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585E9" w14:textId="49E29D14" w:rsidR="004C1C11" w:rsidRPr="000E5EBE" w:rsidRDefault="004C1C11" w:rsidP="004C1C11">
      <w:pPr>
        <w:pStyle w:val="Heading1"/>
        <w:spacing w:before="0" w:after="0"/>
        <w:rPr>
          <w:rFonts w:ascii="Arial" w:hAnsi="Arial" w:cs="Arial"/>
          <w:bCs w:val="0"/>
          <w:kern w:val="0"/>
          <w:sz w:val="20"/>
          <w:szCs w:val="20"/>
        </w:rPr>
      </w:pPr>
      <w:r w:rsidRPr="000E5EBE">
        <w:rPr>
          <w:rFonts w:ascii="Arial" w:hAnsi="Arial" w:cs="Arial"/>
          <w:bCs w:val="0"/>
          <w:kern w:val="0"/>
          <w:sz w:val="20"/>
          <w:szCs w:val="20"/>
        </w:rPr>
        <w:t xml:space="preserve">Annexure 3.1.2 Direct loans for the year ended </w:t>
      </w:r>
      <w:r w:rsidR="00B41868" w:rsidRPr="000E5EBE">
        <w:rPr>
          <w:rFonts w:ascii="Arial" w:hAnsi="Arial" w:cs="Arial"/>
          <w:bCs w:val="0"/>
          <w:kern w:val="0"/>
          <w:sz w:val="20"/>
          <w:szCs w:val="20"/>
        </w:rPr>
        <w:t>31 March 202</w:t>
      </w:r>
      <w:r w:rsidR="00393598" w:rsidRPr="000E5EBE">
        <w:rPr>
          <w:rFonts w:ascii="Arial" w:hAnsi="Arial" w:cs="Arial"/>
          <w:bCs w:val="0"/>
          <w:kern w:val="0"/>
          <w:sz w:val="20"/>
          <w:szCs w:val="20"/>
        </w:rPr>
        <w:t>2</w:t>
      </w:r>
    </w:p>
    <w:p w14:paraId="63DEF197" w14:textId="77777777" w:rsidR="004C1C11" w:rsidRPr="005C5242" w:rsidRDefault="004C1C11" w:rsidP="004C1C11">
      <w:pPr>
        <w:pStyle w:val="Heading1"/>
        <w:spacing w:before="0" w:after="0"/>
        <w:rPr>
          <w:rFonts w:ascii="Arial Narrow" w:hAnsi="Arial Narrow" w:cs="Arial"/>
          <w:b w:val="0"/>
          <w:bCs w:val="0"/>
          <w:kern w:val="0"/>
          <w:sz w:val="20"/>
          <w:szCs w:val="20"/>
        </w:rPr>
      </w:pPr>
    </w:p>
    <w:p w14:paraId="7AE725AA" w14:textId="77777777" w:rsidR="004C1C11" w:rsidRPr="005C5242" w:rsidRDefault="004C1C11" w:rsidP="004C1C11">
      <w:pPr>
        <w:tabs>
          <w:tab w:val="decimal" w:pos="7938"/>
          <w:tab w:val="decimal" w:pos="9639"/>
        </w:tabs>
        <w:jc w:val="both"/>
        <w:rPr>
          <w:rFonts w:ascii="Arial Narrow" w:hAnsi="Arial Narrow" w:cs="Arial"/>
          <w:sz w:val="20"/>
          <w:szCs w:val="20"/>
        </w:rPr>
      </w:pPr>
    </w:p>
    <w:p w14:paraId="109CD59C" w14:textId="77777777" w:rsidR="004C1C11" w:rsidRPr="009E1CF8" w:rsidRDefault="004C1C11" w:rsidP="004C1C11">
      <w:pPr>
        <w:rPr>
          <w:rFonts w:ascii="Arial Narrow" w:hAnsi="Arial Narrow" w:cs="Arial"/>
          <w:color w:val="000000"/>
          <w:sz w:val="20"/>
          <w:szCs w:val="20"/>
          <w:lang w:val="en-US" w:bidi="ar-SA"/>
        </w:rPr>
      </w:pPr>
      <w:r w:rsidRPr="009E1CF8">
        <w:rPr>
          <w:rFonts w:ascii="Arial Narrow" w:hAnsi="Arial Narrow" w:cs="Arial"/>
          <w:b/>
          <w:sz w:val="20"/>
          <w:szCs w:val="20"/>
        </w:rPr>
        <w:t>3.1.2 Direct loans (breakdown of other)</w:t>
      </w:r>
    </w:p>
    <w:tbl>
      <w:tblPr>
        <w:tblW w:w="10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6120"/>
        <w:gridCol w:w="1125"/>
      </w:tblGrid>
      <w:tr w:rsidR="004C1C11" w:rsidRPr="009E1CF8" w14:paraId="75271477" w14:textId="77777777" w:rsidTr="00AC33CB">
        <w:tc>
          <w:tcPr>
            <w:tcW w:w="2898" w:type="dxa"/>
            <w:tcBorders>
              <w:top w:val="single" w:sz="4" w:space="0" w:color="000000"/>
            </w:tcBorders>
          </w:tcPr>
          <w:p w14:paraId="6BBB760B" w14:textId="77777777" w:rsidR="004C1C11" w:rsidRPr="009E1CF8" w:rsidRDefault="004C1C11" w:rsidP="00AC33CB">
            <w:pPr>
              <w:tabs>
                <w:tab w:val="decimal" w:pos="7938"/>
                <w:tab w:val="decimal" w:pos="9639"/>
              </w:tabs>
              <w:jc w:val="both"/>
              <w:rPr>
                <w:rFonts w:ascii="Arial Narrow" w:hAnsi="Arial Narrow" w:cs="Arial"/>
                <w:sz w:val="20"/>
                <w:szCs w:val="20"/>
              </w:rPr>
            </w:pPr>
          </w:p>
        </w:tc>
        <w:tc>
          <w:tcPr>
            <w:tcW w:w="6120" w:type="dxa"/>
            <w:tcBorders>
              <w:top w:val="single" w:sz="4" w:space="0" w:color="000000"/>
            </w:tcBorders>
          </w:tcPr>
          <w:p w14:paraId="11AC82EE" w14:textId="77777777" w:rsidR="004C1C11" w:rsidRPr="009E1CF8" w:rsidRDefault="004C1C11" w:rsidP="00AC33CB">
            <w:pPr>
              <w:tabs>
                <w:tab w:val="decimal" w:pos="7938"/>
                <w:tab w:val="decimal" w:pos="9639"/>
              </w:tabs>
              <w:jc w:val="both"/>
              <w:rPr>
                <w:rFonts w:ascii="Arial Narrow" w:hAnsi="Arial Narrow" w:cs="Arial"/>
                <w:b/>
                <w:sz w:val="20"/>
                <w:szCs w:val="20"/>
              </w:rPr>
            </w:pPr>
            <w:r w:rsidRPr="009E1CF8">
              <w:rPr>
                <w:rFonts w:ascii="Arial Narrow" w:hAnsi="Arial Narrow" w:cs="Arial"/>
                <w:b/>
                <w:sz w:val="20"/>
                <w:szCs w:val="20"/>
              </w:rPr>
              <w:t>Secured by</w:t>
            </w:r>
          </w:p>
        </w:tc>
        <w:tc>
          <w:tcPr>
            <w:tcW w:w="1125" w:type="dxa"/>
            <w:tcBorders>
              <w:top w:val="single" w:sz="4" w:space="0" w:color="000000"/>
            </w:tcBorders>
          </w:tcPr>
          <w:p w14:paraId="22278C8D" w14:textId="77777777" w:rsidR="004C1C11" w:rsidRPr="009E1CF8" w:rsidRDefault="004C1C11" w:rsidP="00AC33CB">
            <w:pPr>
              <w:tabs>
                <w:tab w:val="decimal" w:pos="7938"/>
                <w:tab w:val="decimal" w:pos="9639"/>
              </w:tabs>
              <w:jc w:val="right"/>
              <w:rPr>
                <w:rFonts w:ascii="Arial Narrow" w:hAnsi="Arial Narrow" w:cs="Arial"/>
                <w:b/>
                <w:sz w:val="20"/>
                <w:szCs w:val="20"/>
              </w:rPr>
            </w:pPr>
            <w:r w:rsidRPr="009E1CF8">
              <w:rPr>
                <w:rFonts w:ascii="Arial Narrow" w:hAnsi="Arial Narrow" w:cs="Arial"/>
                <w:b/>
                <w:sz w:val="20"/>
                <w:szCs w:val="20"/>
              </w:rPr>
              <w:t>Amortised</w:t>
            </w:r>
          </w:p>
          <w:p w14:paraId="6247B784" w14:textId="410F52C1" w:rsidR="004C1C11" w:rsidRPr="009E1CF8" w:rsidRDefault="004C1C11" w:rsidP="00AC33CB">
            <w:pPr>
              <w:tabs>
                <w:tab w:val="decimal" w:pos="7938"/>
                <w:tab w:val="decimal" w:pos="9639"/>
              </w:tabs>
              <w:jc w:val="right"/>
              <w:rPr>
                <w:rFonts w:ascii="Arial Narrow" w:hAnsi="Arial Narrow" w:cs="Arial"/>
                <w:b/>
                <w:sz w:val="20"/>
                <w:szCs w:val="20"/>
              </w:rPr>
            </w:pPr>
            <w:r w:rsidRPr="009E1CF8">
              <w:rPr>
                <w:rFonts w:ascii="Arial Narrow" w:hAnsi="Arial Narrow" w:cs="Arial"/>
                <w:b/>
                <w:sz w:val="20"/>
                <w:szCs w:val="20"/>
              </w:rPr>
              <w:t>cost</w:t>
            </w:r>
            <w:r w:rsidRPr="009E1CF8">
              <w:rPr>
                <w:rFonts w:ascii="Arial Narrow" w:hAnsi="Arial Narrow" w:cs="Arial"/>
                <w:b/>
                <w:sz w:val="20"/>
                <w:szCs w:val="20"/>
              </w:rPr>
              <w:br/>
            </w:r>
            <w:r w:rsidR="00393598">
              <w:rPr>
                <w:rFonts w:ascii="Arial Narrow" w:hAnsi="Arial Narrow" w:cs="Arial"/>
                <w:b/>
                <w:sz w:val="20"/>
                <w:szCs w:val="20"/>
              </w:rPr>
              <w:t>2022</w:t>
            </w:r>
          </w:p>
          <w:p w14:paraId="745828ED" w14:textId="77777777" w:rsidR="004C1C11" w:rsidRPr="009E1CF8" w:rsidRDefault="004C1C11" w:rsidP="00AC33CB">
            <w:pPr>
              <w:tabs>
                <w:tab w:val="decimal" w:pos="7938"/>
                <w:tab w:val="decimal" w:pos="9639"/>
              </w:tabs>
              <w:jc w:val="right"/>
              <w:rPr>
                <w:rFonts w:ascii="Arial Narrow" w:hAnsi="Arial Narrow" w:cs="Arial"/>
                <w:b/>
                <w:sz w:val="20"/>
                <w:szCs w:val="20"/>
              </w:rPr>
            </w:pPr>
            <w:r w:rsidRPr="009E1CF8">
              <w:rPr>
                <w:rFonts w:ascii="Arial Narrow" w:hAnsi="Arial Narrow" w:cs="Arial"/>
                <w:b/>
                <w:sz w:val="20"/>
                <w:szCs w:val="20"/>
              </w:rPr>
              <w:t>R’000</w:t>
            </w:r>
          </w:p>
        </w:tc>
      </w:tr>
      <w:tr w:rsidR="00F02482" w:rsidRPr="009E1CF8" w14:paraId="4AC853E0" w14:textId="77777777" w:rsidTr="00AC33CB">
        <w:tc>
          <w:tcPr>
            <w:tcW w:w="2898" w:type="dxa"/>
          </w:tcPr>
          <w:p w14:paraId="2DFE1B30" w14:textId="77777777" w:rsidR="00F02482" w:rsidRPr="009E1CF8" w:rsidRDefault="00F02482" w:rsidP="00F02482">
            <w:pPr>
              <w:tabs>
                <w:tab w:val="decimal" w:pos="7938"/>
                <w:tab w:val="decimal" w:pos="9639"/>
              </w:tabs>
              <w:rPr>
                <w:rFonts w:ascii="Arial Narrow" w:hAnsi="Arial Narrow" w:cs="Arial"/>
                <w:sz w:val="20"/>
                <w:szCs w:val="20"/>
              </w:rPr>
            </w:pPr>
            <w:proofErr w:type="spellStart"/>
            <w:r w:rsidRPr="009E1CF8">
              <w:rPr>
                <w:rFonts w:ascii="Arial Narrow" w:hAnsi="Arial Narrow" w:cs="Arial"/>
                <w:sz w:val="20"/>
                <w:szCs w:val="20"/>
              </w:rPr>
              <w:t>Karoshoek</w:t>
            </w:r>
            <w:proofErr w:type="spellEnd"/>
            <w:r w:rsidRPr="009E1CF8">
              <w:rPr>
                <w:rFonts w:ascii="Arial Narrow" w:hAnsi="Arial Narrow" w:cs="Arial"/>
                <w:sz w:val="20"/>
                <w:szCs w:val="20"/>
              </w:rPr>
              <w:t xml:space="preserve"> Solar One (RF) (Pty) Ltd</w:t>
            </w:r>
          </w:p>
        </w:tc>
        <w:tc>
          <w:tcPr>
            <w:tcW w:w="6120" w:type="dxa"/>
          </w:tcPr>
          <w:p w14:paraId="0865C42D" w14:textId="77777777" w:rsidR="00F02482" w:rsidRPr="009E1CF8" w:rsidRDefault="00F02482" w:rsidP="00F02482">
            <w:pPr>
              <w:tabs>
                <w:tab w:val="decimal" w:pos="7938"/>
                <w:tab w:val="decimal" w:pos="9639"/>
              </w:tabs>
              <w:rPr>
                <w:rFonts w:ascii="Arial Narrow" w:hAnsi="Arial Narrow" w:cs="Arial"/>
                <w:sz w:val="20"/>
                <w:szCs w:val="20"/>
              </w:rPr>
            </w:pPr>
            <w:r w:rsidRPr="009E1CF8">
              <w:rPr>
                <w:rFonts w:ascii="Arial Narrow" w:hAnsi="Arial Narrow" w:cs="Arial"/>
                <w:sz w:val="20"/>
                <w:szCs w:val="20"/>
              </w:rPr>
              <w:t>Cession and pledge, guarantee</w:t>
            </w:r>
          </w:p>
        </w:tc>
        <w:tc>
          <w:tcPr>
            <w:tcW w:w="1125" w:type="dxa"/>
            <w:shd w:val="clear" w:color="auto" w:fill="auto"/>
          </w:tcPr>
          <w:p w14:paraId="4323AD9E" w14:textId="3D2FC575" w:rsidR="00F02482" w:rsidRPr="009E1CF8" w:rsidRDefault="000A00AD" w:rsidP="00F02482">
            <w:pPr>
              <w:tabs>
                <w:tab w:val="decimal" w:pos="7938"/>
                <w:tab w:val="decimal" w:pos="9639"/>
              </w:tabs>
              <w:jc w:val="right"/>
              <w:rPr>
                <w:rFonts w:ascii="Arial Narrow" w:hAnsi="Arial Narrow" w:cs="Arial"/>
                <w:sz w:val="20"/>
                <w:szCs w:val="20"/>
              </w:rPr>
            </w:pPr>
            <w:r>
              <w:rPr>
                <w:rFonts w:ascii="Arial Narrow" w:hAnsi="Arial Narrow" w:cs="Arial"/>
                <w:sz w:val="20"/>
                <w:szCs w:val="20"/>
              </w:rPr>
              <w:t>793 964</w:t>
            </w:r>
          </w:p>
        </w:tc>
      </w:tr>
      <w:tr w:rsidR="00F02482" w:rsidRPr="009E1CF8" w14:paraId="5E8EF0B3" w14:textId="77777777" w:rsidTr="00AC33CB">
        <w:tc>
          <w:tcPr>
            <w:tcW w:w="2898" w:type="dxa"/>
          </w:tcPr>
          <w:p w14:paraId="741634B0" w14:textId="1FA6F698" w:rsidR="00F02482" w:rsidRPr="009E1CF8" w:rsidRDefault="00F02482" w:rsidP="00F02482">
            <w:pPr>
              <w:tabs>
                <w:tab w:val="decimal" w:pos="7938"/>
                <w:tab w:val="decimal" w:pos="9639"/>
              </w:tabs>
              <w:rPr>
                <w:rFonts w:ascii="Arial Narrow" w:hAnsi="Arial Narrow" w:cs="Arial"/>
                <w:sz w:val="20"/>
                <w:szCs w:val="20"/>
              </w:rPr>
            </w:pPr>
            <w:r w:rsidRPr="009E1CF8">
              <w:rPr>
                <w:rFonts w:ascii="Arial Narrow" w:hAnsi="Arial Narrow"/>
                <w:sz w:val="20"/>
                <w:szCs w:val="20"/>
              </w:rPr>
              <w:t>South Point Management Services (Pty) Ltd</w:t>
            </w:r>
          </w:p>
        </w:tc>
        <w:tc>
          <w:tcPr>
            <w:tcW w:w="6120" w:type="dxa"/>
          </w:tcPr>
          <w:p w14:paraId="12F049D6" w14:textId="634ED9F7" w:rsidR="00F02482" w:rsidRPr="009E1CF8" w:rsidRDefault="00F02482" w:rsidP="00F02482">
            <w:pPr>
              <w:tabs>
                <w:tab w:val="decimal" w:pos="7938"/>
                <w:tab w:val="decimal" w:pos="9639"/>
              </w:tabs>
              <w:rPr>
                <w:rFonts w:ascii="Arial Narrow" w:hAnsi="Arial Narrow" w:cs="Arial"/>
                <w:sz w:val="20"/>
                <w:szCs w:val="20"/>
              </w:rPr>
            </w:pPr>
            <w:r w:rsidRPr="009E1CF8">
              <w:rPr>
                <w:rFonts w:ascii="Arial Narrow" w:hAnsi="Arial Narrow"/>
                <w:sz w:val="20"/>
                <w:szCs w:val="20"/>
              </w:rPr>
              <w:t>Shareholders' guarantee, cession and pledge in security</w:t>
            </w:r>
          </w:p>
        </w:tc>
        <w:tc>
          <w:tcPr>
            <w:tcW w:w="1125" w:type="dxa"/>
            <w:shd w:val="clear" w:color="auto" w:fill="auto"/>
          </w:tcPr>
          <w:p w14:paraId="274D60FF" w14:textId="309247EF" w:rsidR="00F02482" w:rsidRDefault="000A00AD" w:rsidP="003324F0">
            <w:pPr>
              <w:tabs>
                <w:tab w:val="decimal" w:pos="7938"/>
                <w:tab w:val="decimal" w:pos="9639"/>
              </w:tabs>
              <w:jc w:val="right"/>
              <w:rPr>
                <w:rFonts w:ascii="Arial Narrow" w:hAnsi="Arial Narrow" w:cs="Arial"/>
                <w:sz w:val="20"/>
                <w:szCs w:val="20"/>
              </w:rPr>
            </w:pPr>
            <w:r>
              <w:rPr>
                <w:rFonts w:ascii="Arial Narrow" w:hAnsi="Arial Narrow" w:cs="Arial"/>
                <w:sz w:val="20"/>
                <w:szCs w:val="20"/>
              </w:rPr>
              <w:t>718 822</w:t>
            </w:r>
          </w:p>
        </w:tc>
      </w:tr>
      <w:tr w:rsidR="00F02482" w:rsidRPr="009E1CF8" w14:paraId="6518B29E" w14:textId="77777777" w:rsidTr="00AC33CB">
        <w:tc>
          <w:tcPr>
            <w:tcW w:w="2898" w:type="dxa"/>
          </w:tcPr>
          <w:p w14:paraId="02468B2D" w14:textId="77777777" w:rsidR="00F02482" w:rsidRPr="009E1CF8" w:rsidRDefault="00F02482" w:rsidP="00F02482">
            <w:pPr>
              <w:tabs>
                <w:tab w:val="decimal" w:pos="7938"/>
                <w:tab w:val="decimal" w:pos="9639"/>
              </w:tabs>
              <w:rPr>
                <w:rFonts w:ascii="Arial Narrow" w:hAnsi="Arial Narrow" w:cs="Arial"/>
                <w:sz w:val="20"/>
                <w:szCs w:val="20"/>
              </w:rPr>
            </w:pPr>
            <w:proofErr w:type="spellStart"/>
            <w:r w:rsidRPr="009E1CF8">
              <w:rPr>
                <w:rFonts w:ascii="Arial Narrow" w:hAnsi="Arial Narrow" w:cs="Arial"/>
                <w:sz w:val="20"/>
                <w:szCs w:val="20"/>
              </w:rPr>
              <w:t>Afgri</w:t>
            </w:r>
            <w:proofErr w:type="spellEnd"/>
            <w:r w:rsidRPr="009E1CF8">
              <w:rPr>
                <w:rFonts w:ascii="Arial Narrow" w:hAnsi="Arial Narrow" w:cs="Arial"/>
                <w:sz w:val="20"/>
                <w:szCs w:val="20"/>
              </w:rPr>
              <w:t xml:space="preserve"> Poultry (Pty) Ltd</w:t>
            </w:r>
          </w:p>
        </w:tc>
        <w:tc>
          <w:tcPr>
            <w:tcW w:w="6120" w:type="dxa"/>
          </w:tcPr>
          <w:p w14:paraId="6755E5CF" w14:textId="7D3E7B91" w:rsidR="00F02482" w:rsidRPr="009E1CF8" w:rsidRDefault="00917F4B" w:rsidP="00F02482">
            <w:pPr>
              <w:tabs>
                <w:tab w:val="decimal" w:pos="7938"/>
                <w:tab w:val="decimal" w:pos="9639"/>
              </w:tabs>
              <w:rPr>
                <w:rFonts w:ascii="Arial Narrow" w:hAnsi="Arial Narrow" w:cs="Arial"/>
                <w:sz w:val="20"/>
                <w:szCs w:val="20"/>
              </w:rPr>
            </w:pPr>
            <w:r w:rsidRPr="009E1CF8">
              <w:rPr>
                <w:rFonts w:ascii="Arial Narrow" w:hAnsi="Arial Narrow" w:cs="Arial"/>
                <w:sz w:val="20"/>
                <w:szCs w:val="20"/>
              </w:rPr>
              <w:t>Not secured*</w:t>
            </w:r>
          </w:p>
        </w:tc>
        <w:tc>
          <w:tcPr>
            <w:tcW w:w="1125" w:type="dxa"/>
            <w:shd w:val="clear" w:color="auto" w:fill="auto"/>
          </w:tcPr>
          <w:p w14:paraId="655E1356" w14:textId="79710F08" w:rsidR="00F02482" w:rsidRPr="009E1CF8" w:rsidRDefault="000A00AD" w:rsidP="00816FC8">
            <w:pPr>
              <w:tabs>
                <w:tab w:val="decimal" w:pos="7938"/>
                <w:tab w:val="decimal" w:pos="9639"/>
              </w:tabs>
              <w:jc w:val="right"/>
              <w:rPr>
                <w:rFonts w:ascii="Arial Narrow" w:hAnsi="Arial Narrow" w:cs="Arial"/>
                <w:sz w:val="20"/>
                <w:szCs w:val="20"/>
              </w:rPr>
            </w:pPr>
            <w:r>
              <w:rPr>
                <w:rFonts w:ascii="Arial Narrow" w:hAnsi="Arial Narrow" w:cs="Arial"/>
                <w:sz w:val="20"/>
                <w:szCs w:val="20"/>
              </w:rPr>
              <w:t>640 261</w:t>
            </w:r>
          </w:p>
        </w:tc>
      </w:tr>
      <w:tr w:rsidR="00F02482" w:rsidRPr="009E1CF8" w14:paraId="1E7CCC4D" w14:textId="77777777" w:rsidTr="00AC33CB">
        <w:tc>
          <w:tcPr>
            <w:tcW w:w="2898" w:type="dxa"/>
          </w:tcPr>
          <w:p w14:paraId="7F893235" w14:textId="094AF331" w:rsidR="00F02482" w:rsidRPr="009E1CF8" w:rsidRDefault="00F02482" w:rsidP="00F02482">
            <w:pPr>
              <w:tabs>
                <w:tab w:val="decimal" w:pos="7938"/>
                <w:tab w:val="decimal" w:pos="9639"/>
              </w:tabs>
              <w:jc w:val="both"/>
              <w:rPr>
                <w:rFonts w:ascii="Arial Narrow" w:hAnsi="Arial Narrow"/>
                <w:b/>
                <w:sz w:val="20"/>
                <w:szCs w:val="20"/>
              </w:rPr>
            </w:pPr>
            <w:r w:rsidRPr="009E1CF8">
              <w:rPr>
                <w:rFonts w:ascii="Arial Narrow" w:hAnsi="Arial Narrow" w:cs="Arial"/>
                <w:sz w:val="20"/>
                <w:szCs w:val="20"/>
              </w:rPr>
              <w:t>Kathu Power (Pty) Ltd</w:t>
            </w:r>
          </w:p>
        </w:tc>
        <w:tc>
          <w:tcPr>
            <w:tcW w:w="6120" w:type="dxa"/>
          </w:tcPr>
          <w:p w14:paraId="4D582126" w14:textId="1B6065AF" w:rsidR="00F02482" w:rsidRPr="009E1CF8" w:rsidRDefault="00F02482" w:rsidP="00F02482">
            <w:pPr>
              <w:tabs>
                <w:tab w:val="decimal" w:pos="7938"/>
                <w:tab w:val="decimal" w:pos="9639"/>
              </w:tabs>
              <w:jc w:val="both"/>
              <w:rPr>
                <w:rFonts w:ascii="Arial Narrow" w:hAnsi="Arial Narrow"/>
                <w:b/>
                <w:sz w:val="20"/>
                <w:szCs w:val="20"/>
              </w:rPr>
            </w:pPr>
            <w:r w:rsidRPr="009E1CF8">
              <w:rPr>
                <w:rFonts w:ascii="Arial Narrow" w:hAnsi="Arial Narrow" w:cs="Arial"/>
                <w:sz w:val="20"/>
                <w:szCs w:val="20"/>
              </w:rPr>
              <w:t>Not secured*</w:t>
            </w:r>
          </w:p>
        </w:tc>
        <w:tc>
          <w:tcPr>
            <w:tcW w:w="1125" w:type="dxa"/>
            <w:shd w:val="clear" w:color="auto" w:fill="auto"/>
          </w:tcPr>
          <w:p w14:paraId="48FC9F6C" w14:textId="21308E8B" w:rsidR="00F02482" w:rsidRPr="009E1CF8" w:rsidRDefault="000A00AD" w:rsidP="00F02482">
            <w:pPr>
              <w:tabs>
                <w:tab w:val="decimal" w:pos="7938"/>
                <w:tab w:val="decimal" w:pos="9639"/>
              </w:tabs>
              <w:jc w:val="right"/>
              <w:rPr>
                <w:rFonts w:ascii="Arial Narrow" w:hAnsi="Arial Narrow" w:cs="Arial"/>
                <w:sz w:val="20"/>
                <w:szCs w:val="20"/>
              </w:rPr>
            </w:pPr>
            <w:r>
              <w:rPr>
                <w:rFonts w:ascii="Arial Narrow" w:hAnsi="Arial Narrow" w:cs="Arial"/>
                <w:sz w:val="20"/>
                <w:szCs w:val="20"/>
              </w:rPr>
              <w:t>617 692</w:t>
            </w:r>
          </w:p>
        </w:tc>
      </w:tr>
      <w:tr w:rsidR="00691A10" w:rsidRPr="009E1CF8" w14:paraId="22151552" w14:textId="77777777" w:rsidTr="00AC33CB">
        <w:tc>
          <w:tcPr>
            <w:tcW w:w="2898" w:type="dxa"/>
          </w:tcPr>
          <w:p w14:paraId="34B66630" w14:textId="3D3B31B6" w:rsidR="00691A10" w:rsidRPr="009E1CF8" w:rsidRDefault="00691A10" w:rsidP="00691A10">
            <w:pPr>
              <w:tabs>
                <w:tab w:val="decimal" w:pos="7938"/>
                <w:tab w:val="decimal" w:pos="9639"/>
              </w:tabs>
              <w:rPr>
                <w:rFonts w:ascii="Arial Narrow" w:hAnsi="Arial Narrow" w:cs="Arial"/>
                <w:sz w:val="20"/>
                <w:szCs w:val="20"/>
              </w:rPr>
            </w:pPr>
            <w:r w:rsidRPr="009E1CF8">
              <w:rPr>
                <w:rFonts w:ascii="Arial Narrow" w:hAnsi="Arial Narrow" w:cs="Arial"/>
                <w:sz w:val="20"/>
                <w:szCs w:val="20"/>
              </w:rPr>
              <w:t>EM Africa Properties (Pty) Ltd</w:t>
            </w:r>
          </w:p>
        </w:tc>
        <w:tc>
          <w:tcPr>
            <w:tcW w:w="6120" w:type="dxa"/>
          </w:tcPr>
          <w:p w14:paraId="547B0C76" w14:textId="22EEDEB9" w:rsidR="00691A10" w:rsidRPr="009E1CF8" w:rsidRDefault="00691A10" w:rsidP="00691A10">
            <w:pPr>
              <w:rPr>
                <w:rFonts w:ascii="Arial Narrow" w:hAnsi="Arial Narrow" w:cs="Arial"/>
                <w:sz w:val="20"/>
                <w:szCs w:val="20"/>
              </w:rPr>
            </w:pPr>
            <w:r w:rsidRPr="009E1CF8">
              <w:rPr>
                <w:rFonts w:ascii="Arial Narrow" w:hAnsi="Arial Narrow" w:cs="Arial"/>
                <w:sz w:val="20"/>
                <w:szCs w:val="20"/>
              </w:rPr>
              <w:t xml:space="preserve">Cession and pledge of shares in </w:t>
            </w:r>
            <w:proofErr w:type="spellStart"/>
            <w:r w:rsidRPr="009E1CF8">
              <w:rPr>
                <w:rFonts w:ascii="Arial Narrow" w:hAnsi="Arial Narrow" w:cs="Arial"/>
                <w:sz w:val="20"/>
                <w:szCs w:val="20"/>
              </w:rPr>
              <w:t>Lisaline</w:t>
            </w:r>
            <w:proofErr w:type="spellEnd"/>
            <w:r w:rsidRPr="009E1CF8">
              <w:rPr>
                <w:rFonts w:ascii="Arial Narrow" w:hAnsi="Arial Narrow" w:cs="Arial"/>
                <w:sz w:val="20"/>
                <w:szCs w:val="20"/>
              </w:rPr>
              <w:t xml:space="preserve"> or any other Investee Entity which the borrower may hold from time to time</w:t>
            </w:r>
          </w:p>
        </w:tc>
        <w:tc>
          <w:tcPr>
            <w:tcW w:w="1125" w:type="dxa"/>
            <w:shd w:val="clear" w:color="auto" w:fill="auto"/>
          </w:tcPr>
          <w:p w14:paraId="0F9A0095" w14:textId="55A7EA8A" w:rsidR="00691A10" w:rsidRPr="009E1CF8" w:rsidRDefault="000A00AD" w:rsidP="00691A10">
            <w:pPr>
              <w:tabs>
                <w:tab w:val="decimal" w:pos="7938"/>
                <w:tab w:val="decimal" w:pos="9639"/>
              </w:tabs>
              <w:jc w:val="right"/>
              <w:rPr>
                <w:rFonts w:ascii="Arial Narrow" w:hAnsi="Arial Narrow" w:cs="Arial"/>
                <w:sz w:val="20"/>
                <w:szCs w:val="20"/>
              </w:rPr>
            </w:pPr>
            <w:r>
              <w:rPr>
                <w:rFonts w:ascii="Arial Narrow" w:hAnsi="Arial Narrow" w:cs="Arial"/>
                <w:sz w:val="20"/>
                <w:szCs w:val="20"/>
              </w:rPr>
              <w:t>558 655</w:t>
            </w:r>
          </w:p>
        </w:tc>
      </w:tr>
      <w:tr w:rsidR="00691A10" w:rsidRPr="009E1CF8" w14:paraId="0613BCC9" w14:textId="77777777" w:rsidTr="00AC33CB">
        <w:tc>
          <w:tcPr>
            <w:tcW w:w="2898" w:type="dxa"/>
          </w:tcPr>
          <w:p w14:paraId="0F9A42FF" w14:textId="7C381C82" w:rsidR="00691A10" w:rsidRPr="009E1CF8" w:rsidRDefault="00691A10" w:rsidP="00691A10">
            <w:pPr>
              <w:tabs>
                <w:tab w:val="decimal" w:pos="7938"/>
                <w:tab w:val="decimal" w:pos="9639"/>
              </w:tabs>
              <w:rPr>
                <w:rFonts w:ascii="Arial Narrow" w:hAnsi="Arial Narrow" w:cs="Arial"/>
                <w:sz w:val="20"/>
                <w:szCs w:val="20"/>
              </w:rPr>
            </w:pPr>
            <w:proofErr w:type="spellStart"/>
            <w:r w:rsidRPr="009E1CF8">
              <w:rPr>
                <w:rFonts w:ascii="Arial Narrow" w:hAnsi="Arial Narrow" w:cs="Arial"/>
                <w:sz w:val="20"/>
                <w:szCs w:val="20"/>
              </w:rPr>
              <w:t>Educorp</w:t>
            </w:r>
            <w:proofErr w:type="spellEnd"/>
            <w:r w:rsidRPr="009E1CF8">
              <w:rPr>
                <w:rFonts w:ascii="Arial Narrow" w:hAnsi="Arial Narrow" w:cs="Arial"/>
                <w:sz w:val="20"/>
                <w:szCs w:val="20"/>
              </w:rPr>
              <w:t xml:space="preserve"> Property Holdings </w:t>
            </w:r>
          </w:p>
        </w:tc>
        <w:tc>
          <w:tcPr>
            <w:tcW w:w="6120" w:type="dxa"/>
          </w:tcPr>
          <w:p w14:paraId="2C08FCB1" w14:textId="0FAAA2A3" w:rsidR="00691A10" w:rsidRPr="009E1CF8" w:rsidRDefault="00691A10" w:rsidP="00691A10">
            <w:pPr>
              <w:rPr>
                <w:rFonts w:ascii="Arial Narrow" w:hAnsi="Arial Narrow" w:cs="Arial"/>
                <w:sz w:val="20"/>
                <w:szCs w:val="20"/>
              </w:rPr>
            </w:pPr>
            <w:r w:rsidRPr="009E1CF8">
              <w:rPr>
                <w:rFonts w:ascii="Arial Narrow" w:hAnsi="Arial Narrow" w:cs="Arial"/>
                <w:sz w:val="20"/>
                <w:szCs w:val="20"/>
              </w:rPr>
              <w:t>First mortgage bond over new properties, 2</w:t>
            </w:r>
            <w:r w:rsidRPr="009E1CF8">
              <w:rPr>
                <w:rFonts w:ascii="Arial Narrow" w:hAnsi="Arial Narrow" w:cs="Arial"/>
                <w:sz w:val="20"/>
                <w:szCs w:val="20"/>
                <w:vertAlign w:val="superscript"/>
              </w:rPr>
              <w:t>nd</w:t>
            </w:r>
            <w:r w:rsidRPr="009E1CF8">
              <w:rPr>
                <w:rFonts w:ascii="Arial Narrow" w:hAnsi="Arial Narrow" w:cs="Arial"/>
                <w:sz w:val="20"/>
                <w:szCs w:val="20"/>
              </w:rPr>
              <w:t xml:space="preserve"> mortgage on initial properties, guarantees from obligors, reversionary account cession, reversionary cession of insurance, cession of insurance on additional buildings</w:t>
            </w:r>
          </w:p>
        </w:tc>
        <w:tc>
          <w:tcPr>
            <w:tcW w:w="1125" w:type="dxa"/>
            <w:shd w:val="clear" w:color="auto" w:fill="auto"/>
          </w:tcPr>
          <w:p w14:paraId="6FD2D3C9" w14:textId="489A3567" w:rsidR="00691A10" w:rsidRPr="009E1CF8" w:rsidRDefault="000A00AD" w:rsidP="00691A10">
            <w:pPr>
              <w:tabs>
                <w:tab w:val="decimal" w:pos="7938"/>
                <w:tab w:val="decimal" w:pos="9639"/>
              </w:tabs>
              <w:jc w:val="right"/>
              <w:rPr>
                <w:rFonts w:ascii="Arial Narrow" w:hAnsi="Arial Narrow" w:cs="Arial"/>
                <w:sz w:val="20"/>
                <w:szCs w:val="20"/>
              </w:rPr>
            </w:pPr>
            <w:r>
              <w:rPr>
                <w:rFonts w:ascii="Arial Narrow" w:hAnsi="Arial Narrow" w:cs="Arial"/>
                <w:sz w:val="20"/>
                <w:szCs w:val="20"/>
              </w:rPr>
              <w:t>479 634</w:t>
            </w:r>
          </w:p>
        </w:tc>
      </w:tr>
      <w:tr w:rsidR="000A00AD" w:rsidRPr="009E1CF8" w14:paraId="0256D133" w14:textId="77777777" w:rsidTr="00AC33CB">
        <w:tc>
          <w:tcPr>
            <w:tcW w:w="2898" w:type="dxa"/>
          </w:tcPr>
          <w:p w14:paraId="2E68E0F9" w14:textId="31E7124D" w:rsidR="000A00AD" w:rsidRPr="009E1CF8" w:rsidRDefault="000A00AD" w:rsidP="000A00AD">
            <w:pPr>
              <w:tabs>
                <w:tab w:val="decimal" w:pos="7938"/>
                <w:tab w:val="decimal" w:pos="9639"/>
              </w:tabs>
              <w:rPr>
                <w:rFonts w:ascii="Arial Narrow" w:hAnsi="Arial Narrow" w:cs="Arial"/>
                <w:sz w:val="20"/>
                <w:szCs w:val="20"/>
              </w:rPr>
            </w:pPr>
            <w:proofErr w:type="spellStart"/>
            <w:r w:rsidRPr="009E1CF8">
              <w:rPr>
                <w:rFonts w:ascii="Arial Narrow" w:hAnsi="Arial Narrow" w:cs="Arial"/>
                <w:sz w:val="20"/>
                <w:szCs w:val="20"/>
              </w:rPr>
              <w:t>Bakwena</w:t>
            </w:r>
            <w:proofErr w:type="spellEnd"/>
            <w:r w:rsidRPr="009E1CF8">
              <w:rPr>
                <w:rFonts w:ascii="Arial Narrow" w:hAnsi="Arial Narrow" w:cs="Arial"/>
                <w:sz w:val="20"/>
                <w:szCs w:val="20"/>
              </w:rPr>
              <w:t xml:space="preserve"> Platinum Corridor Concessionaire (Pty) Ltd</w:t>
            </w:r>
          </w:p>
        </w:tc>
        <w:tc>
          <w:tcPr>
            <w:tcW w:w="6120" w:type="dxa"/>
          </w:tcPr>
          <w:p w14:paraId="088B8042" w14:textId="08B5DD2E" w:rsidR="000A00AD" w:rsidRPr="009E1CF8" w:rsidRDefault="000A00AD" w:rsidP="000A00AD">
            <w:pPr>
              <w:rPr>
                <w:rFonts w:ascii="Arial Narrow" w:hAnsi="Arial Narrow" w:cs="Arial"/>
                <w:sz w:val="20"/>
                <w:szCs w:val="20"/>
              </w:rPr>
            </w:pPr>
            <w:r w:rsidRPr="009E1CF8">
              <w:rPr>
                <w:rFonts w:ascii="Arial Narrow" w:hAnsi="Arial Narrow" w:cs="Arial"/>
                <w:sz w:val="20"/>
                <w:szCs w:val="20"/>
              </w:rPr>
              <w:t>Deed of suretyship, cession of the operating performance bond, cession and pledge of shares, cession and pledge of shareholder loans, equity call option agreement in respect of shares held by Old Mutual Life Assurance Company (South Africa) Ltd, general notarial bond, preference share subscription agreement, cession of all rights, title and interest in project documents, all insurance contracts and agreements relating to the contract, all cash / monies directly or indirectly flowing out of or arising from the project, all bank accounts (all amounts/ including interest accrued)  and all claims against any person</w:t>
            </w:r>
          </w:p>
        </w:tc>
        <w:tc>
          <w:tcPr>
            <w:tcW w:w="1125" w:type="dxa"/>
            <w:shd w:val="clear" w:color="auto" w:fill="auto"/>
          </w:tcPr>
          <w:p w14:paraId="6AC4289C" w14:textId="1F141534" w:rsidR="000A00AD" w:rsidRPr="009E1CF8" w:rsidRDefault="000A00AD" w:rsidP="000A00AD">
            <w:pPr>
              <w:tabs>
                <w:tab w:val="decimal" w:pos="7938"/>
                <w:tab w:val="decimal" w:pos="9639"/>
              </w:tabs>
              <w:jc w:val="right"/>
              <w:rPr>
                <w:rFonts w:ascii="Arial Narrow" w:hAnsi="Arial Narrow" w:cs="Arial"/>
                <w:sz w:val="20"/>
                <w:szCs w:val="20"/>
              </w:rPr>
            </w:pPr>
            <w:r>
              <w:rPr>
                <w:rFonts w:ascii="Arial Narrow" w:hAnsi="Arial Narrow" w:cs="Arial"/>
                <w:sz w:val="20"/>
                <w:szCs w:val="20"/>
              </w:rPr>
              <w:t>406 752</w:t>
            </w:r>
          </w:p>
        </w:tc>
      </w:tr>
      <w:tr w:rsidR="000A00AD" w:rsidRPr="009E1CF8" w14:paraId="66A0D67B" w14:textId="77777777" w:rsidTr="00AC33CB">
        <w:tc>
          <w:tcPr>
            <w:tcW w:w="2898" w:type="dxa"/>
          </w:tcPr>
          <w:p w14:paraId="5360845D" w14:textId="06F48F62" w:rsidR="000A00AD" w:rsidRPr="009E1CF8" w:rsidRDefault="000A00AD" w:rsidP="000A00AD">
            <w:pPr>
              <w:tabs>
                <w:tab w:val="decimal" w:pos="7938"/>
                <w:tab w:val="decimal" w:pos="9639"/>
              </w:tabs>
              <w:rPr>
                <w:rFonts w:ascii="Arial Narrow" w:hAnsi="Arial Narrow" w:cs="Arial"/>
                <w:sz w:val="20"/>
                <w:szCs w:val="20"/>
              </w:rPr>
            </w:pPr>
            <w:r w:rsidRPr="009E1CF8">
              <w:rPr>
                <w:rFonts w:ascii="Arial Narrow" w:hAnsi="Arial Narrow" w:cs="Arial"/>
                <w:sz w:val="20"/>
                <w:szCs w:val="20"/>
              </w:rPr>
              <w:t>Acapulco trade and investments 164 (RF) (Pty) Ltd (Included in amount is a related loan to Lanseria (Pty) Ltd of R2</w:t>
            </w:r>
            <w:r>
              <w:rPr>
                <w:rFonts w:ascii="Arial Narrow" w:hAnsi="Arial Narrow" w:cs="Arial"/>
                <w:sz w:val="20"/>
                <w:szCs w:val="20"/>
              </w:rPr>
              <w:t>60</w:t>
            </w:r>
            <w:r w:rsidRPr="009E1CF8">
              <w:rPr>
                <w:rFonts w:ascii="Arial Narrow" w:hAnsi="Arial Narrow" w:cs="Arial"/>
                <w:sz w:val="20"/>
                <w:szCs w:val="20"/>
              </w:rPr>
              <w:t xml:space="preserve"> million)</w:t>
            </w:r>
          </w:p>
        </w:tc>
        <w:tc>
          <w:tcPr>
            <w:tcW w:w="6120" w:type="dxa"/>
          </w:tcPr>
          <w:p w14:paraId="38C2BCF3" w14:textId="6CB354A5" w:rsidR="000A00AD" w:rsidRPr="009E1CF8" w:rsidRDefault="00917F4B" w:rsidP="000A00AD">
            <w:pPr>
              <w:rPr>
                <w:rFonts w:ascii="Arial Narrow" w:hAnsi="Arial Narrow" w:cs="Arial"/>
                <w:sz w:val="20"/>
                <w:szCs w:val="20"/>
              </w:rPr>
            </w:pPr>
            <w:r w:rsidRPr="00917F4B">
              <w:rPr>
                <w:rFonts w:ascii="Arial Narrow" w:hAnsi="Arial Narrow" w:cs="Arial"/>
                <w:sz w:val="20"/>
                <w:szCs w:val="20"/>
              </w:rPr>
              <w:t>Cession of equity and shareholders loan claim which Acapulco Trade and Investment 164 (Pty) Ltd has in Lanseria Holdings (Pty) Ltd</w:t>
            </w:r>
          </w:p>
        </w:tc>
        <w:tc>
          <w:tcPr>
            <w:tcW w:w="1125" w:type="dxa"/>
            <w:shd w:val="clear" w:color="auto" w:fill="auto"/>
          </w:tcPr>
          <w:p w14:paraId="21D795F7" w14:textId="5948BD21" w:rsidR="000A00AD" w:rsidRPr="009E1CF8" w:rsidRDefault="000A00AD" w:rsidP="000A00AD">
            <w:pPr>
              <w:tabs>
                <w:tab w:val="decimal" w:pos="7938"/>
                <w:tab w:val="decimal" w:pos="9639"/>
              </w:tabs>
              <w:jc w:val="right"/>
              <w:rPr>
                <w:rFonts w:ascii="Arial Narrow" w:hAnsi="Arial Narrow" w:cs="Arial"/>
                <w:sz w:val="20"/>
                <w:szCs w:val="20"/>
              </w:rPr>
            </w:pPr>
            <w:r>
              <w:rPr>
                <w:rFonts w:ascii="Arial Narrow" w:hAnsi="Arial Narrow" w:cs="Arial"/>
                <w:sz w:val="20"/>
                <w:szCs w:val="20"/>
              </w:rPr>
              <w:t>385 826</w:t>
            </w:r>
          </w:p>
        </w:tc>
      </w:tr>
      <w:tr w:rsidR="00703EE1" w:rsidRPr="009E1CF8" w14:paraId="4F99617D" w14:textId="77777777" w:rsidTr="00AC33CB">
        <w:tc>
          <w:tcPr>
            <w:tcW w:w="2898" w:type="dxa"/>
          </w:tcPr>
          <w:p w14:paraId="620447BD" w14:textId="404C3FB4" w:rsidR="00703EE1" w:rsidRPr="009E1CF8" w:rsidRDefault="00703EE1" w:rsidP="00703EE1">
            <w:pPr>
              <w:tabs>
                <w:tab w:val="decimal" w:pos="7938"/>
                <w:tab w:val="decimal" w:pos="9639"/>
              </w:tabs>
              <w:rPr>
                <w:rFonts w:ascii="Arial Narrow" w:hAnsi="Arial Narrow" w:cs="Arial"/>
                <w:sz w:val="20"/>
                <w:szCs w:val="20"/>
              </w:rPr>
            </w:pPr>
            <w:proofErr w:type="spellStart"/>
            <w:r w:rsidRPr="009E1CF8">
              <w:rPr>
                <w:rFonts w:ascii="Arial Narrow" w:hAnsi="Arial Narrow" w:cs="Arial"/>
                <w:sz w:val="20"/>
                <w:szCs w:val="20"/>
              </w:rPr>
              <w:t>Bafepi</w:t>
            </w:r>
            <w:proofErr w:type="spellEnd"/>
            <w:r w:rsidRPr="009E1CF8">
              <w:rPr>
                <w:rFonts w:ascii="Arial Narrow" w:hAnsi="Arial Narrow" w:cs="Arial"/>
                <w:sz w:val="20"/>
                <w:szCs w:val="20"/>
              </w:rPr>
              <w:t xml:space="preserve"> Agri (Pty) Ltd</w:t>
            </w:r>
          </w:p>
        </w:tc>
        <w:tc>
          <w:tcPr>
            <w:tcW w:w="6120" w:type="dxa"/>
          </w:tcPr>
          <w:p w14:paraId="594105CF" w14:textId="4834A273" w:rsidR="00703EE1" w:rsidRPr="009E1CF8" w:rsidRDefault="00703EE1" w:rsidP="00703EE1">
            <w:pPr>
              <w:rPr>
                <w:rFonts w:ascii="Arial Narrow" w:hAnsi="Arial Narrow" w:cs="Arial"/>
                <w:sz w:val="20"/>
                <w:szCs w:val="20"/>
              </w:rPr>
            </w:pPr>
            <w:r w:rsidRPr="009E1CF8">
              <w:rPr>
                <w:rFonts w:ascii="Arial Narrow" w:hAnsi="Arial Narrow" w:cs="Arial"/>
                <w:sz w:val="20"/>
                <w:szCs w:val="20"/>
              </w:rPr>
              <w:t>Borrower cession and pledge, borrower shareholder cessions, borrower warranty, guarantees and suretyship</w:t>
            </w:r>
          </w:p>
        </w:tc>
        <w:tc>
          <w:tcPr>
            <w:tcW w:w="1125" w:type="dxa"/>
            <w:shd w:val="clear" w:color="auto" w:fill="auto"/>
          </w:tcPr>
          <w:p w14:paraId="2E88C279" w14:textId="211B6B70" w:rsidR="00703EE1" w:rsidRPr="009E1CF8" w:rsidRDefault="00703EE1" w:rsidP="00703EE1">
            <w:pPr>
              <w:tabs>
                <w:tab w:val="decimal" w:pos="7938"/>
                <w:tab w:val="decimal" w:pos="9639"/>
              </w:tabs>
              <w:jc w:val="right"/>
              <w:rPr>
                <w:rFonts w:ascii="Arial Narrow" w:hAnsi="Arial Narrow" w:cs="Arial"/>
                <w:sz w:val="20"/>
                <w:szCs w:val="20"/>
              </w:rPr>
            </w:pPr>
            <w:r>
              <w:rPr>
                <w:rFonts w:ascii="Arial Narrow" w:hAnsi="Arial Narrow" w:cs="Arial"/>
                <w:sz w:val="20"/>
                <w:szCs w:val="20"/>
              </w:rPr>
              <w:t>365 496</w:t>
            </w:r>
          </w:p>
        </w:tc>
      </w:tr>
      <w:tr w:rsidR="00703EE1" w:rsidRPr="009E1CF8" w14:paraId="7237811C" w14:textId="77777777" w:rsidTr="00AC33CB">
        <w:tc>
          <w:tcPr>
            <w:tcW w:w="2898" w:type="dxa"/>
          </w:tcPr>
          <w:p w14:paraId="1FE3B022" w14:textId="447FB685" w:rsidR="00703EE1" w:rsidRPr="009E1CF8" w:rsidRDefault="00703EE1" w:rsidP="00703EE1">
            <w:pPr>
              <w:tabs>
                <w:tab w:val="decimal" w:pos="7938"/>
                <w:tab w:val="decimal" w:pos="9639"/>
              </w:tabs>
              <w:rPr>
                <w:rFonts w:ascii="Arial Narrow" w:hAnsi="Arial Narrow" w:cs="Arial"/>
                <w:sz w:val="20"/>
                <w:szCs w:val="20"/>
              </w:rPr>
            </w:pPr>
            <w:r w:rsidRPr="009E1CF8">
              <w:rPr>
                <w:rFonts w:ascii="Arial Narrow" w:hAnsi="Arial Narrow" w:cs="Arial"/>
                <w:sz w:val="20"/>
                <w:szCs w:val="20"/>
              </w:rPr>
              <w:t xml:space="preserve">Precinct Developers (Pty) Ltd </w:t>
            </w:r>
          </w:p>
        </w:tc>
        <w:tc>
          <w:tcPr>
            <w:tcW w:w="6120" w:type="dxa"/>
          </w:tcPr>
          <w:p w14:paraId="7CE8CD35" w14:textId="25D332A5" w:rsidR="00703EE1" w:rsidRPr="009E1CF8" w:rsidRDefault="00703EE1" w:rsidP="00703EE1">
            <w:pPr>
              <w:rPr>
                <w:rFonts w:ascii="Arial Narrow" w:hAnsi="Arial Narrow" w:cs="Arial"/>
                <w:sz w:val="20"/>
                <w:szCs w:val="20"/>
              </w:rPr>
            </w:pPr>
            <w:r w:rsidRPr="009E1CF8">
              <w:rPr>
                <w:rFonts w:ascii="Arial Narrow" w:hAnsi="Arial Narrow" w:cs="Arial"/>
                <w:sz w:val="20"/>
                <w:szCs w:val="20"/>
              </w:rPr>
              <w:t>Cession of contractor</w:t>
            </w:r>
            <w:r w:rsidR="00917F4B">
              <w:rPr>
                <w:rFonts w:ascii="Arial Narrow" w:hAnsi="Arial Narrow" w:cs="Arial"/>
                <w:sz w:val="20"/>
                <w:szCs w:val="20"/>
              </w:rPr>
              <w:t>’</w:t>
            </w:r>
            <w:r w:rsidRPr="009E1CF8">
              <w:rPr>
                <w:rFonts w:ascii="Arial Narrow" w:hAnsi="Arial Narrow" w:cs="Arial"/>
                <w:sz w:val="20"/>
                <w:szCs w:val="20"/>
              </w:rPr>
              <w:t>s risk policy, contractors, agreement, co-owners account, lease proceeds, lease agreement, performance guarantees, bank guarantee, insurance policies and insurance proceeds, corner building lease agreements, corner building lease proceeds</w:t>
            </w:r>
          </w:p>
        </w:tc>
        <w:tc>
          <w:tcPr>
            <w:tcW w:w="1125" w:type="dxa"/>
            <w:shd w:val="clear" w:color="auto" w:fill="auto"/>
          </w:tcPr>
          <w:p w14:paraId="0A1567B0" w14:textId="354E505C" w:rsidR="00703EE1" w:rsidRPr="009E1CF8" w:rsidRDefault="00703EE1" w:rsidP="00703EE1">
            <w:pPr>
              <w:tabs>
                <w:tab w:val="decimal" w:pos="7938"/>
                <w:tab w:val="decimal" w:pos="9639"/>
              </w:tabs>
              <w:jc w:val="right"/>
              <w:rPr>
                <w:rFonts w:ascii="Arial Narrow" w:hAnsi="Arial Narrow" w:cs="Arial"/>
                <w:sz w:val="20"/>
                <w:szCs w:val="20"/>
              </w:rPr>
            </w:pPr>
            <w:r>
              <w:rPr>
                <w:rFonts w:ascii="Arial Narrow" w:hAnsi="Arial Narrow" w:cs="Arial"/>
                <w:sz w:val="20"/>
                <w:szCs w:val="20"/>
              </w:rPr>
              <w:t>349 649</w:t>
            </w:r>
          </w:p>
        </w:tc>
      </w:tr>
      <w:tr w:rsidR="00703EE1" w:rsidRPr="009E1CF8" w14:paraId="7E08D053" w14:textId="77777777" w:rsidTr="00AC33CB">
        <w:tc>
          <w:tcPr>
            <w:tcW w:w="2898" w:type="dxa"/>
          </w:tcPr>
          <w:p w14:paraId="370240E9" w14:textId="668D85A5" w:rsidR="00703EE1" w:rsidRPr="009E1CF8" w:rsidRDefault="00703EE1" w:rsidP="00703EE1">
            <w:pPr>
              <w:tabs>
                <w:tab w:val="decimal" w:pos="7938"/>
                <w:tab w:val="decimal" w:pos="9639"/>
              </w:tabs>
              <w:rPr>
                <w:rFonts w:ascii="Arial Narrow" w:hAnsi="Arial Narrow" w:cs="Arial"/>
                <w:sz w:val="20"/>
                <w:szCs w:val="20"/>
              </w:rPr>
            </w:pPr>
            <w:proofErr w:type="spellStart"/>
            <w:r w:rsidRPr="009E1CF8">
              <w:rPr>
                <w:rFonts w:ascii="Arial Narrow" w:hAnsi="Arial Narrow" w:cs="Arial"/>
                <w:sz w:val="20"/>
                <w:szCs w:val="20"/>
              </w:rPr>
              <w:t>KuvenCo</w:t>
            </w:r>
            <w:proofErr w:type="spellEnd"/>
            <w:r w:rsidRPr="009E1CF8">
              <w:rPr>
                <w:rFonts w:ascii="Arial Narrow" w:hAnsi="Arial Narrow" w:cs="Arial"/>
                <w:sz w:val="20"/>
                <w:szCs w:val="20"/>
              </w:rPr>
              <w:t xml:space="preserve"> 1 Ltd</w:t>
            </w:r>
          </w:p>
        </w:tc>
        <w:tc>
          <w:tcPr>
            <w:tcW w:w="6120" w:type="dxa"/>
          </w:tcPr>
          <w:p w14:paraId="6C8109F3" w14:textId="5E4CF45D" w:rsidR="00703EE1" w:rsidRPr="009E1CF8" w:rsidRDefault="00703EE1" w:rsidP="00703EE1">
            <w:pPr>
              <w:rPr>
                <w:rFonts w:ascii="Arial Narrow" w:hAnsi="Arial Narrow" w:cs="Arial"/>
                <w:sz w:val="20"/>
                <w:szCs w:val="20"/>
              </w:rPr>
            </w:pPr>
            <w:r w:rsidRPr="009E1CF8">
              <w:rPr>
                <w:rFonts w:ascii="Arial Narrow" w:hAnsi="Arial Narrow" w:cs="Arial"/>
                <w:sz w:val="20"/>
                <w:szCs w:val="20"/>
              </w:rPr>
              <w:t>Borrower pledge and cession, the Pele Natural Energy pledge and cession, the borrower cession of bank accounts, guarantee</w:t>
            </w:r>
          </w:p>
        </w:tc>
        <w:tc>
          <w:tcPr>
            <w:tcW w:w="1125" w:type="dxa"/>
            <w:shd w:val="clear" w:color="auto" w:fill="auto"/>
          </w:tcPr>
          <w:p w14:paraId="2D67B148" w14:textId="399529D1" w:rsidR="00703EE1" w:rsidRPr="009E1CF8" w:rsidRDefault="00703EE1" w:rsidP="00703EE1">
            <w:pPr>
              <w:tabs>
                <w:tab w:val="decimal" w:pos="7938"/>
                <w:tab w:val="decimal" w:pos="9639"/>
              </w:tabs>
              <w:jc w:val="right"/>
              <w:rPr>
                <w:rFonts w:ascii="Arial Narrow" w:hAnsi="Arial Narrow" w:cs="Arial"/>
                <w:sz w:val="20"/>
                <w:szCs w:val="20"/>
              </w:rPr>
            </w:pPr>
            <w:r>
              <w:rPr>
                <w:rFonts w:ascii="Arial Narrow" w:hAnsi="Arial Narrow" w:cs="Arial"/>
                <w:sz w:val="20"/>
                <w:szCs w:val="20"/>
              </w:rPr>
              <w:t>333 277</w:t>
            </w:r>
          </w:p>
        </w:tc>
      </w:tr>
      <w:tr w:rsidR="00DF0C91" w:rsidRPr="009E1CF8" w14:paraId="1A08DE60" w14:textId="77777777" w:rsidTr="00AC33CB">
        <w:tc>
          <w:tcPr>
            <w:tcW w:w="2898" w:type="dxa"/>
          </w:tcPr>
          <w:p w14:paraId="4BD7DBBA" w14:textId="3AA7B3BC" w:rsidR="00DF0C91" w:rsidRDefault="00DF0C91" w:rsidP="00DF0C91">
            <w:pPr>
              <w:tabs>
                <w:tab w:val="decimal" w:pos="7938"/>
                <w:tab w:val="decimal" w:pos="9639"/>
              </w:tabs>
              <w:rPr>
                <w:rFonts w:ascii="Arial Narrow" w:hAnsi="Arial Narrow" w:cs="Arial"/>
                <w:sz w:val="20"/>
                <w:szCs w:val="20"/>
              </w:rPr>
            </w:pPr>
            <w:r>
              <w:rPr>
                <w:rFonts w:ascii="Arial Narrow" w:hAnsi="Arial Narrow" w:cs="Arial"/>
                <w:sz w:val="20"/>
                <w:szCs w:val="20"/>
              </w:rPr>
              <w:t>Drive-in-Trading (Pty) Ltd</w:t>
            </w:r>
          </w:p>
        </w:tc>
        <w:tc>
          <w:tcPr>
            <w:tcW w:w="6120" w:type="dxa"/>
          </w:tcPr>
          <w:p w14:paraId="33154184" w14:textId="790BEA30" w:rsidR="00DF0C91" w:rsidRPr="006D4E82" w:rsidRDefault="00DF0C91" w:rsidP="00DF0C91">
            <w:pPr>
              <w:tabs>
                <w:tab w:val="decimal" w:pos="7938"/>
                <w:tab w:val="decimal" w:pos="9639"/>
              </w:tabs>
              <w:rPr>
                <w:rFonts w:ascii="Arial Narrow" w:hAnsi="Arial Narrow" w:cs="Arial"/>
                <w:sz w:val="20"/>
                <w:szCs w:val="20"/>
              </w:rPr>
            </w:pPr>
            <w:r w:rsidRPr="006D4E82">
              <w:rPr>
                <w:rFonts w:ascii="Arial Narrow" w:hAnsi="Arial Narrow" w:cs="Arial"/>
                <w:sz w:val="20"/>
                <w:szCs w:val="20"/>
              </w:rPr>
              <w:t>50% of Proceeds of Grit Real Estate Income Fund Shares</w:t>
            </w:r>
            <w:r>
              <w:rPr>
                <w:rFonts w:ascii="Arial Narrow" w:hAnsi="Arial Narrow" w:cs="Arial"/>
                <w:sz w:val="20"/>
                <w:szCs w:val="20"/>
              </w:rPr>
              <w:t xml:space="preserve">, </w:t>
            </w:r>
            <w:r w:rsidRPr="006D4E82">
              <w:rPr>
                <w:rFonts w:ascii="Arial Narrow" w:hAnsi="Arial Narrow" w:cs="Arial"/>
                <w:sz w:val="20"/>
                <w:szCs w:val="20"/>
              </w:rPr>
              <w:t>Guarantee from Grit Real Estate Income Fund of up to $17.5mn</w:t>
            </w:r>
            <w:r>
              <w:rPr>
                <w:rFonts w:ascii="Arial Narrow" w:hAnsi="Arial Narrow" w:cs="Arial"/>
                <w:sz w:val="20"/>
                <w:szCs w:val="20"/>
              </w:rPr>
              <w:t>,</w:t>
            </w:r>
            <w:r w:rsidR="002D238D">
              <w:rPr>
                <w:rFonts w:ascii="Arial Narrow" w:hAnsi="Arial Narrow" w:cs="Arial"/>
                <w:sz w:val="20"/>
                <w:szCs w:val="20"/>
              </w:rPr>
              <w:t xml:space="preserve"> </w:t>
            </w:r>
            <w:r>
              <w:rPr>
                <w:rFonts w:ascii="Arial Narrow" w:hAnsi="Arial Narrow" w:cs="Arial"/>
                <w:sz w:val="20"/>
                <w:szCs w:val="20"/>
              </w:rPr>
              <w:t>l</w:t>
            </w:r>
            <w:r w:rsidRPr="006D4E82">
              <w:rPr>
                <w:rFonts w:ascii="Arial Narrow" w:hAnsi="Arial Narrow" w:cs="Arial"/>
                <w:sz w:val="20"/>
                <w:szCs w:val="20"/>
              </w:rPr>
              <w:t xml:space="preserve">imited </w:t>
            </w:r>
            <w:r w:rsidR="00917F4B">
              <w:rPr>
                <w:rFonts w:ascii="Arial Narrow" w:hAnsi="Arial Narrow" w:cs="Arial"/>
                <w:sz w:val="20"/>
                <w:szCs w:val="20"/>
              </w:rPr>
              <w:t>s</w:t>
            </w:r>
            <w:r w:rsidRPr="006D4E82">
              <w:rPr>
                <w:rFonts w:ascii="Arial Narrow" w:hAnsi="Arial Narrow" w:cs="Arial"/>
                <w:sz w:val="20"/>
                <w:szCs w:val="20"/>
              </w:rPr>
              <w:t xml:space="preserve">uretyships from </w:t>
            </w:r>
            <w:proofErr w:type="spellStart"/>
            <w:r w:rsidRPr="006D4E82">
              <w:rPr>
                <w:rFonts w:ascii="Arial Narrow" w:hAnsi="Arial Narrow" w:cs="Arial"/>
                <w:sz w:val="20"/>
                <w:szCs w:val="20"/>
              </w:rPr>
              <w:t>DiT</w:t>
            </w:r>
            <w:proofErr w:type="spellEnd"/>
            <w:r w:rsidRPr="006D4E82">
              <w:rPr>
                <w:rFonts w:ascii="Arial Narrow" w:hAnsi="Arial Narrow" w:cs="Arial"/>
                <w:sz w:val="20"/>
                <w:szCs w:val="20"/>
              </w:rPr>
              <w:t xml:space="preserve"> of up to R7 million</w:t>
            </w:r>
          </w:p>
        </w:tc>
        <w:tc>
          <w:tcPr>
            <w:tcW w:w="1125" w:type="dxa"/>
            <w:shd w:val="clear" w:color="auto" w:fill="auto"/>
          </w:tcPr>
          <w:p w14:paraId="517F41B7" w14:textId="7B4AD6E4" w:rsidR="00DF0C91" w:rsidRDefault="00DF0C91" w:rsidP="00DF0C91">
            <w:pPr>
              <w:tabs>
                <w:tab w:val="decimal" w:pos="7938"/>
                <w:tab w:val="decimal" w:pos="9639"/>
              </w:tabs>
              <w:jc w:val="right"/>
              <w:rPr>
                <w:rFonts w:ascii="Arial Narrow" w:hAnsi="Arial Narrow" w:cs="Arial"/>
                <w:sz w:val="20"/>
                <w:szCs w:val="20"/>
              </w:rPr>
            </w:pPr>
            <w:r>
              <w:rPr>
                <w:rFonts w:ascii="Arial Narrow" w:hAnsi="Arial Narrow" w:cs="Arial"/>
                <w:sz w:val="20"/>
                <w:szCs w:val="20"/>
              </w:rPr>
              <w:t>332 635</w:t>
            </w:r>
          </w:p>
        </w:tc>
      </w:tr>
      <w:tr w:rsidR="00DF0C91" w:rsidRPr="009E1CF8" w14:paraId="5E4103CC" w14:textId="77777777" w:rsidTr="00AC33CB">
        <w:tc>
          <w:tcPr>
            <w:tcW w:w="2898" w:type="dxa"/>
          </w:tcPr>
          <w:p w14:paraId="23DDA762" w14:textId="69A19CBF" w:rsidR="00DF0C91" w:rsidRPr="009E1CF8" w:rsidRDefault="00DF0C91" w:rsidP="00DF0C91">
            <w:pPr>
              <w:tabs>
                <w:tab w:val="decimal" w:pos="7938"/>
                <w:tab w:val="decimal" w:pos="9639"/>
              </w:tabs>
              <w:rPr>
                <w:rFonts w:ascii="Arial Narrow" w:hAnsi="Arial Narrow" w:cs="Arial"/>
                <w:sz w:val="20"/>
                <w:szCs w:val="20"/>
              </w:rPr>
            </w:pPr>
            <w:proofErr w:type="spellStart"/>
            <w:r>
              <w:rPr>
                <w:rFonts w:ascii="Arial Narrow" w:hAnsi="Arial Narrow" w:cs="Arial"/>
                <w:sz w:val="20"/>
                <w:szCs w:val="20"/>
              </w:rPr>
              <w:t>Busamed</w:t>
            </w:r>
            <w:proofErr w:type="spellEnd"/>
            <w:r>
              <w:rPr>
                <w:rFonts w:ascii="Arial Narrow" w:hAnsi="Arial Narrow" w:cs="Arial"/>
                <w:sz w:val="20"/>
                <w:szCs w:val="20"/>
              </w:rPr>
              <w:t xml:space="preserve"> (Pty) Ltd</w:t>
            </w:r>
          </w:p>
        </w:tc>
        <w:tc>
          <w:tcPr>
            <w:tcW w:w="6120" w:type="dxa"/>
          </w:tcPr>
          <w:p w14:paraId="096B12BA" w14:textId="78072D9E" w:rsidR="00DF0C91" w:rsidRPr="009E1CF8" w:rsidRDefault="00DF0C91" w:rsidP="00DF0C91">
            <w:pPr>
              <w:tabs>
                <w:tab w:val="decimal" w:pos="7938"/>
                <w:tab w:val="decimal" w:pos="9639"/>
              </w:tabs>
              <w:rPr>
                <w:rFonts w:ascii="Arial Narrow" w:hAnsi="Arial Narrow" w:cs="Arial"/>
                <w:sz w:val="20"/>
                <w:szCs w:val="20"/>
              </w:rPr>
            </w:pPr>
            <w:r w:rsidRPr="00773310">
              <w:rPr>
                <w:rFonts w:ascii="Arial Narrow" w:hAnsi="Arial Narrow" w:cs="Arial"/>
                <w:sz w:val="20"/>
                <w:szCs w:val="20"/>
              </w:rPr>
              <w:t xml:space="preserve">Mortgage bond over </w:t>
            </w:r>
            <w:proofErr w:type="spellStart"/>
            <w:r w:rsidRPr="00773310">
              <w:rPr>
                <w:rFonts w:ascii="Arial Narrow" w:hAnsi="Arial Narrow" w:cs="Arial"/>
                <w:sz w:val="20"/>
                <w:szCs w:val="20"/>
              </w:rPr>
              <w:t>Modderfontein</w:t>
            </w:r>
            <w:proofErr w:type="spellEnd"/>
            <w:r w:rsidRPr="00773310">
              <w:rPr>
                <w:rFonts w:ascii="Arial Narrow" w:hAnsi="Arial Narrow" w:cs="Arial"/>
                <w:sz w:val="20"/>
                <w:szCs w:val="20"/>
              </w:rPr>
              <w:t xml:space="preserve"> Hospital properties, a GNB over </w:t>
            </w:r>
            <w:proofErr w:type="spellStart"/>
            <w:r w:rsidRPr="00773310">
              <w:rPr>
                <w:rFonts w:ascii="Arial Narrow" w:hAnsi="Arial Narrow" w:cs="Arial"/>
                <w:sz w:val="20"/>
                <w:szCs w:val="20"/>
              </w:rPr>
              <w:t>Modderfontein</w:t>
            </w:r>
            <w:proofErr w:type="spellEnd"/>
            <w:r w:rsidRPr="00773310">
              <w:rPr>
                <w:rFonts w:ascii="Arial Narrow" w:hAnsi="Arial Narrow" w:cs="Arial"/>
                <w:sz w:val="20"/>
                <w:szCs w:val="20"/>
              </w:rPr>
              <w:t xml:space="preserve"> Hospital’s moveable assets, cession and pledge of insurance proceeds on </w:t>
            </w:r>
            <w:proofErr w:type="spellStart"/>
            <w:r w:rsidRPr="00773310">
              <w:rPr>
                <w:rFonts w:ascii="Arial Narrow" w:hAnsi="Arial Narrow" w:cs="Arial"/>
                <w:sz w:val="20"/>
                <w:szCs w:val="20"/>
              </w:rPr>
              <w:t>Modderfontein</w:t>
            </w:r>
            <w:proofErr w:type="spellEnd"/>
            <w:r w:rsidRPr="00773310">
              <w:rPr>
                <w:rFonts w:ascii="Arial Narrow" w:hAnsi="Arial Narrow" w:cs="Arial"/>
                <w:sz w:val="20"/>
                <w:szCs w:val="20"/>
              </w:rPr>
              <w:t xml:space="preserve"> </w:t>
            </w:r>
            <w:proofErr w:type="spellStart"/>
            <w:r w:rsidRPr="00773310">
              <w:rPr>
                <w:rFonts w:ascii="Arial Narrow" w:hAnsi="Arial Narrow" w:cs="Arial"/>
                <w:sz w:val="20"/>
                <w:szCs w:val="20"/>
              </w:rPr>
              <w:t>Hospitals’s</w:t>
            </w:r>
            <w:proofErr w:type="spellEnd"/>
            <w:r w:rsidRPr="00773310">
              <w:rPr>
                <w:rFonts w:ascii="Arial Narrow" w:hAnsi="Arial Narrow" w:cs="Arial"/>
                <w:sz w:val="20"/>
                <w:szCs w:val="20"/>
              </w:rPr>
              <w:t xml:space="preserve"> assets; and guarantees by </w:t>
            </w:r>
            <w:proofErr w:type="spellStart"/>
            <w:r w:rsidRPr="00773310">
              <w:rPr>
                <w:rFonts w:ascii="Arial Narrow" w:hAnsi="Arial Narrow" w:cs="Arial"/>
                <w:sz w:val="20"/>
                <w:szCs w:val="20"/>
              </w:rPr>
              <w:t>Modderfontein</w:t>
            </w:r>
            <w:proofErr w:type="spellEnd"/>
            <w:r w:rsidRPr="00773310">
              <w:rPr>
                <w:rFonts w:ascii="Arial Narrow" w:hAnsi="Arial Narrow" w:cs="Arial"/>
                <w:sz w:val="20"/>
                <w:szCs w:val="20"/>
              </w:rPr>
              <w:t xml:space="preserve"> in favour of the GEPF</w:t>
            </w:r>
          </w:p>
        </w:tc>
        <w:tc>
          <w:tcPr>
            <w:tcW w:w="1125" w:type="dxa"/>
            <w:shd w:val="clear" w:color="auto" w:fill="auto"/>
          </w:tcPr>
          <w:p w14:paraId="6BBA1EEB" w14:textId="466DFC43" w:rsidR="00DF0C91" w:rsidRPr="009E1CF8" w:rsidRDefault="00DF0C91" w:rsidP="00DF0C91">
            <w:pPr>
              <w:tabs>
                <w:tab w:val="decimal" w:pos="7938"/>
                <w:tab w:val="decimal" w:pos="9639"/>
              </w:tabs>
              <w:jc w:val="right"/>
              <w:rPr>
                <w:rFonts w:ascii="Arial Narrow" w:hAnsi="Arial Narrow" w:cs="Arial"/>
                <w:sz w:val="20"/>
                <w:szCs w:val="20"/>
              </w:rPr>
            </w:pPr>
            <w:r>
              <w:rPr>
                <w:rFonts w:ascii="Arial Narrow" w:hAnsi="Arial Narrow" w:cs="Arial"/>
                <w:sz w:val="20"/>
                <w:szCs w:val="20"/>
              </w:rPr>
              <w:t>294 160</w:t>
            </w:r>
          </w:p>
        </w:tc>
      </w:tr>
      <w:tr w:rsidR="00D874ED" w:rsidRPr="009E1CF8" w14:paraId="66244269" w14:textId="77777777" w:rsidTr="00AC33CB">
        <w:tc>
          <w:tcPr>
            <w:tcW w:w="2898" w:type="dxa"/>
          </w:tcPr>
          <w:p w14:paraId="1472C039" w14:textId="1933FCC9" w:rsidR="00D874ED" w:rsidRDefault="00D874ED" w:rsidP="00D874ED">
            <w:pPr>
              <w:tabs>
                <w:tab w:val="decimal" w:pos="7938"/>
                <w:tab w:val="decimal" w:pos="9639"/>
              </w:tabs>
              <w:rPr>
                <w:rFonts w:ascii="Arial Narrow" w:hAnsi="Arial Narrow" w:cs="Arial"/>
                <w:sz w:val="20"/>
                <w:szCs w:val="20"/>
              </w:rPr>
            </w:pPr>
            <w:r>
              <w:rPr>
                <w:rFonts w:ascii="Arial Narrow" w:hAnsi="Arial Narrow" w:cs="Arial"/>
                <w:sz w:val="20"/>
                <w:szCs w:val="20"/>
              </w:rPr>
              <w:t>Ocean’s Umhlanga Retail (Pty) Ltd</w:t>
            </w:r>
          </w:p>
        </w:tc>
        <w:tc>
          <w:tcPr>
            <w:tcW w:w="6120" w:type="dxa"/>
          </w:tcPr>
          <w:p w14:paraId="1145145D" w14:textId="7A757199" w:rsidR="00D874ED" w:rsidRPr="00773310" w:rsidRDefault="00D874ED" w:rsidP="00D874ED">
            <w:pPr>
              <w:tabs>
                <w:tab w:val="decimal" w:pos="7938"/>
                <w:tab w:val="decimal" w:pos="9639"/>
              </w:tabs>
              <w:rPr>
                <w:rFonts w:ascii="Arial Narrow" w:hAnsi="Arial Narrow" w:cs="Arial"/>
                <w:sz w:val="20"/>
                <w:szCs w:val="20"/>
              </w:rPr>
            </w:pPr>
            <w:r w:rsidRPr="003A14F1">
              <w:rPr>
                <w:rFonts w:ascii="Arial Narrow" w:hAnsi="Arial Narrow" w:cs="Arial"/>
                <w:sz w:val="20"/>
                <w:szCs w:val="20"/>
              </w:rPr>
              <w:t xml:space="preserve">The senior loan is secured by a First Covering Mortgage Bond over the Borrower’s 40% undivided share over Real Right 1; - Joint and several limited suretyship of R and </w:t>
            </w:r>
            <w:proofErr w:type="spellStart"/>
            <w:r w:rsidRPr="003A14F1">
              <w:rPr>
                <w:rFonts w:ascii="Arial Narrow" w:hAnsi="Arial Narrow" w:cs="Arial"/>
                <w:sz w:val="20"/>
                <w:szCs w:val="20"/>
              </w:rPr>
              <w:t>A</w:t>
            </w:r>
            <w:proofErr w:type="spellEnd"/>
            <w:r w:rsidRPr="003A14F1">
              <w:rPr>
                <w:rFonts w:ascii="Arial Narrow" w:hAnsi="Arial Narrow" w:cs="Arial"/>
                <w:sz w:val="20"/>
                <w:szCs w:val="20"/>
              </w:rPr>
              <w:t xml:space="preserve"> Administration of Property (Pty) ltd and Rob Alexander in the amount of R20 000 000, in favour of the PIC; - Joint and several suretyship of </w:t>
            </w:r>
            <w:proofErr w:type="spellStart"/>
            <w:r w:rsidRPr="003A14F1">
              <w:rPr>
                <w:rFonts w:ascii="Arial Narrow" w:hAnsi="Arial Narrow" w:cs="Arial"/>
                <w:sz w:val="20"/>
                <w:szCs w:val="20"/>
              </w:rPr>
              <w:t>Vathasallum</w:t>
            </w:r>
            <w:proofErr w:type="spellEnd"/>
            <w:r w:rsidRPr="003A14F1">
              <w:rPr>
                <w:rFonts w:ascii="Arial Narrow" w:hAnsi="Arial Narrow" w:cs="Arial"/>
                <w:sz w:val="20"/>
                <w:szCs w:val="20"/>
              </w:rPr>
              <w:t xml:space="preserve"> Reddy Trust, The </w:t>
            </w:r>
            <w:proofErr w:type="spellStart"/>
            <w:r w:rsidRPr="003A14F1">
              <w:rPr>
                <w:rFonts w:ascii="Arial Narrow" w:hAnsi="Arial Narrow" w:cs="Arial"/>
                <w:sz w:val="20"/>
                <w:szCs w:val="20"/>
              </w:rPr>
              <w:t>Siyandisa</w:t>
            </w:r>
            <w:proofErr w:type="spellEnd"/>
            <w:r w:rsidRPr="003A14F1">
              <w:rPr>
                <w:rFonts w:ascii="Arial Narrow" w:hAnsi="Arial Narrow" w:cs="Arial"/>
                <w:sz w:val="20"/>
                <w:szCs w:val="20"/>
              </w:rPr>
              <w:t xml:space="preserve"> Trust and Vivian Reddy in the amount of R335,000,000 in favour of the PIC;</w:t>
            </w:r>
            <w:r>
              <w:rPr>
                <w:rFonts w:ascii="Arial Narrow" w:hAnsi="Arial Narrow" w:cs="Arial"/>
                <w:sz w:val="20"/>
                <w:szCs w:val="20"/>
              </w:rPr>
              <w:t xml:space="preserve"> the mezzanine loan is secured by a </w:t>
            </w:r>
            <w:r w:rsidRPr="003A14F1">
              <w:rPr>
                <w:rFonts w:ascii="Arial Narrow" w:hAnsi="Arial Narrow" w:cs="Arial"/>
                <w:sz w:val="20"/>
                <w:szCs w:val="20"/>
              </w:rPr>
              <w:t xml:space="preserve"> </w:t>
            </w:r>
            <w:r>
              <w:rPr>
                <w:rFonts w:ascii="Arial Narrow" w:hAnsi="Arial Narrow" w:cs="Arial"/>
                <w:sz w:val="20"/>
                <w:szCs w:val="20"/>
              </w:rPr>
              <w:t>c</w:t>
            </w:r>
            <w:r w:rsidRPr="003A14F1">
              <w:rPr>
                <w:rFonts w:ascii="Arial Narrow" w:hAnsi="Arial Narrow" w:cs="Arial"/>
                <w:sz w:val="20"/>
                <w:szCs w:val="20"/>
              </w:rPr>
              <w:t>ession of shares in Oceans Umhlanga Retail Company (Pty) Ltd</w:t>
            </w:r>
          </w:p>
        </w:tc>
        <w:tc>
          <w:tcPr>
            <w:tcW w:w="1125" w:type="dxa"/>
            <w:shd w:val="clear" w:color="auto" w:fill="auto"/>
          </w:tcPr>
          <w:p w14:paraId="222AFC78" w14:textId="0693FED6" w:rsidR="00D874ED" w:rsidRDefault="00D874ED" w:rsidP="00D874ED">
            <w:pPr>
              <w:tabs>
                <w:tab w:val="decimal" w:pos="7938"/>
                <w:tab w:val="decimal" w:pos="9639"/>
              </w:tabs>
              <w:jc w:val="right"/>
              <w:rPr>
                <w:rFonts w:ascii="Arial Narrow" w:hAnsi="Arial Narrow" w:cs="Arial"/>
                <w:sz w:val="20"/>
                <w:szCs w:val="20"/>
              </w:rPr>
            </w:pPr>
            <w:r>
              <w:rPr>
                <w:rFonts w:ascii="Arial Narrow" w:hAnsi="Arial Narrow" w:cs="Arial"/>
                <w:sz w:val="20"/>
                <w:szCs w:val="20"/>
              </w:rPr>
              <w:t>287 173</w:t>
            </w:r>
          </w:p>
        </w:tc>
      </w:tr>
    </w:tbl>
    <w:p w14:paraId="1B42BCBD" w14:textId="77777777" w:rsidR="00D874ED" w:rsidRDefault="00D874ED" w:rsidP="004C1C11">
      <w:pPr>
        <w:pStyle w:val="Heading1"/>
        <w:spacing w:before="0" w:after="0"/>
        <w:rPr>
          <w:rFonts w:ascii="Arial Narrow" w:hAnsi="Arial Narrow" w:cs="Arial"/>
          <w:bCs w:val="0"/>
          <w:kern w:val="0"/>
          <w:sz w:val="20"/>
          <w:szCs w:val="20"/>
        </w:rPr>
      </w:pPr>
    </w:p>
    <w:p w14:paraId="0305B840" w14:textId="77777777" w:rsidR="00D874ED" w:rsidRDefault="00D874ED">
      <w:pPr>
        <w:spacing w:after="200" w:line="276" w:lineRule="auto"/>
        <w:rPr>
          <w:rFonts w:ascii="Arial Narrow" w:hAnsi="Arial Narrow" w:cs="Arial"/>
          <w:b/>
          <w:sz w:val="20"/>
          <w:szCs w:val="20"/>
        </w:rPr>
      </w:pPr>
      <w:r>
        <w:rPr>
          <w:rFonts w:ascii="Arial Narrow" w:hAnsi="Arial Narrow" w:cs="Arial"/>
          <w:bCs/>
          <w:sz w:val="20"/>
          <w:szCs w:val="20"/>
        </w:rPr>
        <w:br w:type="page"/>
      </w:r>
    </w:p>
    <w:p w14:paraId="1F1A5721" w14:textId="0F465809" w:rsidR="004C1C11" w:rsidRPr="000E5EBE" w:rsidRDefault="004C1C11" w:rsidP="004C1C11">
      <w:pPr>
        <w:pStyle w:val="Heading1"/>
        <w:spacing w:before="0" w:after="0"/>
        <w:rPr>
          <w:rFonts w:ascii="Arial" w:hAnsi="Arial" w:cs="Arial"/>
          <w:bCs w:val="0"/>
          <w:kern w:val="0"/>
          <w:sz w:val="20"/>
          <w:szCs w:val="20"/>
        </w:rPr>
      </w:pPr>
      <w:r w:rsidRPr="000E5EBE">
        <w:rPr>
          <w:rFonts w:ascii="Arial" w:hAnsi="Arial" w:cs="Arial"/>
          <w:bCs w:val="0"/>
          <w:kern w:val="0"/>
          <w:sz w:val="20"/>
          <w:szCs w:val="20"/>
        </w:rPr>
        <w:lastRenderedPageBreak/>
        <w:t xml:space="preserve">Annexure 3.1.2 Direct loans for the year ended </w:t>
      </w:r>
      <w:r w:rsidR="00B41868" w:rsidRPr="000E5EBE">
        <w:rPr>
          <w:rFonts w:ascii="Arial" w:hAnsi="Arial" w:cs="Arial"/>
          <w:bCs w:val="0"/>
          <w:kern w:val="0"/>
          <w:sz w:val="20"/>
          <w:szCs w:val="20"/>
        </w:rPr>
        <w:t xml:space="preserve">31 March </w:t>
      </w:r>
      <w:r w:rsidR="00393598" w:rsidRPr="000E5EBE">
        <w:rPr>
          <w:rFonts w:ascii="Arial" w:hAnsi="Arial" w:cs="Arial"/>
          <w:bCs w:val="0"/>
          <w:kern w:val="0"/>
          <w:sz w:val="20"/>
          <w:szCs w:val="20"/>
        </w:rPr>
        <w:t>2022</w:t>
      </w:r>
      <w:r w:rsidR="000E5EBE">
        <w:rPr>
          <w:rFonts w:ascii="Arial" w:hAnsi="Arial" w:cs="Arial"/>
          <w:bCs w:val="0"/>
          <w:kern w:val="0"/>
          <w:sz w:val="20"/>
          <w:szCs w:val="20"/>
        </w:rPr>
        <w:t xml:space="preserve"> (continued)</w:t>
      </w:r>
    </w:p>
    <w:p w14:paraId="508D5AFD" w14:textId="77777777" w:rsidR="004C1C11" w:rsidRPr="009E1CF8" w:rsidRDefault="004C1C11" w:rsidP="004C1C11">
      <w:pPr>
        <w:pStyle w:val="Heading1"/>
        <w:spacing w:before="0" w:after="0"/>
        <w:rPr>
          <w:rFonts w:ascii="Arial Narrow" w:hAnsi="Arial Narrow" w:cs="Arial"/>
          <w:b w:val="0"/>
          <w:bCs w:val="0"/>
          <w:kern w:val="0"/>
          <w:sz w:val="20"/>
          <w:szCs w:val="20"/>
        </w:rPr>
      </w:pPr>
    </w:p>
    <w:p w14:paraId="59E8791F" w14:textId="77777777" w:rsidR="004C1C11" w:rsidRPr="009E1CF8" w:rsidRDefault="004C1C11" w:rsidP="004C1C11">
      <w:pPr>
        <w:tabs>
          <w:tab w:val="decimal" w:pos="7938"/>
          <w:tab w:val="decimal" w:pos="9639"/>
        </w:tabs>
        <w:jc w:val="both"/>
        <w:rPr>
          <w:rFonts w:ascii="Arial Narrow" w:hAnsi="Arial Narrow" w:cs="Arial"/>
          <w:sz w:val="20"/>
          <w:szCs w:val="20"/>
        </w:rPr>
      </w:pPr>
    </w:p>
    <w:p w14:paraId="467B729A" w14:textId="77777777" w:rsidR="004C1C11" w:rsidRPr="009E1CF8" w:rsidRDefault="004C1C11" w:rsidP="004C1C11">
      <w:pPr>
        <w:rPr>
          <w:rFonts w:ascii="Arial Narrow" w:hAnsi="Arial Narrow" w:cs="Arial"/>
          <w:color w:val="000000"/>
          <w:sz w:val="20"/>
          <w:szCs w:val="20"/>
          <w:lang w:val="en-US" w:bidi="ar-SA"/>
        </w:rPr>
      </w:pPr>
      <w:r w:rsidRPr="009E1CF8">
        <w:rPr>
          <w:rFonts w:ascii="Arial Narrow" w:hAnsi="Arial Narrow" w:cs="Arial"/>
          <w:b/>
          <w:sz w:val="20"/>
          <w:szCs w:val="20"/>
        </w:rPr>
        <w:t>3.1.2 Direct loans (breakdown of other)</w:t>
      </w:r>
    </w:p>
    <w:tbl>
      <w:tblPr>
        <w:tblW w:w="10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6120"/>
        <w:gridCol w:w="1125"/>
      </w:tblGrid>
      <w:tr w:rsidR="004C1C11" w:rsidRPr="009E1CF8" w14:paraId="48197BB2" w14:textId="77777777" w:rsidTr="00AC33CB">
        <w:tc>
          <w:tcPr>
            <w:tcW w:w="2898" w:type="dxa"/>
            <w:tcBorders>
              <w:top w:val="single" w:sz="4" w:space="0" w:color="000000"/>
            </w:tcBorders>
          </w:tcPr>
          <w:p w14:paraId="08E85DB5" w14:textId="77777777" w:rsidR="004C1C11" w:rsidRPr="009E1CF8" w:rsidRDefault="004C1C11" w:rsidP="00AC33CB">
            <w:pPr>
              <w:tabs>
                <w:tab w:val="decimal" w:pos="7938"/>
                <w:tab w:val="decimal" w:pos="9639"/>
              </w:tabs>
              <w:jc w:val="both"/>
              <w:rPr>
                <w:rFonts w:ascii="Arial Narrow" w:hAnsi="Arial Narrow" w:cs="Arial"/>
                <w:sz w:val="20"/>
                <w:szCs w:val="20"/>
              </w:rPr>
            </w:pPr>
          </w:p>
        </w:tc>
        <w:tc>
          <w:tcPr>
            <w:tcW w:w="6120" w:type="dxa"/>
            <w:tcBorders>
              <w:top w:val="single" w:sz="4" w:space="0" w:color="000000"/>
            </w:tcBorders>
          </w:tcPr>
          <w:p w14:paraId="555FA179" w14:textId="77777777" w:rsidR="004C1C11" w:rsidRPr="009E1CF8" w:rsidRDefault="004C1C11" w:rsidP="00AC33CB">
            <w:pPr>
              <w:tabs>
                <w:tab w:val="decimal" w:pos="7938"/>
                <w:tab w:val="decimal" w:pos="9639"/>
              </w:tabs>
              <w:jc w:val="both"/>
              <w:rPr>
                <w:rFonts w:ascii="Arial Narrow" w:hAnsi="Arial Narrow" w:cs="Arial"/>
                <w:b/>
                <w:sz w:val="20"/>
                <w:szCs w:val="20"/>
              </w:rPr>
            </w:pPr>
            <w:r w:rsidRPr="009E1CF8">
              <w:rPr>
                <w:rFonts w:ascii="Arial Narrow" w:hAnsi="Arial Narrow" w:cs="Arial"/>
                <w:b/>
                <w:sz w:val="20"/>
                <w:szCs w:val="20"/>
              </w:rPr>
              <w:t>Secured by</w:t>
            </w:r>
          </w:p>
        </w:tc>
        <w:tc>
          <w:tcPr>
            <w:tcW w:w="1125" w:type="dxa"/>
            <w:tcBorders>
              <w:top w:val="single" w:sz="4" w:space="0" w:color="000000"/>
            </w:tcBorders>
          </w:tcPr>
          <w:p w14:paraId="50C28C0D" w14:textId="77777777" w:rsidR="004C1C11" w:rsidRPr="009E1CF8" w:rsidRDefault="004C1C11" w:rsidP="00AC33CB">
            <w:pPr>
              <w:tabs>
                <w:tab w:val="decimal" w:pos="7938"/>
                <w:tab w:val="decimal" w:pos="9639"/>
              </w:tabs>
              <w:jc w:val="right"/>
              <w:rPr>
                <w:rFonts w:ascii="Arial Narrow" w:hAnsi="Arial Narrow" w:cs="Arial"/>
                <w:b/>
                <w:sz w:val="20"/>
                <w:szCs w:val="20"/>
              </w:rPr>
            </w:pPr>
            <w:r w:rsidRPr="009E1CF8">
              <w:rPr>
                <w:rFonts w:ascii="Arial Narrow" w:hAnsi="Arial Narrow" w:cs="Arial"/>
                <w:b/>
                <w:sz w:val="20"/>
                <w:szCs w:val="20"/>
              </w:rPr>
              <w:t>Amortised</w:t>
            </w:r>
          </w:p>
          <w:p w14:paraId="5283BA8B" w14:textId="32F5556E" w:rsidR="004C1C11" w:rsidRPr="009E1CF8" w:rsidRDefault="004C1C11" w:rsidP="00AC33CB">
            <w:pPr>
              <w:tabs>
                <w:tab w:val="decimal" w:pos="7938"/>
                <w:tab w:val="decimal" w:pos="9639"/>
              </w:tabs>
              <w:jc w:val="right"/>
              <w:rPr>
                <w:rFonts w:ascii="Arial Narrow" w:hAnsi="Arial Narrow" w:cs="Arial"/>
                <w:b/>
                <w:sz w:val="20"/>
                <w:szCs w:val="20"/>
              </w:rPr>
            </w:pPr>
            <w:r w:rsidRPr="009E1CF8">
              <w:rPr>
                <w:rFonts w:ascii="Arial Narrow" w:hAnsi="Arial Narrow" w:cs="Arial"/>
                <w:b/>
                <w:sz w:val="20"/>
                <w:szCs w:val="20"/>
              </w:rPr>
              <w:t>cost</w:t>
            </w:r>
            <w:r w:rsidRPr="009E1CF8">
              <w:rPr>
                <w:rFonts w:ascii="Arial Narrow" w:hAnsi="Arial Narrow" w:cs="Arial"/>
                <w:b/>
                <w:sz w:val="20"/>
                <w:szCs w:val="20"/>
              </w:rPr>
              <w:br/>
            </w:r>
            <w:r w:rsidR="00393598">
              <w:rPr>
                <w:rFonts w:ascii="Arial Narrow" w:hAnsi="Arial Narrow" w:cs="Arial"/>
                <w:b/>
                <w:sz w:val="20"/>
                <w:szCs w:val="20"/>
              </w:rPr>
              <w:t>2022</w:t>
            </w:r>
          </w:p>
          <w:p w14:paraId="22984EF3" w14:textId="77777777" w:rsidR="004C1C11" w:rsidRPr="009E1CF8" w:rsidRDefault="004C1C11" w:rsidP="00AC33CB">
            <w:pPr>
              <w:tabs>
                <w:tab w:val="decimal" w:pos="7938"/>
                <w:tab w:val="decimal" w:pos="9639"/>
              </w:tabs>
              <w:jc w:val="right"/>
              <w:rPr>
                <w:rFonts w:ascii="Arial Narrow" w:hAnsi="Arial Narrow" w:cs="Arial"/>
                <w:b/>
                <w:sz w:val="20"/>
                <w:szCs w:val="20"/>
              </w:rPr>
            </w:pPr>
            <w:r w:rsidRPr="009E1CF8">
              <w:rPr>
                <w:rFonts w:ascii="Arial Narrow" w:hAnsi="Arial Narrow" w:cs="Arial"/>
                <w:b/>
                <w:sz w:val="20"/>
                <w:szCs w:val="20"/>
              </w:rPr>
              <w:t>R’000</w:t>
            </w:r>
          </w:p>
        </w:tc>
      </w:tr>
      <w:tr w:rsidR="00703EE1" w:rsidRPr="009E1CF8" w14:paraId="69E7A360" w14:textId="77777777" w:rsidTr="00AC33CB">
        <w:tc>
          <w:tcPr>
            <w:tcW w:w="2898" w:type="dxa"/>
          </w:tcPr>
          <w:p w14:paraId="14AB3714" w14:textId="19B5D83E" w:rsidR="00703EE1" w:rsidRPr="009E1CF8" w:rsidRDefault="00703EE1" w:rsidP="00703EE1">
            <w:pPr>
              <w:tabs>
                <w:tab w:val="decimal" w:pos="7938"/>
                <w:tab w:val="decimal" w:pos="9639"/>
              </w:tabs>
              <w:rPr>
                <w:rFonts w:ascii="Arial Narrow" w:hAnsi="Arial Narrow" w:cs="Arial"/>
                <w:sz w:val="20"/>
                <w:szCs w:val="20"/>
              </w:rPr>
            </w:pPr>
            <w:r w:rsidRPr="009E1CF8">
              <w:rPr>
                <w:rFonts w:ascii="Arial Narrow" w:hAnsi="Arial Narrow" w:cs="Arial"/>
                <w:sz w:val="20"/>
                <w:szCs w:val="20"/>
              </w:rPr>
              <w:t>Menlyn Maine Investment Holdings (Pty) Ltd (Included in amount is a related loan to BVI No1697 (Pty) Ltd of R</w:t>
            </w:r>
            <w:r>
              <w:rPr>
                <w:rFonts w:ascii="Arial Narrow" w:hAnsi="Arial Narrow" w:cs="Arial"/>
                <w:sz w:val="20"/>
                <w:szCs w:val="20"/>
              </w:rPr>
              <w:t>273</w:t>
            </w:r>
            <w:r w:rsidRPr="009E1CF8">
              <w:rPr>
                <w:rFonts w:ascii="Arial Narrow" w:hAnsi="Arial Narrow" w:cs="Arial"/>
                <w:sz w:val="20"/>
                <w:szCs w:val="20"/>
              </w:rPr>
              <w:t xml:space="preserve"> million)</w:t>
            </w:r>
          </w:p>
        </w:tc>
        <w:tc>
          <w:tcPr>
            <w:tcW w:w="6120" w:type="dxa"/>
          </w:tcPr>
          <w:p w14:paraId="076CC4D3" w14:textId="035A93EB" w:rsidR="00703EE1" w:rsidRPr="009E1CF8" w:rsidRDefault="00917F4B" w:rsidP="00703EE1">
            <w:pPr>
              <w:rPr>
                <w:rFonts w:ascii="Arial Narrow" w:hAnsi="Arial Narrow" w:cs="Arial"/>
                <w:sz w:val="20"/>
                <w:szCs w:val="20"/>
              </w:rPr>
            </w:pPr>
            <w:r w:rsidRPr="00917F4B">
              <w:rPr>
                <w:rFonts w:ascii="Arial Narrow" w:hAnsi="Arial Narrow" w:cs="Arial"/>
                <w:sz w:val="20"/>
                <w:szCs w:val="20"/>
              </w:rPr>
              <w:t>Cession and pledge of all shares held by BVI in Menlyn Maine Investment Holdings (MMIH) including cession of rights to all dividends and distributions payable by MMIH. Cession of rights to proceeds paid by MMIH on shareholder loans and shortfall guarantee by BVI shareholder</w:t>
            </w:r>
            <w:r w:rsidR="00703EE1" w:rsidRPr="009E1CF8">
              <w:rPr>
                <w:rFonts w:ascii="Arial Narrow" w:hAnsi="Arial Narrow" w:cs="Arial"/>
                <w:sz w:val="20"/>
                <w:szCs w:val="20"/>
              </w:rPr>
              <w:t xml:space="preserve"> </w:t>
            </w:r>
          </w:p>
        </w:tc>
        <w:tc>
          <w:tcPr>
            <w:tcW w:w="1125" w:type="dxa"/>
            <w:shd w:val="clear" w:color="auto" w:fill="auto"/>
          </w:tcPr>
          <w:p w14:paraId="72C77BDC" w14:textId="716DD1AC" w:rsidR="00703EE1" w:rsidRPr="009E1CF8" w:rsidRDefault="00703EE1" w:rsidP="00703EE1">
            <w:pPr>
              <w:tabs>
                <w:tab w:val="decimal" w:pos="7938"/>
                <w:tab w:val="decimal" w:pos="9639"/>
              </w:tabs>
              <w:jc w:val="right"/>
              <w:rPr>
                <w:rFonts w:ascii="Arial Narrow" w:hAnsi="Arial Narrow" w:cs="Arial"/>
                <w:sz w:val="20"/>
                <w:szCs w:val="20"/>
              </w:rPr>
            </w:pPr>
            <w:r>
              <w:rPr>
                <w:rFonts w:ascii="Arial Narrow" w:hAnsi="Arial Narrow" w:cs="Arial"/>
                <w:sz w:val="20"/>
                <w:szCs w:val="20"/>
              </w:rPr>
              <w:t>231 398</w:t>
            </w:r>
          </w:p>
        </w:tc>
      </w:tr>
      <w:tr w:rsidR="00703EE1" w:rsidRPr="009E1CF8" w14:paraId="1B39F234" w14:textId="77777777" w:rsidTr="00AC33CB">
        <w:tc>
          <w:tcPr>
            <w:tcW w:w="2898" w:type="dxa"/>
          </w:tcPr>
          <w:p w14:paraId="657B8FA1" w14:textId="40A961B5" w:rsidR="00703EE1" w:rsidRPr="009E1CF8" w:rsidRDefault="00703EE1" w:rsidP="00703EE1">
            <w:pPr>
              <w:tabs>
                <w:tab w:val="decimal" w:pos="7938"/>
                <w:tab w:val="decimal" w:pos="9639"/>
              </w:tabs>
              <w:rPr>
                <w:rFonts w:ascii="Arial Narrow" w:hAnsi="Arial Narrow" w:cs="Arial"/>
                <w:sz w:val="20"/>
                <w:szCs w:val="20"/>
              </w:rPr>
            </w:pPr>
            <w:proofErr w:type="spellStart"/>
            <w:r>
              <w:rPr>
                <w:rFonts w:ascii="Arial Narrow" w:hAnsi="Arial Narrow" w:cs="Arial"/>
                <w:sz w:val="20"/>
                <w:szCs w:val="20"/>
              </w:rPr>
              <w:t>Roggeveld</w:t>
            </w:r>
            <w:proofErr w:type="spellEnd"/>
            <w:r>
              <w:rPr>
                <w:rFonts w:ascii="Arial Narrow" w:hAnsi="Arial Narrow" w:cs="Arial"/>
                <w:sz w:val="20"/>
                <w:szCs w:val="20"/>
              </w:rPr>
              <w:t xml:space="preserve"> Wind Power (Pty) Ltd</w:t>
            </w:r>
          </w:p>
        </w:tc>
        <w:tc>
          <w:tcPr>
            <w:tcW w:w="6120" w:type="dxa"/>
          </w:tcPr>
          <w:p w14:paraId="50420B39" w14:textId="35B738DA" w:rsidR="00703EE1" w:rsidRPr="009E1CF8" w:rsidRDefault="00703EE1" w:rsidP="00703EE1">
            <w:pPr>
              <w:jc w:val="both"/>
              <w:rPr>
                <w:rFonts w:ascii="Arial Narrow" w:hAnsi="Arial Narrow" w:cs="Arial"/>
                <w:sz w:val="20"/>
                <w:szCs w:val="20"/>
              </w:rPr>
            </w:pPr>
            <w:r>
              <w:rPr>
                <w:rFonts w:ascii="Arial Narrow" w:hAnsi="Arial Narrow" w:cs="Arial"/>
                <w:sz w:val="20"/>
                <w:szCs w:val="20"/>
              </w:rPr>
              <w:t>* Unsecured loan</w:t>
            </w:r>
          </w:p>
        </w:tc>
        <w:tc>
          <w:tcPr>
            <w:tcW w:w="1125" w:type="dxa"/>
            <w:shd w:val="clear" w:color="auto" w:fill="auto"/>
          </w:tcPr>
          <w:p w14:paraId="10B56D97" w14:textId="2F29E21F" w:rsidR="00703EE1" w:rsidRPr="009E1CF8" w:rsidRDefault="00703EE1" w:rsidP="00703EE1">
            <w:pPr>
              <w:tabs>
                <w:tab w:val="decimal" w:pos="7938"/>
                <w:tab w:val="decimal" w:pos="9639"/>
              </w:tabs>
              <w:jc w:val="right"/>
              <w:rPr>
                <w:rFonts w:ascii="Arial Narrow" w:hAnsi="Arial Narrow" w:cs="Arial"/>
                <w:sz w:val="20"/>
                <w:szCs w:val="20"/>
              </w:rPr>
            </w:pPr>
            <w:r>
              <w:rPr>
                <w:rFonts w:ascii="Arial Narrow" w:hAnsi="Arial Narrow" w:cs="Arial"/>
                <w:sz w:val="20"/>
                <w:szCs w:val="20"/>
              </w:rPr>
              <w:t>224 055</w:t>
            </w:r>
          </w:p>
        </w:tc>
      </w:tr>
      <w:tr w:rsidR="00703EE1" w:rsidRPr="009E1CF8" w14:paraId="7693DF93" w14:textId="77777777" w:rsidTr="00AC33CB">
        <w:tc>
          <w:tcPr>
            <w:tcW w:w="2898" w:type="dxa"/>
          </w:tcPr>
          <w:p w14:paraId="76738ED6" w14:textId="1AFF14EB" w:rsidR="00703EE1" w:rsidRPr="009E1CF8" w:rsidRDefault="00703EE1" w:rsidP="00703EE1">
            <w:pPr>
              <w:tabs>
                <w:tab w:val="decimal" w:pos="7938"/>
                <w:tab w:val="decimal" w:pos="9639"/>
              </w:tabs>
              <w:rPr>
                <w:rFonts w:ascii="Arial Narrow" w:hAnsi="Arial Narrow" w:cs="Arial"/>
                <w:sz w:val="20"/>
                <w:szCs w:val="20"/>
              </w:rPr>
            </w:pPr>
            <w:proofErr w:type="spellStart"/>
            <w:r w:rsidRPr="009E1CF8">
              <w:rPr>
                <w:rFonts w:ascii="Arial Narrow" w:hAnsi="Arial Narrow" w:cs="Arial"/>
                <w:sz w:val="20"/>
                <w:szCs w:val="20"/>
              </w:rPr>
              <w:t>Aspari</w:t>
            </w:r>
            <w:proofErr w:type="spellEnd"/>
            <w:r w:rsidRPr="009E1CF8">
              <w:rPr>
                <w:rFonts w:ascii="Arial Narrow" w:hAnsi="Arial Narrow" w:cs="Arial"/>
                <w:sz w:val="20"/>
                <w:szCs w:val="20"/>
              </w:rPr>
              <w:t xml:space="preserve"> (Pty) Ltd</w:t>
            </w:r>
          </w:p>
        </w:tc>
        <w:tc>
          <w:tcPr>
            <w:tcW w:w="6120" w:type="dxa"/>
          </w:tcPr>
          <w:p w14:paraId="4A3B9656" w14:textId="46D245A0" w:rsidR="00703EE1" w:rsidRPr="009E1CF8" w:rsidRDefault="00703EE1" w:rsidP="00703EE1">
            <w:pPr>
              <w:jc w:val="both"/>
              <w:rPr>
                <w:rFonts w:ascii="Arial Narrow" w:hAnsi="Arial Narrow" w:cs="Arial"/>
                <w:sz w:val="20"/>
                <w:szCs w:val="20"/>
              </w:rPr>
            </w:pPr>
            <w:proofErr w:type="spellStart"/>
            <w:r w:rsidRPr="009E1CF8">
              <w:rPr>
                <w:rFonts w:ascii="Arial Narrow" w:hAnsi="Arial Narrow" w:cs="Arial"/>
                <w:sz w:val="20"/>
                <w:szCs w:val="20"/>
              </w:rPr>
              <w:t>Aspari</w:t>
            </w:r>
            <w:proofErr w:type="spellEnd"/>
            <w:r w:rsidRPr="009E1CF8">
              <w:rPr>
                <w:rFonts w:ascii="Arial Narrow" w:hAnsi="Arial Narrow" w:cs="Arial"/>
                <w:sz w:val="20"/>
                <w:szCs w:val="20"/>
              </w:rPr>
              <w:t xml:space="preserve"> (Pty) Ltd is an SPV 100% owned by GEPF. Security arrangements in relation to projects funded by the SPV include mortgage bonds, security cessions of other interests held by the funded developers, the provision of guarantees and any other available security on the basis that the obligations of the funded developers must be secured to the fullest extent possible.</w:t>
            </w:r>
          </w:p>
        </w:tc>
        <w:tc>
          <w:tcPr>
            <w:tcW w:w="1125" w:type="dxa"/>
            <w:shd w:val="clear" w:color="auto" w:fill="auto"/>
          </w:tcPr>
          <w:p w14:paraId="6B033EFA" w14:textId="3366FE81" w:rsidR="00703EE1" w:rsidRPr="009E1CF8" w:rsidRDefault="00703EE1" w:rsidP="00703EE1">
            <w:pPr>
              <w:tabs>
                <w:tab w:val="decimal" w:pos="7938"/>
                <w:tab w:val="decimal" w:pos="9639"/>
              </w:tabs>
              <w:jc w:val="right"/>
              <w:rPr>
                <w:rFonts w:ascii="Arial Narrow" w:hAnsi="Arial Narrow" w:cs="Arial"/>
                <w:sz w:val="20"/>
                <w:szCs w:val="20"/>
              </w:rPr>
            </w:pPr>
            <w:r>
              <w:rPr>
                <w:rFonts w:ascii="Arial Narrow" w:hAnsi="Arial Narrow" w:cs="Arial"/>
                <w:sz w:val="20"/>
                <w:szCs w:val="20"/>
              </w:rPr>
              <w:t>214 776</w:t>
            </w:r>
          </w:p>
        </w:tc>
      </w:tr>
      <w:tr w:rsidR="00703EE1" w:rsidRPr="009E1CF8" w14:paraId="55C06055" w14:textId="77777777" w:rsidTr="00AC33CB">
        <w:tc>
          <w:tcPr>
            <w:tcW w:w="2898" w:type="dxa"/>
          </w:tcPr>
          <w:p w14:paraId="01659D09" w14:textId="17397B9A" w:rsidR="00703EE1" w:rsidRPr="009E1CF8" w:rsidRDefault="00703EE1" w:rsidP="00703EE1">
            <w:pPr>
              <w:tabs>
                <w:tab w:val="decimal" w:pos="7938"/>
                <w:tab w:val="decimal" w:pos="9639"/>
              </w:tabs>
              <w:rPr>
                <w:rFonts w:ascii="Arial Narrow" w:hAnsi="Arial Narrow" w:cs="Arial"/>
                <w:sz w:val="20"/>
                <w:szCs w:val="20"/>
              </w:rPr>
            </w:pPr>
            <w:r w:rsidRPr="009E1CF8">
              <w:rPr>
                <w:rFonts w:ascii="Arial Narrow" w:hAnsi="Arial Narrow" w:cs="Arial"/>
                <w:sz w:val="20"/>
                <w:szCs w:val="20"/>
              </w:rPr>
              <w:t>Jaxson 653 (Pty) Ltd</w:t>
            </w:r>
          </w:p>
        </w:tc>
        <w:tc>
          <w:tcPr>
            <w:tcW w:w="6120" w:type="dxa"/>
          </w:tcPr>
          <w:p w14:paraId="32462375" w14:textId="53ABBA9F" w:rsidR="00703EE1" w:rsidRPr="009E1CF8" w:rsidRDefault="00703EE1" w:rsidP="00703EE1">
            <w:pPr>
              <w:jc w:val="both"/>
              <w:rPr>
                <w:rFonts w:ascii="Arial Narrow" w:hAnsi="Arial Narrow" w:cs="Arial"/>
                <w:sz w:val="20"/>
                <w:szCs w:val="20"/>
              </w:rPr>
            </w:pPr>
            <w:r w:rsidRPr="009E1CF8">
              <w:rPr>
                <w:rFonts w:ascii="Arial Narrow" w:hAnsi="Arial Narrow" w:cs="Arial"/>
                <w:sz w:val="20"/>
                <w:szCs w:val="20"/>
              </w:rPr>
              <w:t>Cession and pledge of shares in Sphere Holdings (Pty) Ltd,</w:t>
            </w:r>
            <w:r w:rsidR="00F46C61">
              <w:rPr>
                <w:rFonts w:ascii="Arial Narrow" w:hAnsi="Arial Narrow" w:cs="Arial"/>
                <w:sz w:val="20"/>
                <w:szCs w:val="20"/>
              </w:rPr>
              <w:t xml:space="preserve"> </w:t>
            </w:r>
            <w:r w:rsidRPr="009E1CF8">
              <w:rPr>
                <w:rFonts w:ascii="Arial Narrow" w:hAnsi="Arial Narrow" w:cs="Arial"/>
                <w:sz w:val="20"/>
                <w:szCs w:val="20"/>
              </w:rPr>
              <w:t>session of 50.1% of the issued share capital of Jaxson 653 (Pty) Ltd cession of claims against Sphere Holdings (bank accounts, claims)</w:t>
            </w:r>
          </w:p>
        </w:tc>
        <w:tc>
          <w:tcPr>
            <w:tcW w:w="1125" w:type="dxa"/>
            <w:shd w:val="clear" w:color="auto" w:fill="auto"/>
          </w:tcPr>
          <w:p w14:paraId="47CB1A65" w14:textId="2A2F85AB" w:rsidR="00703EE1" w:rsidRPr="009E1CF8" w:rsidRDefault="00703EE1" w:rsidP="00703EE1">
            <w:pPr>
              <w:tabs>
                <w:tab w:val="decimal" w:pos="7938"/>
                <w:tab w:val="decimal" w:pos="9639"/>
              </w:tabs>
              <w:jc w:val="right"/>
              <w:rPr>
                <w:rFonts w:ascii="Arial Narrow" w:hAnsi="Arial Narrow" w:cs="Arial"/>
                <w:sz w:val="20"/>
                <w:szCs w:val="20"/>
              </w:rPr>
            </w:pPr>
            <w:r>
              <w:rPr>
                <w:rFonts w:ascii="Arial Narrow" w:hAnsi="Arial Narrow" w:cs="Arial"/>
                <w:sz w:val="20"/>
                <w:szCs w:val="20"/>
              </w:rPr>
              <w:t>201 575</w:t>
            </w:r>
          </w:p>
        </w:tc>
      </w:tr>
      <w:tr w:rsidR="00703EE1" w:rsidRPr="009E1CF8" w14:paraId="6CF770B7" w14:textId="77777777" w:rsidTr="00AC33CB">
        <w:tc>
          <w:tcPr>
            <w:tcW w:w="2898" w:type="dxa"/>
          </w:tcPr>
          <w:p w14:paraId="26B038FA" w14:textId="6A21B396" w:rsidR="00703EE1" w:rsidRPr="009E1CF8" w:rsidRDefault="00703EE1" w:rsidP="00703EE1">
            <w:pPr>
              <w:tabs>
                <w:tab w:val="decimal" w:pos="7938"/>
                <w:tab w:val="decimal" w:pos="9639"/>
              </w:tabs>
              <w:rPr>
                <w:rFonts w:ascii="Arial Narrow" w:hAnsi="Arial Narrow" w:cs="Arial"/>
                <w:sz w:val="20"/>
                <w:szCs w:val="20"/>
              </w:rPr>
            </w:pPr>
            <w:proofErr w:type="spellStart"/>
            <w:r w:rsidRPr="009E1CF8">
              <w:rPr>
                <w:rFonts w:ascii="Arial Narrow" w:hAnsi="Arial Narrow"/>
                <w:sz w:val="20"/>
                <w:szCs w:val="20"/>
              </w:rPr>
              <w:t>Dikgosi</w:t>
            </w:r>
            <w:proofErr w:type="spellEnd"/>
            <w:r w:rsidRPr="009E1CF8">
              <w:rPr>
                <w:rFonts w:ascii="Arial Narrow" w:hAnsi="Arial Narrow"/>
                <w:sz w:val="20"/>
                <w:szCs w:val="20"/>
              </w:rPr>
              <w:t xml:space="preserve"> Tailings Processing (Pty) Ltd </w:t>
            </w:r>
          </w:p>
        </w:tc>
        <w:tc>
          <w:tcPr>
            <w:tcW w:w="6120" w:type="dxa"/>
          </w:tcPr>
          <w:p w14:paraId="518684EB" w14:textId="20528B68" w:rsidR="00703EE1" w:rsidRPr="009E1CF8" w:rsidRDefault="00F46C61" w:rsidP="00703EE1">
            <w:pPr>
              <w:jc w:val="both"/>
              <w:rPr>
                <w:rFonts w:ascii="Arial Narrow" w:hAnsi="Arial Narrow" w:cs="Arial"/>
                <w:sz w:val="20"/>
                <w:szCs w:val="20"/>
              </w:rPr>
            </w:pPr>
            <w:r w:rsidRPr="00F46C61">
              <w:rPr>
                <w:rFonts w:ascii="Arial Narrow" w:hAnsi="Arial Narrow" w:cs="Arial"/>
                <w:sz w:val="20"/>
                <w:szCs w:val="20"/>
              </w:rPr>
              <w:t>The Guarantors</w:t>
            </w:r>
            <w:r>
              <w:rPr>
                <w:rFonts w:ascii="Arial Narrow" w:hAnsi="Arial Narrow" w:cs="Arial"/>
                <w:sz w:val="20"/>
                <w:szCs w:val="20"/>
              </w:rPr>
              <w:t xml:space="preserve"> </w:t>
            </w:r>
            <w:r w:rsidRPr="00F46C61">
              <w:rPr>
                <w:rFonts w:ascii="Arial Narrow" w:hAnsi="Arial Narrow" w:cs="Arial"/>
                <w:sz w:val="20"/>
                <w:szCs w:val="20"/>
              </w:rPr>
              <w:t xml:space="preserve">(Sebastian </w:t>
            </w:r>
            <w:proofErr w:type="spellStart"/>
            <w:r w:rsidRPr="00F46C61">
              <w:rPr>
                <w:rFonts w:ascii="Arial Narrow" w:hAnsi="Arial Narrow" w:cs="Arial"/>
                <w:sz w:val="20"/>
                <w:szCs w:val="20"/>
              </w:rPr>
              <w:t>Tshikare</w:t>
            </w:r>
            <w:proofErr w:type="spellEnd"/>
            <w:r w:rsidRPr="00F46C61">
              <w:rPr>
                <w:rFonts w:ascii="Arial Narrow" w:hAnsi="Arial Narrow" w:cs="Arial"/>
                <w:sz w:val="20"/>
                <w:szCs w:val="20"/>
              </w:rPr>
              <w:t xml:space="preserve">; Katlego Webster </w:t>
            </w:r>
            <w:proofErr w:type="spellStart"/>
            <w:r w:rsidRPr="00F46C61">
              <w:rPr>
                <w:rFonts w:ascii="Arial Narrow" w:hAnsi="Arial Narrow" w:cs="Arial"/>
                <w:sz w:val="20"/>
                <w:szCs w:val="20"/>
              </w:rPr>
              <w:t>Makgata</w:t>
            </w:r>
            <w:proofErr w:type="spellEnd"/>
            <w:r w:rsidRPr="00F46C61">
              <w:rPr>
                <w:rFonts w:ascii="Arial Narrow" w:hAnsi="Arial Narrow" w:cs="Arial"/>
                <w:sz w:val="20"/>
                <w:szCs w:val="20"/>
              </w:rPr>
              <w:t xml:space="preserve">; </w:t>
            </w:r>
            <w:proofErr w:type="spellStart"/>
            <w:r w:rsidRPr="00F46C61">
              <w:rPr>
                <w:rFonts w:ascii="Arial Narrow" w:hAnsi="Arial Narrow" w:cs="Arial"/>
                <w:sz w:val="20"/>
                <w:szCs w:val="20"/>
              </w:rPr>
              <w:t>Rampedi</w:t>
            </w:r>
            <w:proofErr w:type="spellEnd"/>
            <w:r w:rsidRPr="00F46C61">
              <w:rPr>
                <w:rFonts w:ascii="Arial Narrow" w:hAnsi="Arial Narrow" w:cs="Arial"/>
                <w:sz w:val="20"/>
                <w:szCs w:val="20"/>
              </w:rPr>
              <w:t xml:space="preserve"> Hadley </w:t>
            </w:r>
            <w:proofErr w:type="spellStart"/>
            <w:r w:rsidRPr="00F46C61">
              <w:rPr>
                <w:rFonts w:ascii="Arial Narrow" w:hAnsi="Arial Narrow" w:cs="Arial"/>
                <w:sz w:val="20"/>
                <w:szCs w:val="20"/>
              </w:rPr>
              <w:t>Mothapo</w:t>
            </w:r>
            <w:proofErr w:type="spellEnd"/>
            <w:r w:rsidRPr="00F46C61">
              <w:rPr>
                <w:rFonts w:ascii="Arial Narrow" w:hAnsi="Arial Narrow" w:cs="Arial"/>
                <w:sz w:val="20"/>
                <w:szCs w:val="20"/>
              </w:rPr>
              <w:t xml:space="preserve">) have each agreed to pledge </w:t>
            </w:r>
            <w:proofErr w:type="gramStart"/>
            <w:r w:rsidRPr="00F46C61">
              <w:rPr>
                <w:rFonts w:ascii="Arial Narrow" w:hAnsi="Arial Narrow" w:cs="Arial"/>
                <w:sz w:val="20"/>
                <w:szCs w:val="20"/>
              </w:rPr>
              <w:t>all of</w:t>
            </w:r>
            <w:proofErr w:type="gramEnd"/>
            <w:r w:rsidRPr="00F46C61">
              <w:rPr>
                <w:rFonts w:ascii="Arial Narrow" w:hAnsi="Arial Narrow" w:cs="Arial"/>
                <w:sz w:val="20"/>
                <w:szCs w:val="20"/>
              </w:rPr>
              <w:t xml:space="preserve"> their Pledged Shares and cede in </w:t>
            </w:r>
            <w:proofErr w:type="spellStart"/>
            <w:r w:rsidRPr="00F46C61">
              <w:rPr>
                <w:rFonts w:ascii="Arial Narrow" w:hAnsi="Arial Narrow" w:cs="Arial"/>
                <w:sz w:val="20"/>
                <w:szCs w:val="20"/>
              </w:rPr>
              <w:t>securitatem</w:t>
            </w:r>
            <w:proofErr w:type="spellEnd"/>
            <w:r w:rsidRPr="00F46C61">
              <w:rPr>
                <w:rFonts w:ascii="Arial Narrow" w:hAnsi="Arial Narrow" w:cs="Arial"/>
                <w:sz w:val="20"/>
                <w:szCs w:val="20"/>
              </w:rPr>
              <w:t xml:space="preserve"> </w:t>
            </w:r>
            <w:proofErr w:type="spellStart"/>
            <w:r w:rsidRPr="00F46C61">
              <w:rPr>
                <w:rFonts w:ascii="Arial Narrow" w:hAnsi="Arial Narrow" w:cs="Arial"/>
                <w:sz w:val="20"/>
                <w:szCs w:val="20"/>
              </w:rPr>
              <w:t>debiti</w:t>
            </w:r>
            <w:proofErr w:type="spellEnd"/>
            <w:r w:rsidRPr="00F46C61">
              <w:rPr>
                <w:rFonts w:ascii="Arial Narrow" w:hAnsi="Arial Narrow" w:cs="Arial"/>
                <w:sz w:val="20"/>
                <w:szCs w:val="20"/>
              </w:rPr>
              <w:t xml:space="preserve"> all of their Rights and Interests </w:t>
            </w:r>
          </w:p>
        </w:tc>
        <w:tc>
          <w:tcPr>
            <w:tcW w:w="1125" w:type="dxa"/>
            <w:shd w:val="clear" w:color="auto" w:fill="auto"/>
          </w:tcPr>
          <w:p w14:paraId="30A60AC2" w14:textId="3AF4369B" w:rsidR="00703EE1" w:rsidRPr="009E1CF8" w:rsidRDefault="00703EE1" w:rsidP="00703EE1">
            <w:pPr>
              <w:tabs>
                <w:tab w:val="decimal" w:pos="7938"/>
                <w:tab w:val="decimal" w:pos="9639"/>
              </w:tabs>
              <w:jc w:val="right"/>
              <w:rPr>
                <w:rFonts w:ascii="Arial Narrow" w:hAnsi="Arial Narrow" w:cs="Arial"/>
                <w:sz w:val="20"/>
                <w:szCs w:val="20"/>
              </w:rPr>
            </w:pPr>
            <w:r>
              <w:rPr>
                <w:rFonts w:ascii="Arial Narrow" w:hAnsi="Arial Narrow" w:cs="Arial"/>
                <w:sz w:val="20"/>
                <w:szCs w:val="20"/>
              </w:rPr>
              <w:t>201 330</w:t>
            </w:r>
          </w:p>
        </w:tc>
      </w:tr>
      <w:tr w:rsidR="007651C2" w:rsidRPr="009E1CF8" w14:paraId="755FE88B" w14:textId="77777777" w:rsidTr="00AC33CB">
        <w:tc>
          <w:tcPr>
            <w:tcW w:w="2898" w:type="dxa"/>
          </w:tcPr>
          <w:p w14:paraId="0597E27D" w14:textId="516DAC99" w:rsidR="007651C2" w:rsidRPr="009E1CF8" w:rsidRDefault="007651C2" w:rsidP="007651C2">
            <w:pPr>
              <w:tabs>
                <w:tab w:val="decimal" w:pos="7938"/>
                <w:tab w:val="decimal" w:pos="9639"/>
              </w:tabs>
              <w:rPr>
                <w:rFonts w:ascii="Arial Narrow" w:hAnsi="Arial Narrow" w:cs="Arial"/>
                <w:sz w:val="20"/>
                <w:szCs w:val="20"/>
              </w:rPr>
            </w:pPr>
            <w:r w:rsidRPr="009E1CF8">
              <w:rPr>
                <w:rFonts w:ascii="Arial Narrow" w:hAnsi="Arial Narrow" w:cs="Arial"/>
                <w:sz w:val="20"/>
                <w:szCs w:val="20"/>
              </w:rPr>
              <w:t>Firefly Investments 230 (RF) (Pty) Ltd</w:t>
            </w:r>
          </w:p>
        </w:tc>
        <w:tc>
          <w:tcPr>
            <w:tcW w:w="6120" w:type="dxa"/>
          </w:tcPr>
          <w:p w14:paraId="2ED8922E" w14:textId="7F8B30B2" w:rsidR="007651C2" w:rsidRPr="009E1CF8" w:rsidRDefault="002D238D" w:rsidP="007651C2">
            <w:pPr>
              <w:jc w:val="both"/>
              <w:rPr>
                <w:rFonts w:ascii="Arial Narrow" w:hAnsi="Arial Narrow" w:cs="Arial"/>
                <w:sz w:val="20"/>
                <w:szCs w:val="20"/>
              </w:rPr>
            </w:pPr>
            <w:r w:rsidRPr="002D238D">
              <w:rPr>
                <w:rFonts w:ascii="Arial Narrow" w:hAnsi="Arial Narrow" w:cs="Arial"/>
                <w:sz w:val="20"/>
                <w:szCs w:val="20"/>
              </w:rPr>
              <w:t xml:space="preserve">Reversionary Cession of equity and guarantee for </w:t>
            </w:r>
            <w:proofErr w:type="spellStart"/>
            <w:r w:rsidRPr="002D238D">
              <w:rPr>
                <w:rFonts w:ascii="Arial Narrow" w:hAnsi="Arial Narrow" w:cs="Arial"/>
                <w:sz w:val="20"/>
                <w:szCs w:val="20"/>
              </w:rPr>
              <w:t>Opiconsivia</w:t>
            </w:r>
            <w:proofErr w:type="spellEnd"/>
            <w:r w:rsidRPr="002D238D">
              <w:rPr>
                <w:rFonts w:ascii="Arial Narrow" w:hAnsi="Arial Narrow" w:cs="Arial"/>
                <w:sz w:val="20"/>
                <w:szCs w:val="20"/>
              </w:rPr>
              <w:t>, Borrowers’ revenue accounts</w:t>
            </w:r>
          </w:p>
        </w:tc>
        <w:tc>
          <w:tcPr>
            <w:tcW w:w="1125" w:type="dxa"/>
            <w:shd w:val="clear" w:color="auto" w:fill="auto"/>
          </w:tcPr>
          <w:p w14:paraId="456CAE1A" w14:textId="186F43B0" w:rsidR="007651C2" w:rsidRPr="009E1CF8" w:rsidRDefault="007651C2" w:rsidP="007651C2">
            <w:pPr>
              <w:tabs>
                <w:tab w:val="decimal" w:pos="7938"/>
                <w:tab w:val="decimal" w:pos="9639"/>
              </w:tabs>
              <w:jc w:val="right"/>
              <w:rPr>
                <w:rFonts w:ascii="Arial Narrow" w:hAnsi="Arial Narrow" w:cs="Arial"/>
                <w:sz w:val="20"/>
                <w:szCs w:val="20"/>
              </w:rPr>
            </w:pPr>
            <w:r>
              <w:rPr>
                <w:rFonts w:ascii="Arial Narrow" w:hAnsi="Arial Narrow" w:cs="Arial"/>
                <w:sz w:val="20"/>
                <w:szCs w:val="20"/>
              </w:rPr>
              <w:t>196 591</w:t>
            </w:r>
          </w:p>
        </w:tc>
      </w:tr>
      <w:tr w:rsidR="007651C2" w:rsidRPr="009E1CF8" w14:paraId="61A594B3" w14:textId="77777777" w:rsidTr="00AC33CB">
        <w:tc>
          <w:tcPr>
            <w:tcW w:w="2898" w:type="dxa"/>
          </w:tcPr>
          <w:p w14:paraId="0525A910" w14:textId="42F94AC1" w:rsidR="007651C2" w:rsidRPr="009E1CF8" w:rsidRDefault="007651C2" w:rsidP="007651C2">
            <w:pPr>
              <w:tabs>
                <w:tab w:val="decimal" w:pos="7938"/>
                <w:tab w:val="decimal" w:pos="9639"/>
              </w:tabs>
              <w:rPr>
                <w:rFonts w:ascii="Arial Narrow" w:hAnsi="Arial Narrow" w:cs="Arial"/>
                <w:sz w:val="20"/>
                <w:szCs w:val="20"/>
              </w:rPr>
            </w:pPr>
            <w:r w:rsidRPr="009E1CF8">
              <w:rPr>
                <w:rFonts w:ascii="Arial Narrow" w:hAnsi="Arial Narrow" w:cs="Arial"/>
                <w:sz w:val="20"/>
                <w:szCs w:val="20"/>
              </w:rPr>
              <w:t>Sunrise Energy (Pty) Ltd</w:t>
            </w:r>
          </w:p>
        </w:tc>
        <w:tc>
          <w:tcPr>
            <w:tcW w:w="6120" w:type="dxa"/>
          </w:tcPr>
          <w:p w14:paraId="10D36E08" w14:textId="1AD562E7" w:rsidR="007651C2" w:rsidRPr="009E1CF8" w:rsidRDefault="002D238D" w:rsidP="007651C2">
            <w:pPr>
              <w:jc w:val="both"/>
              <w:rPr>
                <w:rFonts w:ascii="Arial Narrow" w:hAnsi="Arial Narrow" w:cs="Arial"/>
                <w:sz w:val="20"/>
                <w:szCs w:val="20"/>
              </w:rPr>
            </w:pPr>
            <w:r w:rsidRPr="002D238D">
              <w:rPr>
                <w:rFonts w:ascii="Arial Narrow" w:hAnsi="Arial Narrow" w:cs="Arial"/>
                <w:sz w:val="20"/>
                <w:szCs w:val="20"/>
              </w:rPr>
              <w:t>Shareholder guarantee, shareholders pledge and cession of shares,</w:t>
            </w:r>
            <w:r>
              <w:rPr>
                <w:rFonts w:ascii="Arial Narrow" w:hAnsi="Arial Narrow" w:cs="Arial"/>
                <w:sz w:val="20"/>
                <w:szCs w:val="20"/>
              </w:rPr>
              <w:t xml:space="preserve"> </w:t>
            </w:r>
            <w:r w:rsidRPr="002D238D">
              <w:rPr>
                <w:rFonts w:ascii="Arial Narrow" w:hAnsi="Arial Narrow" w:cs="Arial"/>
                <w:sz w:val="20"/>
                <w:szCs w:val="20"/>
              </w:rPr>
              <w:t>shareholder limited guarantee,</w:t>
            </w:r>
            <w:r>
              <w:rPr>
                <w:rFonts w:ascii="Arial Narrow" w:hAnsi="Arial Narrow" w:cs="Arial"/>
                <w:sz w:val="20"/>
                <w:szCs w:val="20"/>
              </w:rPr>
              <w:t xml:space="preserve"> </w:t>
            </w:r>
            <w:r w:rsidRPr="002D238D">
              <w:rPr>
                <w:rFonts w:ascii="Arial Narrow" w:hAnsi="Arial Narrow" w:cs="Arial"/>
                <w:sz w:val="20"/>
                <w:szCs w:val="20"/>
              </w:rPr>
              <w:t>shareholder pledge and cession of shares,</w:t>
            </w:r>
            <w:r>
              <w:rPr>
                <w:rFonts w:ascii="Arial Narrow" w:hAnsi="Arial Narrow" w:cs="Arial"/>
                <w:sz w:val="20"/>
                <w:szCs w:val="20"/>
              </w:rPr>
              <w:t xml:space="preserve"> </w:t>
            </w:r>
            <w:r w:rsidRPr="002D238D">
              <w:rPr>
                <w:rFonts w:ascii="Arial Narrow" w:hAnsi="Arial Narrow" w:cs="Arial"/>
                <w:sz w:val="20"/>
                <w:szCs w:val="20"/>
              </w:rPr>
              <w:t>shareholder subordination agreement, borrowers pledge and cession of bank accounts, borrower cession of claims, account bank agreement, special notarial bond on assets, general notarial bond on assets, debt guarantee, borrower indemnity</w:t>
            </w:r>
          </w:p>
        </w:tc>
        <w:tc>
          <w:tcPr>
            <w:tcW w:w="1125" w:type="dxa"/>
            <w:shd w:val="clear" w:color="auto" w:fill="auto"/>
          </w:tcPr>
          <w:p w14:paraId="1A30EA9F" w14:textId="4229CA01" w:rsidR="007651C2" w:rsidRPr="009E1CF8" w:rsidRDefault="007651C2" w:rsidP="007651C2">
            <w:pPr>
              <w:tabs>
                <w:tab w:val="decimal" w:pos="7938"/>
                <w:tab w:val="decimal" w:pos="9639"/>
              </w:tabs>
              <w:jc w:val="right"/>
              <w:rPr>
                <w:rFonts w:ascii="Arial Narrow" w:hAnsi="Arial Narrow" w:cs="Arial"/>
                <w:sz w:val="20"/>
                <w:szCs w:val="20"/>
              </w:rPr>
            </w:pPr>
            <w:r>
              <w:rPr>
                <w:rFonts w:ascii="Arial Narrow" w:hAnsi="Arial Narrow" w:cs="Arial"/>
                <w:sz w:val="20"/>
                <w:szCs w:val="20"/>
              </w:rPr>
              <w:t>190 365</w:t>
            </w:r>
          </w:p>
        </w:tc>
      </w:tr>
      <w:tr w:rsidR="007651C2" w:rsidRPr="009E1CF8" w14:paraId="08089214" w14:textId="77777777" w:rsidTr="00AC33CB">
        <w:tc>
          <w:tcPr>
            <w:tcW w:w="2898" w:type="dxa"/>
          </w:tcPr>
          <w:p w14:paraId="1374F9B6" w14:textId="7AC601FD" w:rsidR="007651C2" w:rsidRPr="009E1CF8" w:rsidRDefault="007651C2" w:rsidP="007651C2">
            <w:pPr>
              <w:tabs>
                <w:tab w:val="decimal" w:pos="7938"/>
                <w:tab w:val="decimal" w:pos="9639"/>
              </w:tabs>
              <w:rPr>
                <w:rFonts w:ascii="Arial Narrow" w:hAnsi="Arial Narrow" w:cs="Arial"/>
                <w:sz w:val="20"/>
                <w:szCs w:val="20"/>
              </w:rPr>
            </w:pPr>
            <w:proofErr w:type="spellStart"/>
            <w:r w:rsidRPr="009E1CF8">
              <w:rPr>
                <w:rFonts w:ascii="Arial Narrow" w:hAnsi="Arial Narrow" w:cs="Arial"/>
                <w:sz w:val="20"/>
                <w:szCs w:val="20"/>
              </w:rPr>
              <w:t>Interden</w:t>
            </w:r>
            <w:proofErr w:type="spellEnd"/>
            <w:r w:rsidRPr="009E1CF8">
              <w:rPr>
                <w:rFonts w:ascii="Arial Narrow" w:hAnsi="Arial Narrow" w:cs="Arial"/>
                <w:sz w:val="20"/>
                <w:szCs w:val="20"/>
              </w:rPr>
              <w:t xml:space="preserve"> Management (RF) (Pty) Ltd</w:t>
            </w:r>
          </w:p>
        </w:tc>
        <w:tc>
          <w:tcPr>
            <w:tcW w:w="6120" w:type="dxa"/>
          </w:tcPr>
          <w:p w14:paraId="099C6D53" w14:textId="58B1DBA9" w:rsidR="007651C2" w:rsidRPr="009E1CF8" w:rsidRDefault="007651C2" w:rsidP="007651C2">
            <w:pPr>
              <w:jc w:val="both"/>
              <w:rPr>
                <w:rFonts w:ascii="Arial Narrow" w:hAnsi="Arial Narrow" w:cs="Arial"/>
                <w:sz w:val="20"/>
                <w:szCs w:val="20"/>
              </w:rPr>
            </w:pPr>
            <w:r w:rsidRPr="009E1CF8">
              <w:rPr>
                <w:rFonts w:ascii="Arial Narrow" w:hAnsi="Arial Narrow" w:cs="Arial"/>
                <w:sz w:val="20"/>
                <w:szCs w:val="20"/>
              </w:rPr>
              <w:t>Cession concession agreement, contractors’ all risk policies, the contractors' agreement, the co-owners account, co-owners</w:t>
            </w:r>
            <w:r w:rsidR="002D238D">
              <w:rPr>
                <w:rFonts w:ascii="Arial Narrow" w:hAnsi="Arial Narrow" w:cs="Arial"/>
                <w:sz w:val="20"/>
                <w:szCs w:val="20"/>
              </w:rPr>
              <w:t>’</w:t>
            </w:r>
            <w:r w:rsidRPr="009E1CF8">
              <w:rPr>
                <w:rFonts w:ascii="Arial Narrow" w:hAnsi="Arial Narrow" w:cs="Arial"/>
                <w:sz w:val="20"/>
                <w:szCs w:val="20"/>
              </w:rPr>
              <w:t xml:space="preserve"> agreement, the head lease, the lease proceeds, the lease agreements, the development and property management agreement, the performance guarantees, the bank guarantees, insurance policies and insurance proceeds which are related to the properties</w:t>
            </w:r>
          </w:p>
        </w:tc>
        <w:tc>
          <w:tcPr>
            <w:tcW w:w="1125" w:type="dxa"/>
            <w:shd w:val="clear" w:color="auto" w:fill="auto"/>
          </w:tcPr>
          <w:p w14:paraId="511AB117" w14:textId="188845E9" w:rsidR="007651C2" w:rsidRPr="009E1CF8" w:rsidRDefault="007651C2" w:rsidP="007651C2">
            <w:pPr>
              <w:tabs>
                <w:tab w:val="decimal" w:pos="7938"/>
                <w:tab w:val="decimal" w:pos="9639"/>
              </w:tabs>
              <w:jc w:val="right"/>
              <w:rPr>
                <w:rFonts w:ascii="Arial Narrow" w:hAnsi="Arial Narrow" w:cs="Arial"/>
                <w:sz w:val="20"/>
                <w:szCs w:val="20"/>
              </w:rPr>
            </w:pPr>
            <w:r>
              <w:rPr>
                <w:rFonts w:ascii="Arial Narrow" w:hAnsi="Arial Narrow" w:cs="Arial"/>
                <w:sz w:val="20"/>
                <w:szCs w:val="20"/>
              </w:rPr>
              <w:t>187 600</w:t>
            </w:r>
          </w:p>
        </w:tc>
      </w:tr>
      <w:tr w:rsidR="004C7F18" w:rsidRPr="009E1CF8" w14:paraId="38FCB34C" w14:textId="77777777" w:rsidTr="00AC33CB">
        <w:tc>
          <w:tcPr>
            <w:tcW w:w="2898" w:type="dxa"/>
          </w:tcPr>
          <w:p w14:paraId="6B17A102" w14:textId="35C63EDE" w:rsidR="004C7F18" w:rsidRPr="009E1CF8" w:rsidRDefault="004C7F18" w:rsidP="004C7F18">
            <w:pPr>
              <w:tabs>
                <w:tab w:val="decimal" w:pos="7938"/>
                <w:tab w:val="decimal" w:pos="9639"/>
              </w:tabs>
              <w:rPr>
                <w:rFonts w:ascii="Arial Narrow" w:hAnsi="Arial Narrow" w:cs="Arial"/>
                <w:sz w:val="20"/>
                <w:szCs w:val="20"/>
              </w:rPr>
            </w:pPr>
            <w:proofErr w:type="spellStart"/>
            <w:r w:rsidRPr="009E1CF8">
              <w:rPr>
                <w:rFonts w:ascii="Arial Narrow" w:hAnsi="Arial Narrow" w:cs="Arial"/>
                <w:sz w:val="20"/>
                <w:szCs w:val="20"/>
              </w:rPr>
              <w:t>Botshilu</w:t>
            </w:r>
            <w:proofErr w:type="spellEnd"/>
            <w:r w:rsidRPr="009E1CF8">
              <w:rPr>
                <w:rFonts w:ascii="Arial Narrow" w:hAnsi="Arial Narrow" w:cs="Arial"/>
                <w:sz w:val="20"/>
                <w:szCs w:val="20"/>
              </w:rPr>
              <w:t xml:space="preserve"> Private Hospital (Pty) Ltd</w:t>
            </w:r>
          </w:p>
        </w:tc>
        <w:tc>
          <w:tcPr>
            <w:tcW w:w="6120" w:type="dxa"/>
          </w:tcPr>
          <w:p w14:paraId="0488C13E" w14:textId="38CB1E60" w:rsidR="004C7F18" w:rsidRPr="009E1CF8" w:rsidRDefault="002D238D" w:rsidP="004C7F18">
            <w:pPr>
              <w:jc w:val="both"/>
              <w:rPr>
                <w:rFonts w:ascii="Arial Narrow" w:hAnsi="Arial Narrow" w:cs="Arial"/>
                <w:sz w:val="20"/>
                <w:szCs w:val="20"/>
              </w:rPr>
            </w:pPr>
            <w:r w:rsidRPr="002D238D">
              <w:rPr>
                <w:rFonts w:ascii="Arial Narrow" w:hAnsi="Arial Narrow" w:cs="Arial"/>
                <w:sz w:val="20"/>
                <w:szCs w:val="20"/>
              </w:rPr>
              <w:t xml:space="preserve">Opco cession, Propco cession, Opco Guarantee, PBHH Guarantee, PBHS Guarantee, Suretyship by BMR Trust, Suretyship by </w:t>
            </w:r>
            <w:proofErr w:type="spellStart"/>
            <w:r w:rsidRPr="002D238D">
              <w:rPr>
                <w:rFonts w:ascii="Arial Narrow" w:hAnsi="Arial Narrow" w:cs="Arial"/>
                <w:sz w:val="20"/>
                <w:szCs w:val="20"/>
              </w:rPr>
              <w:t>Dr.</w:t>
            </w:r>
            <w:proofErr w:type="spellEnd"/>
            <w:r w:rsidRPr="002D238D">
              <w:rPr>
                <w:rFonts w:ascii="Arial Narrow" w:hAnsi="Arial Narrow" w:cs="Arial"/>
                <w:sz w:val="20"/>
                <w:szCs w:val="20"/>
              </w:rPr>
              <w:t xml:space="preserve"> </w:t>
            </w:r>
            <w:proofErr w:type="spellStart"/>
            <w:r w:rsidRPr="002D238D">
              <w:rPr>
                <w:rFonts w:ascii="Arial Narrow" w:hAnsi="Arial Narrow" w:cs="Arial"/>
                <w:sz w:val="20"/>
                <w:szCs w:val="20"/>
              </w:rPr>
              <w:t>Rampedi</w:t>
            </w:r>
            <w:proofErr w:type="spellEnd"/>
            <w:r>
              <w:rPr>
                <w:rFonts w:ascii="Arial Narrow" w:hAnsi="Arial Narrow" w:cs="Arial"/>
                <w:sz w:val="20"/>
                <w:szCs w:val="20"/>
              </w:rPr>
              <w:t>, f</w:t>
            </w:r>
            <w:r w:rsidRPr="002D238D">
              <w:rPr>
                <w:rFonts w:ascii="Arial Narrow" w:hAnsi="Arial Narrow" w:cs="Arial"/>
                <w:sz w:val="20"/>
                <w:szCs w:val="20"/>
              </w:rPr>
              <w:t>irst continuing covering mortgage bond over property cession of insurance policies</w:t>
            </w:r>
          </w:p>
        </w:tc>
        <w:tc>
          <w:tcPr>
            <w:tcW w:w="1125" w:type="dxa"/>
            <w:shd w:val="clear" w:color="auto" w:fill="auto"/>
          </w:tcPr>
          <w:p w14:paraId="0D6A1037" w14:textId="2AE653E4" w:rsidR="004C7F18" w:rsidRDefault="004C7F18" w:rsidP="004C7F18">
            <w:pPr>
              <w:tabs>
                <w:tab w:val="decimal" w:pos="7938"/>
                <w:tab w:val="decimal" w:pos="9639"/>
              </w:tabs>
              <w:jc w:val="right"/>
              <w:rPr>
                <w:rFonts w:ascii="Arial Narrow" w:hAnsi="Arial Narrow" w:cs="Arial"/>
                <w:sz w:val="20"/>
                <w:szCs w:val="20"/>
              </w:rPr>
            </w:pPr>
            <w:r>
              <w:rPr>
                <w:rFonts w:ascii="Arial Narrow" w:hAnsi="Arial Narrow" w:cs="Arial"/>
                <w:sz w:val="20"/>
                <w:szCs w:val="20"/>
              </w:rPr>
              <w:t>160 622</w:t>
            </w:r>
          </w:p>
        </w:tc>
      </w:tr>
      <w:tr w:rsidR="004C7F18" w:rsidRPr="009E1CF8" w14:paraId="20450153" w14:textId="77777777" w:rsidTr="00AC33CB">
        <w:tc>
          <w:tcPr>
            <w:tcW w:w="2898" w:type="dxa"/>
          </w:tcPr>
          <w:p w14:paraId="6B2C878F" w14:textId="4BD52DDB" w:rsidR="004C7F18" w:rsidRPr="009E1CF8" w:rsidRDefault="004C7F18" w:rsidP="004C7F18">
            <w:pPr>
              <w:tabs>
                <w:tab w:val="decimal" w:pos="7938"/>
                <w:tab w:val="decimal" w:pos="9639"/>
              </w:tabs>
              <w:rPr>
                <w:rFonts w:ascii="Arial Narrow" w:hAnsi="Arial Narrow" w:cs="Arial"/>
                <w:sz w:val="20"/>
                <w:szCs w:val="20"/>
              </w:rPr>
            </w:pPr>
            <w:r w:rsidRPr="009E1CF8">
              <w:rPr>
                <w:rFonts w:ascii="Arial Narrow" w:hAnsi="Arial Narrow" w:cs="Arial"/>
                <w:sz w:val="20"/>
                <w:szCs w:val="20"/>
              </w:rPr>
              <w:t>Trust for Urban Housing Finance Holdings Ltd</w:t>
            </w:r>
          </w:p>
        </w:tc>
        <w:tc>
          <w:tcPr>
            <w:tcW w:w="6120" w:type="dxa"/>
          </w:tcPr>
          <w:p w14:paraId="265964A0" w14:textId="4C4D0226" w:rsidR="004C7F18" w:rsidRPr="009E1CF8" w:rsidRDefault="004C7F18" w:rsidP="004C7F18">
            <w:pPr>
              <w:jc w:val="both"/>
              <w:rPr>
                <w:rFonts w:ascii="Arial Narrow" w:hAnsi="Arial Narrow" w:cs="Arial"/>
                <w:sz w:val="20"/>
                <w:szCs w:val="20"/>
              </w:rPr>
            </w:pPr>
            <w:r w:rsidRPr="009E1CF8">
              <w:rPr>
                <w:rFonts w:ascii="Arial Narrow" w:hAnsi="Arial Narrow" w:cs="Arial"/>
                <w:color w:val="000000"/>
                <w:sz w:val="20"/>
                <w:szCs w:val="20"/>
              </w:rPr>
              <w:t>D</w:t>
            </w:r>
            <w:r w:rsidRPr="009E1CF8">
              <w:rPr>
                <w:rFonts w:ascii="Arial Narrow" w:hAnsi="Arial Narrow" w:cs="Arial"/>
                <w:sz w:val="20"/>
                <w:szCs w:val="20"/>
              </w:rPr>
              <w:t xml:space="preserve">eed of cession and guarantee in </w:t>
            </w:r>
            <w:proofErr w:type="spellStart"/>
            <w:r w:rsidRPr="009E1CF8">
              <w:rPr>
                <w:rFonts w:ascii="Arial Narrow" w:hAnsi="Arial Narrow" w:cs="Arial"/>
                <w:sz w:val="20"/>
                <w:szCs w:val="20"/>
              </w:rPr>
              <w:t>securitatem</w:t>
            </w:r>
            <w:proofErr w:type="spellEnd"/>
            <w:r w:rsidRPr="009E1CF8">
              <w:rPr>
                <w:rFonts w:ascii="Arial Narrow" w:hAnsi="Arial Narrow" w:cs="Arial"/>
                <w:sz w:val="20"/>
                <w:szCs w:val="20"/>
              </w:rPr>
              <w:t xml:space="preserve"> </w:t>
            </w:r>
            <w:proofErr w:type="spellStart"/>
            <w:r w:rsidRPr="009E1CF8">
              <w:rPr>
                <w:rFonts w:ascii="Arial Narrow" w:hAnsi="Arial Narrow" w:cs="Arial"/>
                <w:sz w:val="20"/>
                <w:szCs w:val="20"/>
              </w:rPr>
              <w:t>debiti</w:t>
            </w:r>
            <w:proofErr w:type="spellEnd"/>
            <w:r w:rsidRPr="009E1CF8">
              <w:rPr>
                <w:rFonts w:ascii="Arial Narrow" w:hAnsi="Arial Narrow" w:cs="Arial"/>
                <w:sz w:val="20"/>
                <w:szCs w:val="20"/>
              </w:rPr>
              <w:t>, ceded for duration of loan (all rights to loan book, including mortgage on underlying securities, personal sureties and insurance policies ceded in favour of GEPF until obligations have been met</w:t>
            </w:r>
          </w:p>
        </w:tc>
        <w:tc>
          <w:tcPr>
            <w:tcW w:w="1125" w:type="dxa"/>
            <w:shd w:val="clear" w:color="auto" w:fill="auto"/>
          </w:tcPr>
          <w:p w14:paraId="4E760259" w14:textId="4158529B" w:rsidR="004C7F18" w:rsidRPr="009E1CF8" w:rsidRDefault="004C7F18" w:rsidP="004C7F18">
            <w:pPr>
              <w:tabs>
                <w:tab w:val="decimal" w:pos="7938"/>
                <w:tab w:val="decimal" w:pos="9639"/>
              </w:tabs>
              <w:jc w:val="right"/>
              <w:rPr>
                <w:rFonts w:ascii="Arial Narrow" w:hAnsi="Arial Narrow" w:cs="Arial"/>
                <w:sz w:val="20"/>
                <w:szCs w:val="20"/>
              </w:rPr>
            </w:pPr>
            <w:r>
              <w:rPr>
                <w:rFonts w:ascii="Arial Narrow" w:hAnsi="Arial Narrow" w:cs="Arial"/>
                <w:sz w:val="20"/>
                <w:szCs w:val="20"/>
              </w:rPr>
              <w:t>158 528</w:t>
            </w:r>
          </w:p>
        </w:tc>
      </w:tr>
      <w:tr w:rsidR="00AF4EDF" w:rsidRPr="009E1CF8" w14:paraId="50DB34DD" w14:textId="77777777" w:rsidTr="00AC33CB">
        <w:tc>
          <w:tcPr>
            <w:tcW w:w="2898" w:type="dxa"/>
          </w:tcPr>
          <w:p w14:paraId="0B9AF9C9" w14:textId="07DDD735" w:rsidR="00AF4EDF" w:rsidRPr="009E1CF8" w:rsidRDefault="00AF4EDF" w:rsidP="00AF4EDF">
            <w:pPr>
              <w:tabs>
                <w:tab w:val="decimal" w:pos="7938"/>
                <w:tab w:val="decimal" w:pos="9639"/>
              </w:tabs>
              <w:rPr>
                <w:rFonts w:ascii="Arial Narrow" w:hAnsi="Arial Narrow" w:cs="Arial"/>
                <w:sz w:val="20"/>
                <w:szCs w:val="20"/>
              </w:rPr>
            </w:pPr>
            <w:proofErr w:type="spellStart"/>
            <w:r w:rsidRPr="009E1CF8">
              <w:rPr>
                <w:rFonts w:ascii="Arial Narrow" w:hAnsi="Arial Narrow" w:cs="Arial"/>
                <w:sz w:val="20"/>
                <w:szCs w:val="20"/>
              </w:rPr>
              <w:t>Projectprop</w:t>
            </w:r>
            <w:proofErr w:type="spellEnd"/>
            <w:r w:rsidRPr="009E1CF8">
              <w:rPr>
                <w:rFonts w:ascii="Arial Narrow" w:hAnsi="Arial Narrow" w:cs="Arial"/>
                <w:sz w:val="20"/>
                <w:szCs w:val="20"/>
              </w:rPr>
              <w:t xml:space="preserve"> (Pty) Ltd </w:t>
            </w:r>
          </w:p>
        </w:tc>
        <w:tc>
          <w:tcPr>
            <w:tcW w:w="6120" w:type="dxa"/>
          </w:tcPr>
          <w:p w14:paraId="536D57C1" w14:textId="587FBDD6" w:rsidR="00AF4EDF" w:rsidRPr="009E1CF8" w:rsidRDefault="00AF4EDF" w:rsidP="00AF4EDF">
            <w:pPr>
              <w:jc w:val="both"/>
              <w:rPr>
                <w:rFonts w:ascii="Arial Narrow" w:hAnsi="Arial Narrow" w:cs="Arial"/>
                <w:color w:val="000000"/>
                <w:sz w:val="20"/>
                <w:szCs w:val="20"/>
              </w:rPr>
            </w:pPr>
            <w:r w:rsidRPr="009E1CF8">
              <w:rPr>
                <w:rFonts w:ascii="Arial Narrow" w:hAnsi="Arial Narrow" w:cs="Arial"/>
                <w:sz w:val="20"/>
                <w:szCs w:val="20"/>
              </w:rPr>
              <w:t>Mortgage bond over land (</w:t>
            </w:r>
            <w:proofErr w:type="spellStart"/>
            <w:r w:rsidRPr="009E1CF8">
              <w:rPr>
                <w:rFonts w:ascii="Arial Narrow" w:hAnsi="Arial Narrow" w:cs="Arial"/>
                <w:sz w:val="20"/>
                <w:szCs w:val="20"/>
              </w:rPr>
              <w:t>Kosmos</w:t>
            </w:r>
            <w:proofErr w:type="spellEnd"/>
            <w:r w:rsidRPr="009E1CF8">
              <w:rPr>
                <w:rFonts w:ascii="Arial Narrow" w:hAnsi="Arial Narrow" w:cs="Arial"/>
                <w:sz w:val="20"/>
                <w:szCs w:val="20"/>
              </w:rPr>
              <w:t xml:space="preserve"> </w:t>
            </w:r>
            <w:proofErr w:type="spellStart"/>
            <w:r w:rsidRPr="009E1CF8">
              <w:rPr>
                <w:rFonts w:ascii="Arial Narrow" w:hAnsi="Arial Narrow" w:cs="Arial"/>
                <w:sz w:val="20"/>
                <w:szCs w:val="20"/>
              </w:rPr>
              <w:t>ext</w:t>
            </w:r>
            <w:proofErr w:type="spellEnd"/>
            <w:r w:rsidRPr="009E1CF8">
              <w:rPr>
                <w:rFonts w:ascii="Arial Narrow" w:hAnsi="Arial Narrow" w:cs="Arial"/>
                <w:sz w:val="20"/>
                <w:szCs w:val="20"/>
              </w:rPr>
              <w:t xml:space="preserve"> 7, 8 and remainder of portion 129 of the Farm de Rust 478, North West province)</w:t>
            </w:r>
            <w:r w:rsidR="002D238D">
              <w:rPr>
                <w:rFonts w:ascii="Arial Narrow" w:hAnsi="Arial Narrow" w:cs="Arial"/>
                <w:sz w:val="20"/>
                <w:szCs w:val="20"/>
              </w:rPr>
              <w:t xml:space="preserve">.  </w:t>
            </w:r>
            <w:r w:rsidR="002D238D" w:rsidRPr="002D238D">
              <w:rPr>
                <w:rFonts w:ascii="Arial Narrow" w:hAnsi="Arial Narrow" w:cs="Arial"/>
                <w:sz w:val="20"/>
                <w:szCs w:val="20"/>
              </w:rPr>
              <w:t>Also, cession of shares for in PWM Family Trust, in Magnificent Mile Trading and LJ Hatting Trust.  Cession &amp; pledge of all claims, bank accounts, insurance policies and proceeds</w:t>
            </w:r>
          </w:p>
        </w:tc>
        <w:tc>
          <w:tcPr>
            <w:tcW w:w="1125" w:type="dxa"/>
            <w:shd w:val="clear" w:color="auto" w:fill="auto"/>
          </w:tcPr>
          <w:p w14:paraId="24CC68BF" w14:textId="62A3BB2D" w:rsidR="00AF4EDF" w:rsidRDefault="00AF4EDF" w:rsidP="00AF4EDF">
            <w:pPr>
              <w:tabs>
                <w:tab w:val="decimal" w:pos="7938"/>
                <w:tab w:val="decimal" w:pos="9639"/>
              </w:tabs>
              <w:jc w:val="right"/>
              <w:rPr>
                <w:rFonts w:ascii="Arial Narrow" w:hAnsi="Arial Narrow" w:cs="Arial"/>
                <w:sz w:val="20"/>
                <w:szCs w:val="20"/>
              </w:rPr>
            </w:pPr>
            <w:r>
              <w:rPr>
                <w:rFonts w:ascii="Arial Narrow" w:hAnsi="Arial Narrow" w:cs="Arial"/>
                <w:sz w:val="20"/>
                <w:szCs w:val="20"/>
              </w:rPr>
              <w:t>139 953</w:t>
            </w:r>
          </w:p>
        </w:tc>
      </w:tr>
      <w:tr w:rsidR="00AF4EDF" w:rsidRPr="009E1CF8" w14:paraId="772F41E6" w14:textId="77777777" w:rsidTr="00AC33CB">
        <w:tc>
          <w:tcPr>
            <w:tcW w:w="2898" w:type="dxa"/>
          </w:tcPr>
          <w:p w14:paraId="79F74B63" w14:textId="52AD05DD" w:rsidR="00AF4EDF" w:rsidRPr="009E1CF8" w:rsidRDefault="00AF4EDF" w:rsidP="00AF4EDF">
            <w:pPr>
              <w:tabs>
                <w:tab w:val="decimal" w:pos="7938"/>
                <w:tab w:val="decimal" w:pos="9639"/>
              </w:tabs>
              <w:rPr>
                <w:rFonts w:ascii="Arial Narrow" w:hAnsi="Arial Narrow" w:cs="Arial"/>
                <w:sz w:val="20"/>
                <w:szCs w:val="20"/>
              </w:rPr>
            </w:pPr>
            <w:r w:rsidRPr="009E1CF8">
              <w:rPr>
                <w:rFonts w:ascii="Arial Narrow" w:hAnsi="Arial Narrow" w:cs="Arial"/>
                <w:sz w:val="20"/>
                <w:szCs w:val="20"/>
              </w:rPr>
              <w:t>Jasper Power Company (RF) Pty Ltd</w:t>
            </w:r>
          </w:p>
        </w:tc>
        <w:tc>
          <w:tcPr>
            <w:tcW w:w="6120" w:type="dxa"/>
          </w:tcPr>
          <w:p w14:paraId="1F14170B" w14:textId="52C6C5E7" w:rsidR="00AF4EDF" w:rsidRPr="009E1CF8" w:rsidRDefault="00AF4EDF" w:rsidP="00AF4EDF">
            <w:pPr>
              <w:jc w:val="both"/>
              <w:rPr>
                <w:rFonts w:ascii="Arial Narrow" w:hAnsi="Arial Narrow" w:cs="Arial"/>
                <w:sz w:val="20"/>
                <w:szCs w:val="20"/>
              </w:rPr>
            </w:pPr>
            <w:r w:rsidRPr="009E1CF8">
              <w:rPr>
                <w:rFonts w:ascii="Arial Narrow" w:hAnsi="Arial Narrow" w:cs="Arial"/>
                <w:sz w:val="20"/>
                <w:szCs w:val="20"/>
              </w:rPr>
              <w:t>Not secured*</w:t>
            </w:r>
          </w:p>
        </w:tc>
        <w:tc>
          <w:tcPr>
            <w:tcW w:w="1125" w:type="dxa"/>
            <w:shd w:val="clear" w:color="auto" w:fill="auto"/>
          </w:tcPr>
          <w:p w14:paraId="60C4C10F" w14:textId="2EA307DC" w:rsidR="00AF4EDF" w:rsidRDefault="00AF4EDF" w:rsidP="00AF4EDF">
            <w:pPr>
              <w:tabs>
                <w:tab w:val="decimal" w:pos="7938"/>
                <w:tab w:val="decimal" w:pos="9639"/>
              </w:tabs>
              <w:jc w:val="right"/>
              <w:rPr>
                <w:rFonts w:ascii="Arial Narrow" w:hAnsi="Arial Narrow" w:cs="Arial"/>
                <w:sz w:val="20"/>
                <w:szCs w:val="20"/>
              </w:rPr>
            </w:pPr>
            <w:r>
              <w:rPr>
                <w:rFonts w:ascii="Arial Narrow" w:hAnsi="Arial Narrow" w:cs="Arial"/>
                <w:sz w:val="20"/>
                <w:szCs w:val="20"/>
              </w:rPr>
              <w:t>134 644</w:t>
            </w:r>
          </w:p>
        </w:tc>
      </w:tr>
      <w:tr w:rsidR="00D874ED" w:rsidRPr="009E1CF8" w14:paraId="0EFD394E" w14:textId="77777777" w:rsidTr="00AC33CB">
        <w:tc>
          <w:tcPr>
            <w:tcW w:w="2898" w:type="dxa"/>
          </w:tcPr>
          <w:p w14:paraId="10B2A5F1" w14:textId="4B847649" w:rsidR="00D874ED" w:rsidRPr="009E1CF8" w:rsidRDefault="00D874ED" w:rsidP="00D874ED">
            <w:pPr>
              <w:tabs>
                <w:tab w:val="decimal" w:pos="7938"/>
                <w:tab w:val="decimal" w:pos="9639"/>
              </w:tabs>
              <w:rPr>
                <w:rFonts w:ascii="Arial Narrow" w:hAnsi="Arial Narrow" w:cs="Arial"/>
                <w:sz w:val="20"/>
                <w:szCs w:val="20"/>
              </w:rPr>
            </w:pPr>
            <w:r w:rsidRPr="009E1CF8">
              <w:rPr>
                <w:rFonts w:ascii="Arial Narrow" w:hAnsi="Arial Narrow" w:cs="Arial"/>
                <w:sz w:val="20"/>
                <w:szCs w:val="20"/>
              </w:rPr>
              <w:t>Business Partners Ltd</w:t>
            </w:r>
          </w:p>
        </w:tc>
        <w:tc>
          <w:tcPr>
            <w:tcW w:w="6120" w:type="dxa"/>
          </w:tcPr>
          <w:p w14:paraId="3094B5BD" w14:textId="33BABA6B" w:rsidR="00D874ED" w:rsidRPr="009E1CF8" w:rsidRDefault="00D874ED" w:rsidP="00D874ED">
            <w:pPr>
              <w:jc w:val="both"/>
              <w:rPr>
                <w:rFonts w:ascii="Arial Narrow" w:hAnsi="Arial Narrow" w:cs="Arial"/>
                <w:sz w:val="20"/>
                <w:szCs w:val="20"/>
              </w:rPr>
            </w:pPr>
            <w:r w:rsidRPr="009E1CF8">
              <w:rPr>
                <w:rFonts w:ascii="Arial Narrow" w:hAnsi="Arial Narrow" w:cs="Arial"/>
                <w:sz w:val="20"/>
                <w:szCs w:val="20"/>
              </w:rPr>
              <w:t>Cession of book debts, cession of bank account</w:t>
            </w:r>
          </w:p>
        </w:tc>
        <w:tc>
          <w:tcPr>
            <w:tcW w:w="1125" w:type="dxa"/>
            <w:shd w:val="clear" w:color="auto" w:fill="auto"/>
          </w:tcPr>
          <w:p w14:paraId="540CED6C" w14:textId="1D8E63EE" w:rsidR="00D874ED" w:rsidRDefault="00D874ED" w:rsidP="00D874ED">
            <w:pPr>
              <w:tabs>
                <w:tab w:val="decimal" w:pos="7938"/>
                <w:tab w:val="decimal" w:pos="9639"/>
              </w:tabs>
              <w:jc w:val="right"/>
              <w:rPr>
                <w:rFonts w:ascii="Arial Narrow" w:hAnsi="Arial Narrow" w:cs="Arial"/>
                <w:sz w:val="20"/>
                <w:szCs w:val="20"/>
              </w:rPr>
            </w:pPr>
            <w:r>
              <w:rPr>
                <w:rFonts w:ascii="Arial Narrow" w:hAnsi="Arial Narrow" w:cs="Arial"/>
                <w:sz w:val="20"/>
                <w:szCs w:val="20"/>
              </w:rPr>
              <w:t>133 333</w:t>
            </w:r>
          </w:p>
        </w:tc>
      </w:tr>
    </w:tbl>
    <w:p w14:paraId="0BFF0FA9" w14:textId="77777777" w:rsidR="00D874ED" w:rsidRDefault="00D874ED" w:rsidP="00493CCD">
      <w:pPr>
        <w:rPr>
          <w:rFonts w:ascii="Arial Narrow" w:hAnsi="Arial Narrow" w:cs="Arial"/>
          <w:b/>
          <w:bCs/>
          <w:sz w:val="20"/>
          <w:szCs w:val="20"/>
        </w:rPr>
      </w:pPr>
    </w:p>
    <w:p w14:paraId="07E4A9EE" w14:textId="77777777" w:rsidR="00D874ED" w:rsidRDefault="00D874ED" w:rsidP="00493CCD">
      <w:pPr>
        <w:rPr>
          <w:rFonts w:ascii="Arial Narrow" w:hAnsi="Arial Narrow" w:cs="Arial"/>
          <w:b/>
          <w:bCs/>
          <w:sz w:val="20"/>
          <w:szCs w:val="20"/>
        </w:rPr>
      </w:pPr>
    </w:p>
    <w:p w14:paraId="413DA11F" w14:textId="77777777" w:rsidR="00D874ED" w:rsidRDefault="00D874ED" w:rsidP="00493CCD">
      <w:pPr>
        <w:rPr>
          <w:rFonts w:ascii="Arial Narrow" w:hAnsi="Arial Narrow" w:cs="Arial"/>
          <w:b/>
          <w:bCs/>
          <w:sz w:val="20"/>
          <w:szCs w:val="20"/>
        </w:rPr>
      </w:pPr>
    </w:p>
    <w:p w14:paraId="623E3AD7" w14:textId="77777777" w:rsidR="00D874ED" w:rsidRDefault="00D874ED" w:rsidP="00493CCD">
      <w:pPr>
        <w:rPr>
          <w:rFonts w:ascii="Arial Narrow" w:hAnsi="Arial Narrow" w:cs="Arial"/>
          <w:b/>
          <w:bCs/>
          <w:sz w:val="20"/>
          <w:szCs w:val="20"/>
        </w:rPr>
      </w:pPr>
    </w:p>
    <w:p w14:paraId="057044D5" w14:textId="77777777" w:rsidR="00D874ED" w:rsidRDefault="00D874ED" w:rsidP="00493CCD">
      <w:pPr>
        <w:rPr>
          <w:rFonts w:ascii="Arial Narrow" w:hAnsi="Arial Narrow" w:cs="Arial"/>
          <w:b/>
          <w:bCs/>
          <w:sz w:val="20"/>
          <w:szCs w:val="20"/>
        </w:rPr>
      </w:pPr>
    </w:p>
    <w:p w14:paraId="7A8FCB7D" w14:textId="77777777" w:rsidR="00D874ED" w:rsidRDefault="00D874ED" w:rsidP="00493CCD">
      <w:pPr>
        <w:rPr>
          <w:rFonts w:ascii="Arial Narrow" w:hAnsi="Arial Narrow" w:cs="Arial"/>
          <w:b/>
          <w:bCs/>
          <w:sz w:val="20"/>
          <w:szCs w:val="20"/>
        </w:rPr>
      </w:pPr>
    </w:p>
    <w:p w14:paraId="2FB5BFAF" w14:textId="2F2E2052" w:rsidR="004C1C11" w:rsidRPr="000E5EBE" w:rsidRDefault="004C1C11" w:rsidP="00493CCD">
      <w:pPr>
        <w:rPr>
          <w:rFonts w:ascii="Arial" w:hAnsi="Arial" w:cs="Arial"/>
          <w:b/>
          <w:bCs/>
          <w:sz w:val="20"/>
          <w:szCs w:val="20"/>
        </w:rPr>
      </w:pPr>
      <w:r w:rsidRPr="000E5EBE">
        <w:rPr>
          <w:rFonts w:ascii="Arial" w:hAnsi="Arial" w:cs="Arial"/>
          <w:b/>
          <w:bCs/>
          <w:sz w:val="20"/>
          <w:szCs w:val="20"/>
        </w:rPr>
        <w:lastRenderedPageBreak/>
        <w:t xml:space="preserve">Annexure 3.1.2 Direct loans for the year ended </w:t>
      </w:r>
      <w:r w:rsidR="00B41868" w:rsidRPr="000E5EBE">
        <w:rPr>
          <w:rFonts w:ascii="Arial" w:hAnsi="Arial" w:cs="Arial"/>
          <w:b/>
          <w:bCs/>
          <w:sz w:val="20"/>
          <w:szCs w:val="20"/>
        </w:rPr>
        <w:t xml:space="preserve">31 March </w:t>
      </w:r>
      <w:r w:rsidR="00393598" w:rsidRPr="000E5EBE">
        <w:rPr>
          <w:rFonts w:ascii="Arial" w:hAnsi="Arial" w:cs="Arial"/>
          <w:b/>
          <w:bCs/>
          <w:sz w:val="20"/>
          <w:szCs w:val="20"/>
        </w:rPr>
        <w:t>2022</w:t>
      </w:r>
      <w:r w:rsidR="000E5EBE">
        <w:rPr>
          <w:rFonts w:ascii="Arial" w:hAnsi="Arial" w:cs="Arial"/>
          <w:b/>
          <w:bCs/>
          <w:sz w:val="20"/>
          <w:szCs w:val="20"/>
        </w:rPr>
        <w:t xml:space="preserve"> (continued)</w:t>
      </w:r>
    </w:p>
    <w:p w14:paraId="6A877224" w14:textId="77777777" w:rsidR="004C1C11" w:rsidRPr="009E1CF8" w:rsidRDefault="004C1C11" w:rsidP="004C1C11">
      <w:pPr>
        <w:pStyle w:val="Heading1"/>
        <w:spacing w:before="0" w:after="0"/>
        <w:rPr>
          <w:rFonts w:ascii="Arial Narrow" w:hAnsi="Arial Narrow" w:cs="Arial"/>
          <w:b w:val="0"/>
          <w:bCs w:val="0"/>
          <w:kern w:val="0"/>
          <w:sz w:val="20"/>
          <w:szCs w:val="20"/>
        </w:rPr>
      </w:pPr>
    </w:p>
    <w:p w14:paraId="6932B98D" w14:textId="77777777" w:rsidR="004C1C11" w:rsidRPr="009E1CF8" w:rsidRDefault="004C1C11" w:rsidP="004C1C11">
      <w:pPr>
        <w:tabs>
          <w:tab w:val="decimal" w:pos="7938"/>
          <w:tab w:val="decimal" w:pos="9639"/>
        </w:tabs>
        <w:jc w:val="both"/>
        <w:rPr>
          <w:rFonts w:ascii="Arial Narrow" w:hAnsi="Arial Narrow" w:cs="Arial"/>
          <w:sz w:val="20"/>
          <w:szCs w:val="20"/>
        </w:rPr>
      </w:pPr>
    </w:p>
    <w:p w14:paraId="5A053455" w14:textId="77777777" w:rsidR="004C1C11" w:rsidRPr="009E1CF8" w:rsidRDefault="004C1C11" w:rsidP="004C1C11">
      <w:pPr>
        <w:rPr>
          <w:rFonts w:ascii="Arial Narrow" w:hAnsi="Arial Narrow" w:cs="Arial"/>
          <w:color w:val="000000"/>
          <w:sz w:val="20"/>
          <w:szCs w:val="20"/>
          <w:lang w:val="en-US" w:bidi="ar-SA"/>
        </w:rPr>
      </w:pPr>
      <w:r w:rsidRPr="009E1CF8">
        <w:rPr>
          <w:rFonts w:ascii="Arial Narrow" w:hAnsi="Arial Narrow" w:cs="Arial"/>
          <w:b/>
          <w:sz w:val="20"/>
          <w:szCs w:val="20"/>
        </w:rPr>
        <w:t>3.1.2 Direct loans (breakdown of other)</w:t>
      </w:r>
    </w:p>
    <w:tbl>
      <w:tblPr>
        <w:tblW w:w="10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16"/>
        <w:gridCol w:w="6030"/>
        <w:gridCol w:w="1125"/>
      </w:tblGrid>
      <w:tr w:rsidR="004C1C11" w:rsidRPr="009E1CF8" w14:paraId="4D50829D" w14:textId="77777777" w:rsidTr="003F7882">
        <w:tc>
          <w:tcPr>
            <w:tcW w:w="2988" w:type="dxa"/>
            <w:gridSpan w:val="2"/>
            <w:tcBorders>
              <w:top w:val="single" w:sz="4" w:space="0" w:color="000000"/>
            </w:tcBorders>
          </w:tcPr>
          <w:p w14:paraId="14B5801E" w14:textId="77777777" w:rsidR="004C1C11" w:rsidRPr="009E1CF8" w:rsidRDefault="004C1C11" w:rsidP="00AC33CB">
            <w:pPr>
              <w:tabs>
                <w:tab w:val="decimal" w:pos="7938"/>
                <w:tab w:val="decimal" w:pos="9639"/>
              </w:tabs>
              <w:jc w:val="both"/>
              <w:rPr>
                <w:rFonts w:ascii="Arial Narrow" w:hAnsi="Arial Narrow" w:cs="Arial"/>
                <w:sz w:val="20"/>
                <w:szCs w:val="20"/>
              </w:rPr>
            </w:pPr>
          </w:p>
        </w:tc>
        <w:tc>
          <w:tcPr>
            <w:tcW w:w="6030" w:type="dxa"/>
            <w:tcBorders>
              <w:top w:val="single" w:sz="4" w:space="0" w:color="000000"/>
            </w:tcBorders>
          </w:tcPr>
          <w:p w14:paraId="1200AD35" w14:textId="77777777" w:rsidR="004C1C11" w:rsidRPr="009E1CF8" w:rsidRDefault="004C1C11" w:rsidP="00AC33CB">
            <w:pPr>
              <w:tabs>
                <w:tab w:val="decimal" w:pos="7938"/>
                <w:tab w:val="decimal" w:pos="9639"/>
              </w:tabs>
              <w:jc w:val="both"/>
              <w:rPr>
                <w:rFonts w:ascii="Arial Narrow" w:hAnsi="Arial Narrow" w:cs="Arial"/>
                <w:b/>
                <w:sz w:val="20"/>
                <w:szCs w:val="20"/>
              </w:rPr>
            </w:pPr>
            <w:r w:rsidRPr="009E1CF8">
              <w:rPr>
                <w:rFonts w:ascii="Arial Narrow" w:hAnsi="Arial Narrow" w:cs="Arial"/>
                <w:b/>
                <w:sz w:val="20"/>
                <w:szCs w:val="20"/>
              </w:rPr>
              <w:t>Secured by</w:t>
            </w:r>
          </w:p>
        </w:tc>
        <w:tc>
          <w:tcPr>
            <w:tcW w:w="1125" w:type="dxa"/>
            <w:tcBorders>
              <w:top w:val="single" w:sz="4" w:space="0" w:color="000000"/>
            </w:tcBorders>
          </w:tcPr>
          <w:p w14:paraId="3F018779" w14:textId="77777777" w:rsidR="004C1C11" w:rsidRPr="009E1CF8" w:rsidRDefault="004C1C11" w:rsidP="00AC33CB">
            <w:pPr>
              <w:tabs>
                <w:tab w:val="decimal" w:pos="7938"/>
                <w:tab w:val="decimal" w:pos="9639"/>
              </w:tabs>
              <w:jc w:val="right"/>
              <w:rPr>
                <w:rFonts w:ascii="Arial Narrow" w:hAnsi="Arial Narrow" w:cs="Arial"/>
                <w:b/>
                <w:sz w:val="20"/>
                <w:szCs w:val="20"/>
              </w:rPr>
            </w:pPr>
            <w:r w:rsidRPr="009E1CF8">
              <w:rPr>
                <w:rFonts w:ascii="Arial Narrow" w:hAnsi="Arial Narrow" w:cs="Arial"/>
                <w:b/>
                <w:sz w:val="20"/>
                <w:szCs w:val="20"/>
              </w:rPr>
              <w:t>Amortised</w:t>
            </w:r>
          </w:p>
          <w:p w14:paraId="38B6EFCB" w14:textId="61FC9AE0" w:rsidR="004C1C11" w:rsidRPr="009E1CF8" w:rsidRDefault="004C1C11" w:rsidP="00AC33CB">
            <w:pPr>
              <w:tabs>
                <w:tab w:val="decimal" w:pos="7938"/>
                <w:tab w:val="decimal" w:pos="9639"/>
              </w:tabs>
              <w:jc w:val="right"/>
              <w:rPr>
                <w:rFonts w:ascii="Arial Narrow" w:hAnsi="Arial Narrow" w:cs="Arial"/>
                <w:b/>
                <w:sz w:val="20"/>
                <w:szCs w:val="20"/>
              </w:rPr>
            </w:pPr>
            <w:r w:rsidRPr="009E1CF8">
              <w:rPr>
                <w:rFonts w:ascii="Arial Narrow" w:hAnsi="Arial Narrow" w:cs="Arial"/>
                <w:b/>
                <w:sz w:val="20"/>
                <w:szCs w:val="20"/>
              </w:rPr>
              <w:t>cost</w:t>
            </w:r>
            <w:r w:rsidRPr="009E1CF8">
              <w:rPr>
                <w:rFonts w:ascii="Arial Narrow" w:hAnsi="Arial Narrow" w:cs="Arial"/>
                <w:b/>
                <w:sz w:val="20"/>
                <w:szCs w:val="20"/>
              </w:rPr>
              <w:br/>
            </w:r>
            <w:r w:rsidR="00393598">
              <w:rPr>
                <w:rFonts w:ascii="Arial Narrow" w:hAnsi="Arial Narrow" w:cs="Arial"/>
                <w:b/>
                <w:sz w:val="20"/>
                <w:szCs w:val="20"/>
              </w:rPr>
              <w:t>2022</w:t>
            </w:r>
          </w:p>
          <w:p w14:paraId="5D1A197C" w14:textId="77777777" w:rsidR="004C1C11" w:rsidRPr="009E1CF8" w:rsidRDefault="004C1C11" w:rsidP="00AC33CB">
            <w:pPr>
              <w:tabs>
                <w:tab w:val="decimal" w:pos="7938"/>
                <w:tab w:val="decimal" w:pos="9639"/>
              </w:tabs>
              <w:jc w:val="right"/>
              <w:rPr>
                <w:rFonts w:ascii="Arial Narrow" w:hAnsi="Arial Narrow" w:cs="Arial"/>
                <w:b/>
                <w:sz w:val="20"/>
                <w:szCs w:val="20"/>
              </w:rPr>
            </w:pPr>
            <w:r w:rsidRPr="009E1CF8">
              <w:rPr>
                <w:rFonts w:ascii="Arial Narrow" w:hAnsi="Arial Narrow" w:cs="Arial"/>
                <w:b/>
                <w:sz w:val="20"/>
                <w:szCs w:val="20"/>
              </w:rPr>
              <w:t>R’000</w:t>
            </w:r>
          </w:p>
        </w:tc>
      </w:tr>
      <w:tr w:rsidR="007651C2" w:rsidRPr="009E1CF8" w14:paraId="20EBF634" w14:textId="77777777" w:rsidTr="003F7882">
        <w:tc>
          <w:tcPr>
            <w:tcW w:w="2988" w:type="dxa"/>
            <w:gridSpan w:val="2"/>
          </w:tcPr>
          <w:p w14:paraId="55A3D810" w14:textId="417AF3E9" w:rsidR="007651C2" w:rsidRPr="009E1CF8" w:rsidRDefault="007651C2" w:rsidP="007651C2">
            <w:pPr>
              <w:tabs>
                <w:tab w:val="decimal" w:pos="7938"/>
                <w:tab w:val="decimal" w:pos="9639"/>
              </w:tabs>
              <w:rPr>
                <w:rFonts w:ascii="Arial Narrow" w:hAnsi="Arial Narrow" w:cs="Arial"/>
                <w:sz w:val="20"/>
                <w:szCs w:val="20"/>
              </w:rPr>
            </w:pPr>
            <w:r w:rsidRPr="009E1CF8">
              <w:rPr>
                <w:rFonts w:ascii="Arial Narrow" w:hAnsi="Arial Narrow" w:cs="Arial"/>
                <w:sz w:val="20"/>
                <w:szCs w:val="20"/>
              </w:rPr>
              <w:t>Tour the World (Pty) Ltd</w:t>
            </w:r>
          </w:p>
        </w:tc>
        <w:tc>
          <w:tcPr>
            <w:tcW w:w="6030" w:type="dxa"/>
          </w:tcPr>
          <w:p w14:paraId="09A4BBA0" w14:textId="24EC1467" w:rsidR="007651C2" w:rsidRPr="009E1CF8" w:rsidRDefault="007651C2" w:rsidP="007651C2">
            <w:pPr>
              <w:tabs>
                <w:tab w:val="decimal" w:pos="7938"/>
                <w:tab w:val="decimal" w:pos="9639"/>
              </w:tabs>
              <w:rPr>
                <w:rFonts w:ascii="Arial Narrow" w:hAnsi="Arial Narrow" w:cs="Arial"/>
                <w:sz w:val="20"/>
                <w:szCs w:val="20"/>
              </w:rPr>
            </w:pPr>
            <w:r w:rsidRPr="009E1CF8">
              <w:rPr>
                <w:rFonts w:ascii="Arial Narrow" w:hAnsi="Arial Narrow" w:cs="Arial"/>
                <w:sz w:val="20"/>
                <w:szCs w:val="20"/>
              </w:rPr>
              <w:t>Pledge and cession of shares, shareholder limited guarantee, subordination agreement</w:t>
            </w:r>
          </w:p>
        </w:tc>
        <w:tc>
          <w:tcPr>
            <w:tcW w:w="1125" w:type="dxa"/>
            <w:shd w:val="clear" w:color="auto" w:fill="auto"/>
          </w:tcPr>
          <w:p w14:paraId="0FBEAC7D" w14:textId="79827EF5" w:rsidR="007651C2" w:rsidRDefault="007651C2" w:rsidP="007651C2">
            <w:pPr>
              <w:tabs>
                <w:tab w:val="decimal" w:pos="7938"/>
                <w:tab w:val="decimal" w:pos="9639"/>
              </w:tabs>
              <w:jc w:val="right"/>
              <w:rPr>
                <w:rFonts w:ascii="Arial Narrow" w:hAnsi="Arial Narrow" w:cs="Arial"/>
                <w:sz w:val="20"/>
                <w:szCs w:val="20"/>
              </w:rPr>
            </w:pPr>
            <w:r>
              <w:rPr>
                <w:rFonts w:ascii="Arial Narrow" w:hAnsi="Arial Narrow" w:cs="Arial"/>
                <w:sz w:val="20"/>
                <w:szCs w:val="20"/>
              </w:rPr>
              <w:t>130 240</w:t>
            </w:r>
          </w:p>
        </w:tc>
      </w:tr>
      <w:tr w:rsidR="007651C2" w:rsidRPr="009E1CF8" w14:paraId="2CA1217A" w14:textId="77777777" w:rsidTr="003F7882">
        <w:tc>
          <w:tcPr>
            <w:tcW w:w="2988" w:type="dxa"/>
            <w:gridSpan w:val="2"/>
          </w:tcPr>
          <w:p w14:paraId="4D7CDB85" w14:textId="028AC5AC" w:rsidR="007651C2" w:rsidRPr="009E1CF8" w:rsidRDefault="007651C2" w:rsidP="007651C2">
            <w:pPr>
              <w:tabs>
                <w:tab w:val="decimal" w:pos="7938"/>
                <w:tab w:val="decimal" w:pos="9639"/>
              </w:tabs>
              <w:rPr>
                <w:rFonts w:ascii="Arial Narrow" w:hAnsi="Arial Narrow" w:cs="Arial"/>
                <w:sz w:val="20"/>
                <w:szCs w:val="20"/>
              </w:rPr>
            </w:pPr>
            <w:r w:rsidRPr="009E1CF8">
              <w:rPr>
                <w:rFonts w:ascii="Arial Narrow" w:hAnsi="Arial Narrow" w:cs="Arial"/>
                <w:sz w:val="20"/>
                <w:szCs w:val="20"/>
              </w:rPr>
              <w:t xml:space="preserve">ETG Input Holdings Company (Ltd) </w:t>
            </w:r>
          </w:p>
        </w:tc>
        <w:tc>
          <w:tcPr>
            <w:tcW w:w="6030" w:type="dxa"/>
          </w:tcPr>
          <w:p w14:paraId="49FE68D7" w14:textId="20CE032B" w:rsidR="007651C2" w:rsidRPr="009E1CF8" w:rsidRDefault="007651C2" w:rsidP="007651C2">
            <w:pPr>
              <w:tabs>
                <w:tab w:val="decimal" w:pos="7938"/>
                <w:tab w:val="decimal" w:pos="9639"/>
              </w:tabs>
              <w:rPr>
                <w:rFonts w:ascii="Arial Narrow" w:hAnsi="Arial Narrow" w:cs="Arial"/>
                <w:sz w:val="20"/>
                <w:szCs w:val="20"/>
              </w:rPr>
            </w:pPr>
            <w:r w:rsidRPr="009E1CF8">
              <w:rPr>
                <w:rFonts w:ascii="Arial Narrow" w:hAnsi="Arial Narrow" w:cs="Arial"/>
                <w:sz w:val="20"/>
                <w:szCs w:val="20"/>
              </w:rPr>
              <w:t>ETG Parent Group guarantee, subordination of any claims by ETG Group or associated companies</w:t>
            </w:r>
          </w:p>
        </w:tc>
        <w:tc>
          <w:tcPr>
            <w:tcW w:w="1125" w:type="dxa"/>
            <w:shd w:val="clear" w:color="auto" w:fill="auto"/>
          </w:tcPr>
          <w:p w14:paraId="4008CCAF" w14:textId="6E035C75" w:rsidR="007651C2" w:rsidRPr="009E1CF8" w:rsidRDefault="007651C2" w:rsidP="007651C2">
            <w:pPr>
              <w:tabs>
                <w:tab w:val="decimal" w:pos="7938"/>
                <w:tab w:val="decimal" w:pos="9639"/>
              </w:tabs>
              <w:jc w:val="right"/>
              <w:rPr>
                <w:rFonts w:ascii="Arial Narrow" w:hAnsi="Arial Narrow" w:cs="Arial"/>
                <w:sz w:val="20"/>
                <w:szCs w:val="20"/>
              </w:rPr>
            </w:pPr>
            <w:r>
              <w:rPr>
                <w:rFonts w:ascii="Arial Narrow" w:hAnsi="Arial Narrow" w:cs="Arial"/>
                <w:sz w:val="20"/>
                <w:szCs w:val="20"/>
              </w:rPr>
              <w:t>114 479</w:t>
            </w:r>
          </w:p>
        </w:tc>
      </w:tr>
      <w:tr w:rsidR="007651C2" w:rsidRPr="009E1CF8" w14:paraId="588ECDC3" w14:textId="77777777" w:rsidTr="003F7882">
        <w:tc>
          <w:tcPr>
            <w:tcW w:w="2988" w:type="dxa"/>
            <w:gridSpan w:val="2"/>
          </w:tcPr>
          <w:p w14:paraId="5D78AE25" w14:textId="2D6B1E30" w:rsidR="007651C2" w:rsidRPr="009E1CF8" w:rsidRDefault="007651C2" w:rsidP="007651C2">
            <w:pPr>
              <w:tabs>
                <w:tab w:val="decimal" w:pos="7938"/>
                <w:tab w:val="decimal" w:pos="9639"/>
              </w:tabs>
              <w:rPr>
                <w:rFonts w:ascii="Arial Narrow" w:hAnsi="Arial Narrow" w:cs="Arial"/>
                <w:sz w:val="20"/>
                <w:szCs w:val="20"/>
              </w:rPr>
            </w:pPr>
            <w:r>
              <w:rPr>
                <w:rFonts w:ascii="Arial Narrow" w:hAnsi="Arial Narrow" w:cs="Arial"/>
                <w:sz w:val="20"/>
                <w:szCs w:val="20"/>
              </w:rPr>
              <w:br w:type="page"/>
            </w:r>
            <w:proofErr w:type="spellStart"/>
            <w:r w:rsidRPr="009E1CF8">
              <w:rPr>
                <w:rFonts w:ascii="Arial Narrow" w:hAnsi="Arial Narrow" w:cs="Arial"/>
                <w:sz w:val="20"/>
                <w:szCs w:val="20"/>
              </w:rPr>
              <w:t>Kiaat</w:t>
            </w:r>
            <w:proofErr w:type="spellEnd"/>
            <w:r w:rsidRPr="009E1CF8">
              <w:rPr>
                <w:rFonts w:ascii="Arial Narrow" w:hAnsi="Arial Narrow" w:cs="Arial"/>
                <w:sz w:val="20"/>
                <w:szCs w:val="20"/>
              </w:rPr>
              <w:t xml:space="preserve"> Private Hospital (Pty) Ltd </w:t>
            </w:r>
          </w:p>
        </w:tc>
        <w:tc>
          <w:tcPr>
            <w:tcW w:w="6030" w:type="dxa"/>
          </w:tcPr>
          <w:p w14:paraId="79BDB9EC" w14:textId="3CE851CF" w:rsidR="007651C2" w:rsidRPr="009E1CF8" w:rsidRDefault="002D238D" w:rsidP="007651C2">
            <w:pPr>
              <w:tabs>
                <w:tab w:val="decimal" w:pos="7938"/>
                <w:tab w:val="decimal" w:pos="9639"/>
              </w:tabs>
              <w:rPr>
                <w:rFonts w:ascii="Arial Narrow" w:hAnsi="Arial Narrow" w:cs="Arial"/>
                <w:sz w:val="20"/>
                <w:szCs w:val="20"/>
              </w:rPr>
            </w:pPr>
            <w:proofErr w:type="spellStart"/>
            <w:r w:rsidRPr="002D238D">
              <w:rPr>
                <w:rFonts w:ascii="Arial Narrow" w:hAnsi="Arial Narrow" w:cs="Arial"/>
                <w:sz w:val="20"/>
                <w:szCs w:val="20"/>
              </w:rPr>
              <w:t>Ndabezitha</w:t>
            </w:r>
            <w:proofErr w:type="spellEnd"/>
            <w:r w:rsidRPr="002D238D">
              <w:rPr>
                <w:rFonts w:ascii="Arial Narrow" w:hAnsi="Arial Narrow" w:cs="Arial"/>
                <w:sz w:val="20"/>
                <w:szCs w:val="20"/>
              </w:rPr>
              <w:t xml:space="preserve"> cession, </w:t>
            </w:r>
            <w:proofErr w:type="spellStart"/>
            <w:r w:rsidRPr="002D238D">
              <w:rPr>
                <w:rFonts w:ascii="Arial Narrow" w:hAnsi="Arial Narrow" w:cs="Arial"/>
                <w:sz w:val="20"/>
                <w:szCs w:val="20"/>
              </w:rPr>
              <w:t>Lehakwe</w:t>
            </w:r>
            <w:proofErr w:type="spellEnd"/>
            <w:r w:rsidRPr="002D238D">
              <w:rPr>
                <w:rFonts w:ascii="Arial Narrow" w:hAnsi="Arial Narrow" w:cs="Arial"/>
                <w:sz w:val="20"/>
                <w:szCs w:val="20"/>
              </w:rPr>
              <w:t xml:space="preserve"> cession, </w:t>
            </w:r>
            <w:proofErr w:type="spellStart"/>
            <w:r w:rsidRPr="002D238D">
              <w:rPr>
                <w:rFonts w:ascii="Arial Narrow" w:hAnsi="Arial Narrow" w:cs="Arial"/>
                <w:sz w:val="20"/>
                <w:szCs w:val="20"/>
              </w:rPr>
              <w:t>Ngwenyama</w:t>
            </w:r>
            <w:proofErr w:type="spellEnd"/>
            <w:r w:rsidRPr="002D238D">
              <w:rPr>
                <w:rFonts w:ascii="Arial Narrow" w:hAnsi="Arial Narrow" w:cs="Arial"/>
                <w:sz w:val="20"/>
                <w:szCs w:val="20"/>
              </w:rPr>
              <w:t xml:space="preserve"> Consortium cession, NHP Cession, </w:t>
            </w:r>
            <w:proofErr w:type="spellStart"/>
            <w:r w:rsidRPr="002D238D">
              <w:rPr>
                <w:rFonts w:ascii="Arial Narrow" w:hAnsi="Arial Narrow" w:cs="Arial"/>
                <w:sz w:val="20"/>
                <w:szCs w:val="20"/>
              </w:rPr>
              <w:t>Ngwenyama</w:t>
            </w:r>
            <w:proofErr w:type="spellEnd"/>
            <w:r w:rsidRPr="002D238D">
              <w:rPr>
                <w:rFonts w:ascii="Arial Narrow" w:hAnsi="Arial Narrow" w:cs="Arial"/>
                <w:sz w:val="20"/>
                <w:szCs w:val="20"/>
              </w:rPr>
              <w:t xml:space="preserve"> Limited Guarantee, Zwane </w:t>
            </w:r>
            <w:proofErr w:type="spellStart"/>
            <w:proofErr w:type="gramStart"/>
            <w:r w:rsidRPr="002D238D">
              <w:rPr>
                <w:rFonts w:ascii="Arial Narrow" w:hAnsi="Arial Narrow" w:cs="Arial"/>
                <w:sz w:val="20"/>
                <w:szCs w:val="20"/>
              </w:rPr>
              <w:t>Guarantee,Doctors</w:t>
            </w:r>
            <w:proofErr w:type="spellEnd"/>
            <w:proofErr w:type="gramEnd"/>
            <w:r w:rsidRPr="002D238D">
              <w:rPr>
                <w:rFonts w:ascii="Arial Narrow" w:hAnsi="Arial Narrow" w:cs="Arial"/>
                <w:sz w:val="20"/>
                <w:szCs w:val="20"/>
              </w:rPr>
              <w:t xml:space="preserve"> SPV Cession, Propco Cession, Opco Cession, </w:t>
            </w:r>
            <w:proofErr w:type="spellStart"/>
            <w:r w:rsidRPr="002D238D">
              <w:rPr>
                <w:rFonts w:ascii="Arial Narrow" w:hAnsi="Arial Narrow" w:cs="Arial"/>
                <w:sz w:val="20"/>
                <w:szCs w:val="20"/>
              </w:rPr>
              <w:t>Investco</w:t>
            </w:r>
            <w:proofErr w:type="spellEnd"/>
            <w:r w:rsidRPr="002D238D">
              <w:rPr>
                <w:rFonts w:ascii="Arial Narrow" w:hAnsi="Arial Narrow" w:cs="Arial"/>
                <w:sz w:val="20"/>
                <w:szCs w:val="20"/>
              </w:rPr>
              <w:t xml:space="preserve"> Cession, </w:t>
            </w:r>
            <w:proofErr w:type="spellStart"/>
            <w:r w:rsidRPr="002D238D">
              <w:rPr>
                <w:rFonts w:ascii="Arial Narrow" w:hAnsi="Arial Narrow" w:cs="Arial"/>
                <w:sz w:val="20"/>
                <w:szCs w:val="20"/>
              </w:rPr>
              <w:t>Secureco</w:t>
            </w:r>
            <w:proofErr w:type="spellEnd"/>
            <w:r w:rsidRPr="002D238D">
              <w:rPr>
                <w:rFonts w:ascii="Arial Narrow" w:hAnsi="Arial Narrow" w:cs="Arial"/>
                <w:sz w:val="20"/>
                <w:szCs w:val="20"/>
              </w:rPr>
              <w:t xml:space="preserve"> Guarantee, Notarial Bond, Mortgage Bond</w:t>
            </w:r>
          </w:p>
        </w:tc>
        <w:tc>
          <w:tcPr>
            <w:tcW w:w="1125" w:type="dxa"/>
            <w:shd w:val="clear" w:color="auto" w:fill="auto"/>
          </w:tcPr>
          <w:p w14:paraId="7E9295EE" w14:textId="1A39E279" w:rsidR="007651C2" w:rsidRDefault="007651C2" w:rsidP="007651C2">
            <w:pPr>
              <w:tabs>
                <w:tab w:val="decimal" w:pos="7938"/>
                <w:tab w:val="decimal" w:pos="9639"/>
              </w:tabs>
              <w:jc w:val="right"/>
              <w:rPr>
                <w:rFonts w:ascii="Arial Narrow" w:hAnsi="Arial Narrow" w:cs="Arial"/>
                <w:sz w:val="20"/>
                <w:szCs w:val="20"/>
              </w:rPr>
            </w:pPr>
            <w:r>
              <w:rPr>
                <w:rFonts w:ascii="Arial Narrow" w:hAnsi="Arial Narrow" w:cs="Arial"/>
                <w:sz w:val="20"/>
                <w:szCs w:val="20"/>
              </w:rPr>
              <w:t>112 829</w:t>
            </w:r>
          </w:p>
        </w:tc>
      </w:tr>
      <w:tr w:rsidR="00AF4EDF" w:rsidRPr="009E1CF8" w14:paraId="2B632F9B" w14:textId="77777777" w:rsidTr="003F7882">
        <w:tc>
          <w:tcPr>
            <w:tcW w:w="2988" w:type="dxa"/>
            <w:gridSpan w:val="2"/>
          </w:tcPr>
          <w:p w14:paraId="3C8E1F3C" w14:textId="039D1A3B" w:rsidR="00AF4EDF" w:rsidRPr="009E1CF8" w:rsidRDefault="00AF4EDF" w:rsidP="00AF4EDF">
            <w:pPr>
              <w:tabs>
                <w:tab w:val="decimal" w:pos="7938"/>
                <w:tab w:val="decimal" w:pos="9639"/>
              </w:tabs>
              <w:rPr>
                <w:rFonts w:ascii="Arial Narrow" w:hAnsi="Arial Narrow" w:cs="Arial"/>
                <w:sz w:val="20"/>
                <w:szCs w:val="20"/>
              </w:rPr>
            </w:pPr>
            <w:r w:rsidRPr="009E1CF8">
              <w:rPr>
                <w:rFonts w:ascii="Arial Narrow" w:hAnsi="Arial Narrow" w:cs="Arial"/>
                <w:sz w:val="20"/>
                <w:szCs w:val="20"/>
              </w:rPr>
              <w:t>Solar Capital De Aar RF (Pty) Ltd</w:t>
            </w:r>
          </w:p>
        </w:tc>
        <w:tc>
          <w:tcPr>
            <w:tcW w:w="6030" w:type="dxa"/>
          </w:tcPr>
          <w:p w14:paraId="33511970" w14:textId="64269F0A" w:rsidR="00AF4EDF" w:rsidRPr="009E1CF8" w:rsidRDefault="00917F4B" w:rsidP="00AF4EDF">
            <w:pPr>
              <w:tabs>
                <w:tab w:val="decimal" w:pos="7938"/>
                <w:tab w:val="decimal" w:pos="9639"/>
              </w:tabs>
              <w:rPr>
                <w:rFonts w:ascii="Arial Narrow" w:hAnsi="Arial Narrow" w:cs="Arial"/>
                <w:sz w:val="20"/>
                <w:szCs w:val="20"/>
              </w:rPr>
            </w:pPr>
            <w:r w:rsidRPr="00F46C61">
              <w:rPr>
                <w:rFonts w:ascii="Arial Narrow" w:hAnsi="Arial Narrow" w:cs="Arial"/>
                <w:sz w:val="20"/>
                <w:szCs w:val="20"/>
              </w:rPr>
              <w:t>Cession of title and interest in the shares of Solar Capital De Aar held by Solar Capital De Aar Community Trust, and the rights to the cedent's bank account</w:t>
            </w:r>
          </w:p>
        </w:tc>
        <w:tc>
          <w:tcPr>
            <w:tcW w:w="1125" w:type="dxa"/>
            <w:shd w:val="clear" w:color="auto" w:fill="auto"/>
          </w:tcPr>
          <w:p w14:paraId="4949B2F5" w14:textId="4686271C" w:rsidR="00AF4EDF" w:rsidRPr="009E1CF8" w:rsidRDefault="00AF4EDF" w:rsidP="00AF4EDF">
            <w:pPr>
              <w:tabs>
                <w:tab w:val="decimal" w:pos="7938"/>
                <w:tab w:val="decimal" w:pos="9639"/>
              </w:tabs>
              <w:jc w:val="right"/>
              <w:rPr>
                <w:rFonts w:ascii="Arial Narrow" w:hAnsi="Arial Narrow" w:cs="Arial"/>
                <w:sz w:val="20"/>
                <w:szCs w:val="20"/>
              </w:rPr>
            </w:pPr>
            <w:r>
              <w:rPr>
                <w:rFonts w:ascii="Arial Narrow" w:hAnsi="Arial Narrow" w:cs="Arial"/>
                <w:sz w:val="20"/>
                <w:szCs w:val="20"/>
              </w:rPr>
              <w:t>110 79</w:t>
            </w:r>
            <w:r w:rsidR="000B338D">
              <w:rPr>
                <w:rFonts w:ascii="Arial Narrow" w:hAnsi="Arial Narrow" w:cs="Arial"/>
                <w:sz w:val="20"/>
                <w:szCs w:val="20"/>
              </w:rPr>
              <w:t>5</w:t>
            </w:r>
          </w:p>
        </w:tc>
      </w:tr>
      <w:tr w:rsidR="00AF4EDF" w:rsidRPr="009E1CF8" w14:paraId="4DD5F094" w14:textId="77777777" w:rsidTr="003F7882">
        <w:tc>
          <w:tcPr>
            <w:tcW w:w="2988" w:type="dxa"/>
            <w:gridSpan w:val="2"/>
          </w:tcPr>
          <w:p w14:paraId="45521716" w14:textId="58F6C973" w:rsidR="00AF4EDF" w:rsidRPr="009E1CF8" w:rsidRDefault="00AF4EDF" w:rsidP="00AF4EDF">
            <w:pPr>
              <w:tabs>
                <w:tab w:val="decimal" w:pos="7938"/>
                <w:tab w:val="decimal" w:pos="9639"/>
              </w:tabs>
              <w:rPr>
                <w:rFonts w:ascii="Arial Narrow" w:hAnsi="Arial Narrow" w:cs="Arial"/>
                <w:sz w:val="20"/>
                <w:szCs w:val="20"/>
              </w:rPr>
            </w:pPr>
            <w:r w:rsidRPr="009E1CF8">
              <w:rPr>
                <w:rFonts w:ascii="Arial Narrow" w:hAnsi="Arial Narrow" w:cs="Arial"/>
                <w:sz w:val="20"/>
                <w:szCs w:val="20"/>
              </w:rPr>
              <w:t xml:space="preserve">Lona Group (Pty) Ltd </w:t>
            </w:r>
          </w:p>
        </w:tc>
        <w:tc>
          <w:tcPr>
            <w:tcW w:w="6030" w:type="dxa"/>
          </w:tcPr>
          <w:p w14:paraId="794C8985" w14:textId="0E9B336C" w:rsidR="00AF4EDF" w:rsidRPr="009E1CF8" w:rsidRDefault="00AF4EDF" w:rsidP="00AF4EDF">
            <w:pPr>
              <w:tabs>
                <w:tab w:val="decimal" w:pos="7938"/>
                <w:tab w:val="decimal" w:pos="9639"/>
              </w:tabs>
              <w:rPr>
                <w:rFonts w:ascii="Arial Narrow" w:hAnsi="Arial Narrow" w:cs="Arial"/>
                <w:sz w:val="20"/>
                <w:szCs w:val="20"/>
              </w:rPr>
            </w:pPr>
            <w:r w:rsidRPr="009E1CF8">
              <w:rPr>
                <w:rFonts w:ascii="Arial Narrow" w:hAnsi="Arial Narrow" w:cs="Arial"/>
                <w:sz w:val="20"/>
                <w:szCs w:val="20"/>
              </w:rPr>
              <w:t xml:space="preserve">Cession of Lona Emerging Farmers Company’s shares in Lona Group (Loan advanced to the Emerging Farmers to acquire shares in the Lona Group) </w:t>
            </w:r>
          </w:p>
        </w:tc>
        <w:tc>
          <w:tcPr>
            <w:tcW w:w="1125" w:type="dxa"/>
            <w:shd w:val="clear" w:color="auto" w:fill="auto"/>
          </w:tcPr>
          <w:p w14:paraId="0844AE0D" w14:textId="73106643" w:rsidR="00AF4EDF" w:rsidRDefault="00AF4EDF" w:rsidP="00AF4EDF">
            <w:pPr>
              <w:tabs>
                <w:tab w:val="decimal" w:pos="7938"/>
                <w:tab w:val="decimal" w:pos="9639"/>
              </w:tabs>
              <w:jc w:val="right"/>
              <w:rPr>
                <w:rFonts w:ascii="Arial Narrow" w:hAnsi="Arial Narrow" w:cs="Arial"/>
                <w:sz w:val="20"/>
                <w:szCs w:val="20"/>
              </w:rPr>
            </w:pPr>
            <w:r>
              <w:rPr>
                <w:rFonts w:ascii="Arial Narrow" w:hAnsi="Arial Narrow" w:cs="Arial"/>
                <w:sz w:val="20"/>
                <w:szCs w:val="20"/>
              </w:rPr>
              <w:t>95 318</w:t>
            </w:r>
          </w:p>
        </w:tc>
      </w:tr>
      <w:tr w:rsidR="00AF4EDF" w:rsidRPr="009E1CF8" w14:paraId="1DC60FB2" w14:textId="77777777" w:rsidTr="003F7882">
        <w:tc>
          <w:tcPr>
            <w:tcW w:w="2988" w:type="dxa"/>
            <w:gridSpan w:val="2"/>
          </w:tcPr>
          <w:p w14:paraId="1726158B" w14:textId="4FAC163E" w:rsidR="00AF4EDF" w:rsidRPr="009E1CF8" w:rsidRDefault="00AF4EDF" w:rsidP="00AF4EDF">
            <w:pPr>
              <w:tabs>
                <w:tab w:val="decimal" w:pos="7938"/>
                <w:tab w:val="decimal" w:pos="9639"/>
              </w:tabs>
              <w:rPr>
                <w:rFonts w:ascii="Arial Narrow" w:hAnsi="Arial Narrow" w:cs="Arial"/>
                <w:sz w:val="20"/>
                <w:szCs w:val="20"/>
              </w:rPr>
            </w:pPr>
            <w:r>
              <w:rPr>
                <w:rFonts w:ascii="Arial Narrow" w:hAnsi="Arial Narrow" w:cs="Arial"/>
                <w:sz w:val="20"/>
                <w:szCs w:val="20"/>
              </w:rPr>
              <w:t>Gro-Capital Holdings (Pty) Ltd</w:t>
            </w:r>
          </w:p>
        </w:tc>
        <w:tc>
          <w:tcPr>
            <w:tcW w:w="6030" w:type="dxa"/>
          </w:tcPr>
          <w:p w14:paraId="2B152CDF" w14:textId="17DE2656" w:rsidR="00AF4EDF" w:rsidRPr="009E1CF8" w:rsidRDefault="00AF4EDF" w:rsidP="00AF4EDF">
            <w:pPr>
              <w:tabs>
                <w:tab w:val="decimal" w:pos="7938"/>
                <w:tab w:val="decimal" w:pos="9639"/>
              </w:tabs>
              <w:rPr>
                <w:rFonts w:ascii="Arial Narrow" w:hAnsi="Arial Narrow" w:cs="Arial"/>
                <w:sz w:val="20"/>
                <w:szCs w:val="20"/>
              </w:rPr>
            </w:pPr>
            <w:r>
              <w:rPr>
                <w:rFonts w:ascii="Arial Narrow" w:hAnsi="Arial Narrow" w:cs="Arial"/>
                <w:sz w:val="20"/>
                <w:szCs w:val="20"/>
              </w:rPr>
              <w:t>* Unsecured loan</w:t>
            </w:r>
          </w:p>
        </w:tc>
        <w:tc>
          <w:tcPr>
            <w:tcW w:w="1125" w:type="dxa"/>
            <w:shd w:val="clear" w:color="auto" w:fill="auto"/>
          </w:tcPr>
          <w:p w14:paraId="66672367" w14:textId="61CA6605" w:rsidR="00AF4EDF" w:rsidRPr="009E1CF8" w:rsidRDefault="00AF4EDF" w:rsidP="00AF4EDF">
            <w:pPr>
              <w:tabs>
                <w:tab w:val="decimal" w:pos="7938"/>
                <w:tab w:val="decimal" w:pos="9639"/>
              </w:tabs>
              <w:jc w:val="right"/>
              <w:rPr>
                <w:rFonts w:ascii="Arial Narrow" w:hAnsi="Arial Narrow" w:cs="Arial"/>
                <w:sz w:val="20"/>
                <w:szCs w:val="20"/>
              </w:rPr>
            </w:pPr>
            <w:r>
              <w:rPr>
                <w:rFonts w:ascii="Arial Narrow" w:hAnsi="Arial Narrow" w:cs="Arial"/>
                <w:sz w:val="20"/>
                <w:szCs w:val="20"/>
              </w:rPr>
              <w:t>92 534</w:t>
            </w:r>
          </w:p>
        </w:tc>
      </w:tr>
      <w:tr w:rsidR="00AF4EDF" w:rsidRPr="009E1CF8" w14:paraId="47C26098" w14:textId="77777777" w:rsidTr="003F7882">
        <w:tc>
          <w:tcPr>
            <w:tcW w:w="2988" w:type="dxa"/>
            <w:gridSpan w:val="2"/>
          </w:tcPr>
          <w:p w14:paraId="5254DB02" w14:textId="3301972D" w:rsidR="00AF4EDF" w:rsidRPr="009E1CF8" w:rsidRDefault="00AF4EDF" w:rsidP="00AF4EDF">
            <w:pPr>
              <w:tabs>
                <w:tab w:val="decimal" w:pos="7938"/>
                <w:tab w:val="decimal" w:pos="9639"/>
              </w:tabs>
              <w:rPr>
                <w:rFonts w:ascii="Arial Narrow" w:hAnsi="Arial Narrow" w:cs="Arial"/>
                <w:sz w:val="20"/>
                <w:szCs w:val="20"/>
              </w:rPr>
            </w:pPr>
            <w:proofErr w:type="spellStart"/>
            <w:r>
              <w:rPr>
                <w:rFonts w:ascii="Arial Narrow" w:hAnsi="Arial Narrow" w:cs="Arial"/>
                <w:sz w:val="20"/>
                <w:szCs w:val="20"/>
              </w:rPr>
              <w:t>Mazwe</w:t>
            </w:r>
            <w:proofErr w:type="spellEnd"/>
            <w:r>
              <w:rPr>
                <w:rFonts w:ascii="Arial Narrow" w:hAnsi="Arial Narrow" w:cs="Arial"/>
                <w:sz w:val="20"/>
                <w:szCs w:val="20"/>
              </w:rPr>
              <w:t xml:space="preserve"> Funding (Pty) Ltd</w:t>
            </w:r>
          </w:p>
        </w:tc>
        <w:tc>
          <w:tcPr>
            <w:tcW w:w="6030" w:type="dxa"/>
          </w:tcPr>
          <w:p w14:paraId="1C62B02C" w14:textId="2D0810C4" w:rsidR="00AF4EDF" w:rsidRPr="009E1CF8" w:rsidRDefault="00AF4EDF" w:rsidP="00AF4EDF">
            <w:pPr>
              <w:spacing w:line="252" w:lineRule="auto"/>
              <w:rPr>
                <w:rFonts w:ascii="Arial Narrow" w:hAnsi="Arial Narrow" w:cs="Arial"/>
                <w:sz w:val="20"/>
                <w:szCs w:val="20"/>
              </w:rPr>
            </w:pPr>
            <w:r w:rsidRPr="00743CCE">
              <w:rPr>
                <w:rFonts w:ascii="Arial Narrow" w:hAnsi="Arial Narrow" w:cs="Arial"/>
                <w:sz w:val="20"/>
                <w:szCs w:val="20"/>
              </w:rPr>
              <w:t xml:space="preserve">Cession and pledge of shares, in </w:t>
            </w:r>
            <w:proofErr w:type="spellStart"/>
            <w:r w:rsidRPr="00743CCE">
              <w:rPr>
                <w:rFonts w:ascii="Arial Narrow" w:hAnsi="Arial Narrow" w:cs="Arial"/>
                <w:sz w:val="20"/>
                <w:szCs w:val="20"/>
              </w:rPr>
              <w:t>Mazwe</w:t>
            </w:r>
            <w:proofErr w:type="spellEnd"/>
            <w:r w:rsidRPr="00743CCE">
              <w:rPr>
                <w:rFonts w:ascii="Arial Narrow" w:hAnsi="Arial Narrow" w:cs="Arial"/>
                <w:sz w:val="20"/>
                <w:szCs w:val="20"/>
              </w:rPr>
              <w:t xml:space="preserve"> funding SPV (RF) (Pty) Ltd, by </w:t>
            </w:r>
            <w:proofErr w:type="spellStart"/>
            <w:r w:rsidRPr="00743CCE">
              <w:rPr>
                <w:rFonts w:ascii="Arial Narrow" w:hAnsi="Arial Narrow" w:cs="Arial"/>
                <w:sz w:val="20"/>
                <w:szCs w:val="20"/>
              </w:rPr>
              <w:t>Mazwe</w:t>
            </w:r>
            <w:proofErr w:type="spellEnd"/>
            <w:r w:rsidRPr="00743CCE">
              <w:rPr>
                <w:rFonts w:ascii="Arial Narrow" w:hAnsi="Arial Narrow" w:cs="Arial"/>
                <w:sz w:val="20"/>
                <w:szCs w:val="20"/>
              </w:rPr>
              <w:t xml:space="preserve"> financial services (Pty) ltd in favour of </w:t>
            </w:r>
            <w:proofErr w:type="spellStart"/>
            <w:r w:rsidRPr="00743CCE">
              <w:rPr>
                <w:rFonts w:ascii="Arial Narrow" w:hAnsi="Arial Narrow" w:cs="Arial"/>
                <w:sz w:val="20"/>
                <w:szCs w:val="20"/>
              </w:rPr>
              <w:t>Mazwe</w:t>
            </w:r>
            <w:proofErr w:type="spellEnd"/>
            <w:r w:rsidRPr="00743CCE">
              <w:rPr>
                <w:rFonts w:ascii="Arial Narrow" w:hAnsi="Arial Narrow" w:cs="Arial"/>
                <w:sz w:val="20"/>
                <w:szCs w:val="20"/>
              </w:rPr>
              <w:t xml:space="preserve"> Security SPV.  Cession of shareholder loan by X </w:t>
            </w:r>
            <w:proofErr w:type="spellStart"/>
            <w:r w:rsidRPr="00743CCE">
              <w:rPr>
                <w:rFonts w:ascii="Arial Narrow" w:hAnsi="Arial Narrow" w:cs="Arial"/>
                <w:sz w:val="20"/>
                <w:szCs w:val="20"/>
              </w:rPr>
              <w:t>Bebula</w:t>
            </w:r>
            <w:proofErr w:type="spellEnd"/>
            <w:r w:rsidRPr="00743CCE">
              <w:rPr>
                <w:rFonts w:ascii="Arial Narrow" w:hAnsi="Arial Narrow" w:cs="Arial"/>
                <w:sz w:val="20"/>
                <w:szCs w:val="20"/>
              </w:rPr>
              <w:t xml:space="preserve"> in favour of </w:t>
            </w:r>
            <w:proofErr w:type="spellStart"/>
            <w:r w:rsidRPr="00743CCE">
              <w:rPr>
                <w:rFonts w:ascii="Arial Narrow" w:hAnsi="Arial Narrow" w:cs="Arial"/>
                <w:sz w:val="20"/>
                <w:szCs w:val="20"/>
              </w:rPr>
              <w:t>Mazwe</w:t>
            </w:r>
            <w:proofErr w:type="spellEnd"/>
            <w:r w:rsidRPr="00743CCE">
              <w:rPr>
                <w:rFonts w:ascii="Arial Narrow" w:hAnsi="Arial Narrow" w:cs="Arial"/>
                <w:sz w:val="20"/>
                <w:szCs w:val="20"/>
              </w:rPr>
              <w:t xml:space="preserve"> Security SPV.  Cession of customer loans and receivables to </w:t>
            </w:r>
            <w:proofErr w:type="spellStart"/>
            <w:r w:rsidRPr="00743CCE">
              <w:rPr>
                <w:rFonts w:ascii="Arial Narrow" w:hAnsi="Arial Narrow" w:cs="Arial"/>
                <w:sz w:val="20"/>
                <w:szCs w:val="20"/>
              </w:rPr>
              <w:t>Mazwe</w:t>
            </w:r>
            <w:proofErr w:type="spellEnd"/>
            <w:r w:rsidRPr="00743CCE">
              <w:rPr>
                <w:rFonts w:ascii="Arial Narrow" w:hAnsi="Arial Narrow" w:cs="Arial"/>
                <w:sz w:val="20"/>
                <w:szCs w:val="20"/>
              </w:rPr>
              <w:t xml:space="preserve"> Security SPV.  Cession of debtors</w:t>
            </w:r>
            <w:r w:rsidR="002D238D">
              <w:rPr>
                <w:rFonts w:ascii="Arial Narrow" w:hAnsi="Arial Narrow" w:cs="Arial"/>
                <w:sz w:val="20"/>
                <w:szCs w:val="20"/>
              </w:rPr>
              <w:t>’</w:t>
            </w:r>
            <w:r w:rsidRPr="00743CCE">
              <w:rPr>
                <w:rFonts w:ascii="Arial Narrow" w:hAnsi="Arial Narrow" w:cs="Arial"/>
                <w:sz w:val="20"/>
                <w:szCs w:val="20"/>
              </w:rPr>
              <w:t xml:space="preserve"> book and bank accounts to </w:t>
            </w:r>
            <w:proofErr w:type="spellStart"/>
            <w:r w:rsidRPr="00743CCE">
              <w:rPr>
                <w:rFonts w:ascii="Arial Narrow" w:hAnsi="Arial Narrow" w:cs="Arial"/>
                <w:sz w:val="20"/>
                <w:szCs w:val="20"/>
              </w:rPr>
              <w:t>Mazwe</w:t>
            </w:r>
            <w:proofErr w:type="spellEnd"/>
            <w:r w:rsidRPr="00743CCE">
              <w:rPr>
                <w:rFonts w:ascii="Arial Narrow" w:hAnsi="Arial Narrow" w:cs="Arial"/>
                <w:sz w:val="20"/>
                <w:szCs w:val="20"/>
              </w:rPr>
              <w:t xml:space="preserve"> SPV.  Personal surety from the shareholder X </w:t>
            </w:r>
            <w:proofErr w:type="spellStart"/>
            <w:r w:rsidRPr="00743CCE">
              <w:rPr>
                <w:rFonts w:ascii="Arial Narrow" w:hAnsi="Arial Narrow" w:cs="Arial"/>
                <w:sz w:val="20"/>
                <w:szCs w:val="20"/>
              </w:rPr>
              <w:t>Bebula</w:t>
            </w:r>
            <w:proofErr w:type="spellEnd"/>
            <w:r w:rsidRPr="00743CCE">
              <w:rPr>
                <w:rFonts w:ascii="Arial Narrow" w:hAnsi="Arial Narrow" w:cs="Arial"/>
                <w:sz w:val="20"/>
                <w:szCs w:val="20"/>
              </w:rPr>
              <w:t xml:space="preserve"> to the value of R25</w:t>
            </w:r>
            <w:r w:rsidR="00F46C61">
              <w:rPr>
                <w:rFonts w:ascii="Arial Narrow" w:hAnsi="Arial Narrow" w:cs="Arial"/>
                <w:sz w:val="20"/>
                <w:szCs w:val="20"/>
              </w:rPr>
              <w:t xml:space="preserve"> </w:t>
            </w:r>
            <w:r w:rsidRPr="00743CCE">
              <w:rPr>
                <w:rFonts w:ascii="Arial Narrow" w:hAnsi="Arial Narrow" w:cs="Arial"/>
                <w:sz w:val="20"/>
                <w:szCs w:val="20"/>
              </w:rPr>
              <w:t xml:space="preserve">million in favour of </w:t>
            </w:r>
            <w:proofErr w:type="spellStart"/>
            <w:r w:rsidRPr="00743CCE">
              <w:rPr>
                <w:rFonts w:ascii="Arial Narrow" w:hAnsi="Arial Narrow" w:cs="Arial"/>
                <w:sz w:val="20"/>
                <w:szCs w:val="20"/>
              </w:rPr>
              <w:t>Mazwe</w:t>
            </w:r>
            <w:proofErr w:type="spellEnd"/>
            <w:r w:rsidRPr="00743CCE">
              <w:rPr>
                <w:rFonts w:ascii="Arial Narrow" w:hAnsi="Arial Narrow" w:cs="Arial"/>
                <w:sz w:val="20"/>
                <w:szCs w:val="20"/>
              </w:rPr>
              <w:t xml:space="preserve"> Security SPV</w:t>
            </w:r>
          </w:p>
        </w:tc>
        <w:tc>
          <w:tcPr>
            <w:tcW w:w="1125" w:type="dxa"/>
            <w:shd w:val="clear" w:color="auto" w:fill="auto"/>
          </w:tcPr>
          <w:p w14:paraId="110D56AA" w14:textId="6E1550A5" w:rsidR="00AF4EDF" w:rsidRPr="009E1CF8" w:rsidRDefault="00AF4EDF" w:rsidP="00AF4EDF">
            <w:pPr>
              <w:tabs>
                <w:tab w:val="decimal" w:pos="7938"/>
                <w:tab w:val="decimal" w:pos="9639"/>
              </w:tabs>
              <w:jc w:val="right"/>
              <w:rPr>
                <w:rFonts w:ascii="Arial Narrow" w:hAnsi="Arial Narrow" w:cs="Arial"/>
                <w:sz w:val="20"/>
                <w:szCs w:val="20"/>
              </w:rPr>
            </w:pPr>
            <w:r>
              <w:rPr>
                <w:rFonts w:ascii="Arial Narrow" w:hAnsi="Arial Narrow" w:cs="Arial"/>
                <w:sz w:val="20"/>
                <w:szCs w:val="20"/>
              </w:rPr>
              <w:t>84 351</w:t>
            </w:r>
          </w:p>
        </w:tc>
      </w:tr>
      <w:tr w:rsidR="00AF4EDF" w:rsidRPr="009E1CF8" w14:paraId="677B8848" w14:textId="77777777" w:rsidTr="003F7882">
        <w:tc>
          <w:tcPr>
            <w:tcW w:w="2988" w:type="dxa"/>
            <w:gridSpan w:val="2"/>
          </w:tcPr>
          <w:p w14:paraId="070080D6" w14:textId="66102B82" w:rsidR="00AF4EDF" w:rsidRPr="009E1CF8" w:rsidRDefault="00AF4EDF" w:rsidP="00AF4EDF">
            <w:pPr>
              <w:tabs>
                <w:tab w:val="decimal" w:pos="7938"/>
                <w:tab w:val="decimal" w:pos="9639"/>
              </w:tabs>
              <w:rPr>
                <w:rFonts w:ascii="Arial Narrow" w:hAnsi="Arial Narrow" w:cs="Arial"/>
                <w:sz w:val="20"/>
                <w:szCs w:val="20"/>
              </w:rPr>
            </w:pPr>
            <w:r w:rsidRPr="009E1CF8">
              <w:rPr>
                <w:rFonts w:ascii="Arial Narrow" w:hAnsi="Arial Narrow" w:cs="Arial"/>
                <w:sz w:val="20"/>
                <w:szCs w:val="20"/>
              </w:rPr>
              <w:t xml:space="preserve">ACWA Power Solar Africa </w:t>
            </w:r>
            <w:proofErr w:type="spellStart"/>
            <w:r w:rsidRPr="009E1CF8">
              <w:rPr>
                <w:rFonts w:ascii="Arial Narrow" w:hAnsi="Arial Narrow" w:cs="Arial"/>
                <w:sz w:val="20"/>
                <w:szCs w:val="20"/>
              </w:rPr>
              <w:t>Bokpoort</w:t>
            </w:r>
            <w:proofErr w:type="spellEnd"/>
            <w:r w:rsidRPr="009E1CF8">
              <w:rPr>
                <w:rFonts w:ascii="Arial Narrow" w:hAnsi="Arial Narrow" w:cs="Arial"/>
                <w:sz w:val="20"/>
                <w:szCs w:val="20"/>
              </w:rPr>
              <w:t xml:space="preserve"> CSP Power Plant (Pty) Ltd</w:t>
            </w:r>
          </w:p>
        </w:tc>
        <w:tc>
          <w:tcPr>
            <w:tcW w:w="6030" w:type="dxa"/>
          </w:tcPr>
          <w:p w14:paraId="395B4E83" w14:textId="3EB24F3A" w:rsidR="00AF4EDF" w:rsidRPr="009E1CF8" w:rsidRDefault="00106A1A" w:rsidP="00AF4EDF">
            <w:pPr>
              <w:tabs>
                <w:tab w:val="decimal" w:pos="7938"/>
                <w:tab w:val="decimal" w:pos="9639"/>
              </w:tabs>
              <w:rPr>
                <w:rFonts w:ascii="Arial Narrow" w:hAnsi="Arial Narrow" w:cs="Arial"/>
                <w:sz w:val="20"/>
                <w:szCs w:val="20"/>
              </w:rPr>
            </w:pPr>
            <w:r w:rsidRPr="00106A1A">
              <w:rPr>
                <w:rFonts w:ascii="Arial Narrow" w:hAnsi="Arial Narrow" w:cs="Arial"/>
                <w:sz w:val="20"/>
                <w:szCs w:val="20"/>
              </w:rPr>
              <w:t>Reversionary Pledge and cession, reversionary cession in security, Borrowers’ bank accounts (</w:t>
            </w:r>
            <w:proofErr w:type="spellStart"/>
            <w:r w:rsidRPr="00106A1A">
              <w:rPr>
                <w:rFonts w:ascii="Arial Narrow" w:hAnsi="Arial Narrow" w:cs="Arial"/>
                <w:sz w:val="20"/>
                <w:szCs w:val="20"/>
              </w:rPr>
              <w:t>Solafrica</w:t>
            </w:r>
            <w:proofErr w:type="spellEnd"/>
            <w:r w:rsidRPr="00106A1A">
              <w:rPr>
                <w:rFonts w:ascii="Arial Narrow" w:hAnsi="Arial Narrow" w:cs="Arial"/>
                <w:sz w:val="20"/>
                <w:szCs w:val="20"/>
              </w:rPr>
              <w:t>)</w:t>
            </w:r>
          </w:p>
        </w:tc>
        <w:tc>
          <w:tcPr>
            <w:tcW w:w="1125" w:type="dxa"/>
            <w:shd w:val="clear" w:color="auto" w:fill="auto"/>
          </w:tcPr>
          <w:p w14:paraId="7EDFB6FA" w14:textId="71242C71" w:rsidR="00AF4EDF" w:rsidRPr="009E1CF8" w:rsidRDefault="00AF4EDF" w:rsidP="00AF4EDF">
            <w:pPr>
              <w:tabs>
                <w:tab w:val="decimal" w:pos="7938"/>
                <w:tab w:val="decimal" w:pos="9639"/>
              </w:tabs>
              <w:jc w:val="right"/>
              <w:rPr>
                <w:rFonts w:ascii="Arial Narrow" w:hAnsi="Arial Narrow" w:cs="Arial"/>
                <w:sz w:val="20"/>
                <w:szCs w:val="20"/>
              </w:rPr>
            </w:pPr>
            <w:r>
              <w:rPr>
                <w:rFonts w:ascii="Arial Narrow" w:hAnsi="Arial Narrow" w:cs="Arial"/>
                <w:sz w:val="20"/>
                <w:szCs w:val="20"/>
              </w:rPr>
              <w:t>81 289</w:t>
            </w:r>
          </w:p>
        </w:tc>
      </w:tr>
      <w:tr w:rsidR="00AF4EDF" w:rsidRPr="009E1CF8" w14:paraId="256BAE12" w14:textId="77777777" w:rsidTr="003F7882">
        <w:tc>
          <w:tcPr>
            <w:tcW w:w="2988" w:type="dxa"/>
            <w:gridSpan w:val="2"/>
          </w:tcPr>
          <w:p w14:paraId="09282EEA" w14:textId="134EB511" w:rsidR="00AF4EDF" w:rsidRPr="009E1CF8" w:rsidRDefault="00AF4EDF" w:rsidP="00AF4EDF">
            <w:pPr>
              <w:tabs>
                <w:tab w:val="decimal" w:pos="7938"/>
                <w:tab w:val="decimal" w:pos="9639"/>
              </w:tabs>
              <w:rPr>
                <w:rFonts w:ascii="Arial Narrow" w:hAnsi="Arial Narrow" w:cs="Arial"/>
                <w:sz w:val="20"/>
                <w:szCs w:val="20"/>
              </w:rPr>
            </w:pPr>
            <w:r w:rsidRPr="009E1CF8">
              <w:rPr>
                <w:rFonts w:ascii="Arial Narrow" w:hAnsi="Arial Narrow" w:cs="Arial"/>
                <w:sz w:val="20"/>
                <w:szCs w:val="20"/>
              </w:rPr>
              <w:t xml:space="preserve">Johannesburg Housing Company </w:t>
            </w:r>
          </w:p>
        </w:tc>
        <w:tc>
          <w:tcPr>
            <w:tcW w:w="6030" w:type="dxa"/>
          </w:tcPr>
          <w:p w14:paraId="659C8B0A" w14:textId="579BE1DC" w:rsidR="00AF4EDF" w:rsidRPr="009E1CF8" w:rsidRDefault="00106A1A" w:rsidP="00AF4EDF">
            <w:pPr>
              <w:tabs>
                <w:tab w:val="decimal" w:pos="7938"/>
                <w:tab w:val="decimal" w:pos="9639"/>
              </w:tabs>
              <w:rPr>
                <w:rFonts w:ascii="Arial Narrow" w:hAnsi="Arial Narrow" w:cs="Arial"/>
                <w:sz w:val="20"/>
                <w:szCs w:val="20"/>
              </w:rPr>
            </w:pPr>
            <w:r>
              <w:rPr>
                <w:rFonts w:ascii="Arial Narrow" w:hAnsi="Arial Narrow" w:cs="Arial"/>
                <w:sz w:val="20"/>
                <w:szCs w:val="20"/>
              </w:rPr>
              <w:t>First ranking m</w:t>
            </w:r>
            <w:r w:rsidR="00AF4EDF" w:rsidRPr="009E1CF8">
              <w:rPr>
                <w:rFonts w:ascii="Arial Narrow" w:hAnsi="Arial Narrow" w:cs="Arial"/>
                <w:sz w:val="20"/>
                <w:szCs w:val="20"/>
              </w:rPr>
              <w:t>ortgage bonds</w:t>
            </w:r>
            <w:r>
              <w:rPr>
                <w:rFonts w:ascii="Arial Narrow" w:hAnsi="Arial Narrow" w:cs="Arial"/>
                <w:sz w:val="20"/>
                <w:szCs w:val="20"/>
              </w:rPr>
              <w:t xml:space="preserve">, </w:t>
            </w:r>
            <w:proofErr w:type="gramStart"/>
            <w:r>
              <w:rPr>
                <w:rFonts w:ascii="Arial Narrow" w:hAnsi="Arial Narrow" w:cs="Arial"/>
                <w:sz w:val="20"/>
                <w:szCs w:val="20"/>
              </w:rPr>
              <w:t>cession</w:t>
            </w:r>
            <w:proofErr w:type="gramEnd"/>
            <w:r>
              <w:rPr>
                <w:rFonts w:ascii="Arial Narrow" w:hAnsi="Arial Narrow" w:cs="Arial"/>
                <w:sz w:val="20"/>
                <w:szCs w:val="20"/>
              </w:rPr>
              <w:t xml:space="preserve"> and pledge of bank accounts</w:t>
            </w:r>
            <w:r w:rsidR="00AF4EDF" w:rsidRPr="009E1CF8">
              <w:rPr>
                <w:rFonts w:ascii="Arial Narrow" w:hAnsi="Arial Narrow" w:cs="Arial"/>
                <w:sz w:val="20"/>
                <w:szCs w:val="20"/>
              </w:rPr>
              <w:t xml:space="preserve"> </w:t>
            </w:r>
          </w:p>
        </w:tc>
        <w:tc>
          <w:tcPr>
            <w:tcW w:w="1125" w:type="dxa"/>
            <w:shd w:val="clear" w:color="auto" w:fill="auto"/>
          </w:tcPr>
          <w:p w14:paraId="418EFC23" w14:textId="2A4F8D1F" w:rsidR="00AF4EDF" w:rsidRPr="009E1CF8" w:rsidRDefault="00AF4EDF" w:rsidP="00AF4EDF">
            <w:pPr>
              <w:tabs>
                <w:tab w:val="decimal" w:pos="7938"/>
                <w:tab w:val="decimal" w:pos="9639"/>
              </w:tabs>
              <w:jc w:val="right"/>
              <w:rPr>
                <w:rFonts w:ascii="Arial Narrow" w:hAnsi="Arial Narrow" w:cs="Arial"/>
                <w:sz w:val="20"/>
                <w:szCs w:val="20"/>
              </w:rPr>
            </w:pPr>
            <w:r>
              <w:rPr>
                <w:rFonts w:ascii="Arial Narrow" w:hAnsi="Arial Narrow" w:cs="Arial"/>
                <w:sz w:val="20"/>
                <w:szCs w:val="20"/>
              </w:rPr>
              <w:t>78 885</w:t>
            </w:r>
          </w:p>
        </w:tc>
      </w:tr>
      <w:tr w:rsidR="00AF4EDF" w:rsidRPr="009E1CF8" w14:paraId="695202D2" w14:textId="77777777" w:rsidTr="003F7882">
        <w:tc>
          <w:tcPr>
            <w:tcW w:w="2988" w:type="dxa"/>
            <w:gridSpan w:val="2"/>
          </w:tcPr>
          <w:p w14:paraId="24AF8F56" w14:textId="3FDC3DF2" w:rsidR="00AF4EDF" w:rsidRPr="009E1CF8" w:rsidRDefault="00AF4EDF" w:rsidP="00AF4EDF">
            <w:pPr>
              <w:tabs>
                <w:tab w:val="decimal" w:pos="7938"/>
                <w:tab w:val="decimal" w:pos="9639"/>
              </w:tabs>
              <w:rPr>
                <w:rFonts w:ascii="Arial Narrow" w:hAnsi="Arial Narrow" w:cs="Arial"/>
                <w:sz w:val="20"/>
                <w:szCs w:val="20"/>
              </w:rPr>
            </w:pPr>
            <w:r w:rsidRPr="009E1CF8">
              <w:rPr>
                <w:rFonts w:ascii="Arial Narrow" w:hAnsi="Arial Narrow" w:cs="Arial"/>
                <w:sz w:val="20"/>
                <w:szCs w:val="20"/>
              </w:rPr>
              <w:t>WH Pharma (Pty) Ltd</w:t>
            </w:r>
          </w:p>
        </w:tc>
        <w:tc>
          <w:tcPr>
            <w:tcW w:w="6030" w:type="dxa"/>
          </w:tcPr>
          <w:p w14:paraId="7E1AA8F6" w14:textId="1377E3DA" w:rsidR="00AF4EDF" w:rsidRPr="009E1CF8" w:rsidRDefault="00106A1A" w:rsidP="00AF4EDF">
            <w:pPr>
              <w:tabs>
                <w:tab w:val="decimal" w:pos="7938"/>
                <w:tab w:val="decimal" w:pos="9639"/>
              </w:tabs>
              <w:rPr>
                <w:rFonts w:ascii="Arial Narrow" w:hAnsi="Arial Narrow" w:cs="Arial"/>
                <w:sz w:val="20"/>
                <w:szCs w:val="20"/>
              </w:rPr>
            </w:pPr>
            <w:r>
              <w:rPr>
                <w:rFonts w:ascii="Arial Narrow" w:hAnsi="Arial Narrow" w:cs="Arial"/>
                <w:sz w:val="20"/>
                <w:szCs w:val="20"/>
              </w:rPr>
              <w:t>Pledge and cession of reversionary security interests (shares, loan claims and bank accounts)</w:t>
            </w:r>
          </w:p>
        </w:tc>
        <w:tc>
          <w:tcPr>
            <w:tcW w:w="1125" w:type="dxa"/>
            <w:shd w:val="clear" w:color="auto" w:fill="auto"/>
          </w:tcPr>
          <w:p w14:paraId="5FD0D396" w14:textId="1F131B48" w:rsidR="00AF4EDF" w:rsidRPr="009E1CF8" w:rsidRDefault="00AF4EDF" w:rsidP="00AF4EDF">
            <w:pPr>
              <w:tabs>
                <w:tab w:val="decimal" w:pos="7938"/>
                <w:tab w:val="decimal" w:pos="9639"/>
              </w:tabs>
              <w:jc w:val="right"/>
              <w:rPr>
                <w:rFonts w:ascii="Arial Narrow" w:hAnsi="Arial Narrow" w:cs="Arial"/>
                <w:sz w:val="20"/>
                <w:szCs w:val="20"/>
              </w:rPr>
            </w:pPr>
            <w:r>
              <w:rPr>
                <w:rFonts w:ascii="Arial Narrow" w:hAnsi="Arial Narrow" w:cs="Arial"/>
                <w:sz w:val="20"/>
                <w:szCs w:val="20"/>
              </w:rPr>
              <w:t>74 933</w:t>
            </w:r>
          </w:p>
        </w:tc>
      </w:tr>
      <w:tr w:rsidR="00AF4EDF" w:rsidRPr="009E1CF8" w14:paraId="3C55D2FE" w14:textId="77777777" w:rsidTr="003F7882">
        <w:tc>
          <w:tcPr>
            <w:tcW w:w="2988" w:type="dxa"/>
            <w:gridSpan w:val="2"/>
          </w:tcPr>
          <w:p w14:paraId="0A43309F" w14:textId="010F2734" w:rsidR="00AF4EDF" w:rsidRPr="009E1CF8" w:rsidRDefault="00AF4EDF" w:rsidP="00AF4EDF">
            <w:pPr>
              <w:tabs>
                <w:tab w:val="decimal" w:pos="7938"/>
                <w:tab w:val="decimal" w:pos="9639"/>
              </w:tabs>
              <w:rPr>
                <w:rFonts w:ascii="Arial Narrow" w:hAnsi="Arial Narrow" w:cs="Arial"/>
                <w:sz w:val="20"/>
                <w:szCs w:val="20"/>
              </w:rPr>
            </w:pPr>
            <w:proofErr w:type="spellStart"/>
            <w:r>
              <w:rPr>
                <w:rFonts w:ascii="Arial Narrow" w:hAnsi="Arial Narrow" w:cs="Arial"/>
                <w:sz w:val="20"/>
                <w:szCs w:val="20"/>
              </w:rPr>
              <w:t>Dewfresh</w:t>
            </w:r>
            <w:proofErr w:type="spellEnd"/>
            <w:r>
              <w:rPr>
                <w:rFonts w:ascii="Arial Narrow" w:hAnsi="Arial Narrow" w:cs="Arial"/>
                <w:sz w:val="20"/>
                <w:szCs w:val="20"/>
              </w:rPr>
              <w:t xml:space="preserve"> (Pty) Ltd</w:t>
            </w:r>
          </w:p>
        </w:tc>
        <w:tc>
          <w:tcPr>
            <w:tcW w:w="6030" w:type="dxa"/>
          </w:tcPr>
          <w:p w14:paraId="4EAD00AE" w14:textId="3D5FA446" w:rsidR="00AF4EDF" w:rsidRPr="009E1CF8" w:rsidRDefault="00AF4EDF" w:rsidP="00AF4EDF">
            <w:pPr>
              <w:rPr>
                <w:rFonts w:ascii="Arial Narrow" w:hAnsi="Arial Narrow" w:cs="Arial"/>
                <w:sz w:val="20"/>
                <w:szCs w:val="20"/>
              </w:rPr>
            </w:pPr>
            <w:r w:rsidRPr="00526397">
              <w:rPr>
                <w:rFonts w:ascii="Arial Narrow" w:hAnsi="Arial Narrow" w:cs="Arial"/>
                <w:sz w:val="20"/>
                <w:szCs w:val="20"/>
              </w:rPr>
              <w:t>Cession and pledge of shares, cession of bank account, cession of insurance claims, cession of debtors, shareholder guarantee</w:t>
            </w:r>
          </w:p>
        </w:tc>
        <w:tc>
          <w:tcPr>
            <w:tcW w:w="1125" w:type="dxa"/>
            <w:shd w:val="clear" w:color="auto" w:fill="auto"/>
          </w:tcPr>
          <w:p w14:paraId="5DFFE089" w14:textId="506441E3" w:rsidR="00AF4EDF" w:rsidRPr="009E1CF8" w:rsidRDefault="00AF4EDF" w:rsidP="00AF4EDF">
            <w:pPr>
              <w:tabs>
                <w:tab w:val="decimal" w:pos="7938"/>
                <w:tab w:val="decimal" w:pos="9639"/>
              </w:tabs>
              <w:jc w:val="right"/>
              <w:rPr>
                <w:rFonts w:ascii="Arial Narrow" w:hAnsi="Arial Narrow" w:cs="Arial"/>
                <w:sz w:val="20"/>
                <w:szCs w:val="20"/>
              </w:rPr>
            </w:pPr>
            <w:r>
              <w:rPr>
                <w:rFonts w:ascii="Arial Narrow" w:hAnsi="Arial Narrow" w:cs="Arial"/>
                <w:sz w:val="20"/>
                <w:szCs w:val="20"/>
              </w:rPr>
              <w:t>71 772</w:t>
            </w:r>
          </w:p>
        </w:tc>
      </w:tr>
      <w:tr w:rsidR="00AF4EDF" w:rsidRPr="009E1CF8" w14:paraId="068050AB" w14:textId="77777777" w:rsidTr="003F7882">
        <w:tc>
          <w:tcPr>
            <w:tcW w:w="2988" w:type="dxa"/>
            <w:gridSpan w:val="2"/>
          </w:tcPr>
          <w:p w14:paraId="438C3157" w14:textId="685330D9" w:rsidR="00AF4EDF" w:rsidRPr="009E1CF8" w:rsidRDefault="00AF4EDF" w:rsidP="00AF4EDF">
            <w:pPr>
              <w:tabs>
                <w:tab w:val="decimal" w:pos="7938"/>
                <w:tab w:val="decimal" w:pos="9639"/>
              </w:tabs>
              <w:rPr>
                <w:rFonts w:ascii="Arial Narrow" w:hAnsi="Arial Narrow" w:cs="Arial"/>
                <w:sz w:val="20"/>
                <w:szCs w:val="20"/>
              </w:rPr>
            </w:pPr>
            <w:proofErr w:type="spellStart"/>
            <w:r w:rsidRPr="009E1CF8">
              <w:rPr>
                <w:rFonts w:ascii="Arial Narrow" w:hAnsi="Arial Narrow" w:cs="Arial"/>
                <w:sz w:val="20"/>
                <w:szCs w:val="20"/>
              </w:rPr>
              <w:t>Cartoze</w:t>
            </w:r>
            <w:proofErr w:type="spellEnd"/>
            <w:r w:rsidRPr="009E1CF8">
              <w:rPr>
                <w:rFonts w:ascii="Arial Narrow" w:hAnsi="Arial Narrow" w:cs="Arial"/>
                <w:sz w:val="20"/>
                <w:szCs w:val="20"/>
              </w:rPr>
              <w:t xml:space="preserve"> Trading Properties (Pty) Ltd</w:t>
            </w:r>
          </w:p>
        </w:tc>
        <w:tc>
          <w:tcPr>
            <w:tcW w:w="6030" w:type="dxa"/>
          </w:tcPr>
          <w:p w14:paraId="744DB2FD" w14:textId="5DB82600" w:rsidR="00AF4EDF" w:rsidRPr="009E1CF8" w:rsidRDefault="00AF4EDF" w:rsidP="00AF4EDF">
            <w:pPr>
              <w:rPr>
                <w:rFonts w:ascii="Arial Narrow" w:hAnsi="Arial Narrow" w:cs="Arial"/>
                <w:sz w:val="20"/>
                <w:szCs w:val="20"/>
              </w:rPr>
            </w:pPr>
            <w:r w:rsidRPr="009E1CF8">
              <w:rPr>
                <w:rFonts w:ascii="Arial Narrow" w:hAnsi="Arial Narrow" w:cs="Arial"/>
                <w:sz w:val="20"/>
                <w:szCs w:val="20"/>
              </w:rPr>
              <w:t>Cession of concession agreement, contractors’ all risk policies, the contractors' agreement, the co-owners account, co-owners</w:t>
            </w:r>
            <w:r w:rsidR="002D238D">
              <w:rPr>
                <w:rFonts w:ascii="Arial Narrow" w:hAnsi="Arial Narrow" w:cs="Arial"/>
                <w:sz w:val="20"/>
                <w:szCs w:val="20"/>
              </w:rPr>
              <w:t>’</w:t>
            </w:r>
            <w:r w:rsidRPr="009E1CF8">
              <w:rPr>
                <w:rFonts w:ascii="Arial Narrow" w:hAnsi="Arial Narrow" w:cs="Arial"/>
                <w:sz w:val="20"/>
                <w:szCs w:val="20"/>
              </w:rPr>
              <w:t xml:space="preserve"> agreement, the head lease, the lease proceeds, the lease agreements, the development and property management agreement, the performance guarantees, the bank guarantees, insurance policies and insurance proceeds related to properties</w:t>
            </w:r>
          </w:p>
        </w:tc>
        <w:tc>
          <w:tcPr>
            <w:tcW w:w="1125" w:type="dxa"/>
            <w:shd w:val="clear" w:color="auto" w:fill="auto"/>
          </w:tcPr>
          <w:p w14:paraId="63D892B0" w14:textId="305D5B35" w:rsidR="00AF4EDF" w:rsidRPr="009E1CF8" w:rsidRDefault="00AF4EDF" w:rsidP="00AF4EDF">
            <w:pPr>
              <w:tabs>
                <w:tab w:val="decimal" w:pos="7938"/>
                <w:tab w:val="decimal" w:pos="9639"/>
              </w:tabs>
              <w:jc w:val="right"/>
              <w:rPr>
                <w:rFonts w:ascii="Arial Narrow" w:hAnsi="Arial Narrow" w:cs="Arial"/>
                <w:sz w:val="20"/>
                <w:szCs w:val="20"/>
              </w:rPr>
            </w:pPr>
            <w:r>
              <w:rPr>
                <w:rFonts w:ascii="Arial Narrow" w:hAnsi="Arial Narrow" w:cs="Arial"/>
                <w:sz w:val="20"/>
                <w:szCs w:val="20"/>
              </w:rPr>
              <w:t>67 858</w:t>
            </w:r>
          </w:p>
        </w:tc>
      </w:tr>
      <w:tr w:rsidR="00AF4EDF" w:rsidRPr="009E1CF8" w14:paraId="02C168A2" w14:textId="77777777" w:rsidTr="003F7882">
        <w:tc>
          <w:tcPr>
            <w:tcW w:w="2988" w:type="dxa"/>
            <w:gridSpan w:val="2"/>
          </w:tcPr>
          <w:p w14:paraId="03A364BA" w14:textId="20F23569" w:rsidR="00AF4EDF" w:rsidRPr="009E1CF8" w:rsidRDefault="00AF4EDF" w:rsidP="00AF4EDF">
            <w:pPr>
              <w:tabs>
                <w:tab w:val="decimal" w:pos="7938"/>
                <w:tab w:val="decimal" w:pos="9639"/>
              </w:tabs>
              <w:rPr>
                <w:rFonts w:ascii="Arial Narrow" w:hAnsi="Arial Narrow" w:cs="Arial"/>
                <w:sz w:val="20"/>
                <w:szCs w:val="20"/>
              </w:rPr>
            </w:pPr>
            <w:proofErr w:type="spellStart"/>
            <w:r w:rsidRPr="009E1CF8">
              <w:rPr>
                <w:rFonts w:ascii="Arial Narrow" w:hAnsi="Arial Narrow" w:cs="Arial"/>
                <w:sz w:val="20"/>
                <w:szCs w:val="20"/>
              </w:rPr>
              <w:t>Kurisani</w:t>
            </w:r>
            <w:proofErr w:type="spellEnd"/>
            <w:r w:rsidRPr="009E1CF8">
              <w:rPr>
                <w:rFonts w:ascii="Arial Narrow" w:hAnsi="Arial Narrow" w:cs="Arial"/>
                <w:sz w:val="20"/>
                <w:szCs w:val="20"/>
              </w:rPr>
              <w:t xml:space="preserve"> Youth Development Trust</w:t>
            </w:r>
          </w:p>
        </w:tc>
        <w:tc>
          <w:tcPr>
            <w:tcW w:w="6030" w:type="dxa"/>
          </w:tcPr>
          <w:p w14:paraId="2E5BD451" w14:textId="06F7B57F" w:rsidR="00AF4EDF" w:rsidRPr="009E1CF8" w:rsidRDefault="00AF4EDF" w:rsidP="00AF4EDF">
            <w:pPr>
              <w:rPr>
                <w:rFonts w:ascii="Arial Narrow" w:hAnsi="Arial Narrow" w:cs="Arial"/>
                <w:sz w:val="20"/>
                <w:szCs w:val="20"/>
              </w:rPr>
            </w:pPr>
            <w:r w:rsidRPr="009E1CF8">
              <w:rPr>
                <w:rFonts w:ascii="Arial Narrow" w:hAnsi="Arial Narrow" w:cs="Arial"/>
                <w:sz w:val="20"/>
                <w:szCs w:val="20"/>
              </w:rPr>
              <w:t>The loan is secured by a cession and pledge of shares and claims and access to the borrower’s bank accounts</w:t>
            </w:r>
          </w:p>
        </w:tc>
        <w:tc>
          <w:tcPr>
            <w:tcW w:w="1125" w:type="dxa"/>
            <w:shd w:val="clear" w:color="auto" w:fill="auto"/>
          </w:tcPr>
          <w:p w14:paraId="13ECE95E" w14:textId="487C8F7A" w:rsidR="00AF4EDF" w:rsidRPr="009E1CF8" w:rsidRDefault="00AF4EDF" w:rsidP="00AF4EDF">
            <w:pPr>
              <w:tabs>
                <w:tab w:val="decimal" w:pos="7938"/>
                <w:tab w:val="decimal" w:pos="9639"/>
              </w:tabs>
              <w:jc w:val="right"/>
              <w:rPr>
                <w:rFonts w:ascii="Arial Narrow" w:hAnsi="Arial Narrow" w:cs="Arial"/>
                <w:sz w:val="20"/>
                <w:szCs w:val="20"/>
              </w:rPr>
            </w:pPr>
            <w:r>
              <w:rPr>
                <w:rFonts w:ascii="Arial Narrow" w:hAnsi="Arial Narrow" w:cs="Arial"/>
                <w:sz w:val="20"/>
                <w:szCs w:val="20"/>
              </w:rPr>
              <w:t>66 332</w:t>
            </w:r>
          </w:p>
        </w:tc>
      </w:tr>
      <w:tr w:rsidR="00AF4EDF" w:rsidRPr="009E1CF8" w14:paraId="48F12A1A" w14:textId="77777777" w:rsidTr="003F7882">
        <w:tc>
          <w:tcPr>
            <w:tcW w:w="2988" w:type="dxa"/>
            <w:gridSpan w:val="2"/>
          </w:tcPr>
          <w:p w14:paraId="50D7CC24" w14:textId="7BE6FAC4" w:rsidR="00AF4EDF" w:rsidRPr="009E1CF8" w:rsidRDefault="00AF4EDF" w:rsidP="00AF4EDF">
            <w:pPr>
              <w:tabs>
                <w:tab w:val="decimal" w:pos="7938"/>
                <w:tab w:val="decimal" w:pos="9639"/>
              </w:tabs>
              <w:rPr>
                <w:rFonts w:ascii="Arial Narrow" w:hAnsi="Arial Narrow" w:cs="Arial"/>
                <w:sz w:val="20"/>
                <w:szCs w:val="20"/>
              </w:rPr>
            </w:pPr>
            <w:r w:rsidRPr="009E1CF8">
              <w:rPr>
                <w:rFonts w:ascii="Arial Narrow" w:hAnsi="Arial Narrow" w:cs="Arial"/>
                <w:sz w:val="20"/>
                <w:szCs w:val="20"/>
              </w:rPr>
              <w:t xml:space="preserve">Southern Farms (Pty) Ltd </w:t>
            </w:r>
          </w:p>
        </w:tc>
        <w:tc>
          <w:tcPr>
            <w:tcW w:w="6030" w:type="dxa"/>
          </w:tcPr>
          <w:p w14:paraId="01BF7141" w14:textId="7C96A956" w:rsidR="00AF4EDF" w:rsidRPr="009E1CF8" w:rsidRDefault="00AF4EDF" w:rsidP="00AF4EDF">
            <w:pPr>
              <w:rPr>
                <w:rFonts w:ascii="Arial Narrow" w:hAnsi="Arial Narrow" w:cs="Arial"/>
                <w:sz w:val="20"/>
                <w:szCs w:val="20"/>
              </w:rPr>
            </w:pPr>
            <w:r w:rsidRPr="009E1CF8">
              <w:rPr>
                <w:rFonts w:ascii="Arial Narrow" w:hAnsi="Arial Narrow" w:cs="Arial"/>
                <w:sz w:val="20"/>
                <w:szCs w:val="20"/>
              </w:rPr>
              <w:t>Cession of Southern Farms Employees Trust Company’s shares in Southern Farms (Loan advanced to the employees Trust to acquire share in Southern Farms)</w:t>
            </w:r>
          </w:p>
        </w:tc>
        <w:tc>
          <w:tcPr>
            <w:tcW w:w="1125" w:type="dxa"/>
            <w:shd w:val="clear" w:color="auto" w:fill="auto"/>
          </w:tcPr>
          <w:p w14:paraId="28686B82" w14:textId="48BEC427" w:rsidR="00AF4EDF" w:rsidRPr="009E1CF8" w:rsidRDefault="00AF4EDF" w:rsidP="00AF4EDF">
            <w:pPr>
              <w:tabs>
                <w:tab w:val="decimal" w:pos="7938"/>
                <w:tab w:val="decimal" w:pos="9639"/>
              </w:tabs>
              <w:jc w:val="right"/>
              <w:rPr>
                <w:rFonts w:ascii="Arial Narrow" w:hAnsi="Arial Narrow" w:cs="Arial"/>
                <w:sz w:val="20"/>
                <w:szCs w:val="20"/>
              </w:rPr>
            </w:pPr>
            <w:r>
              <w:rPr>
                <w:rFonts w:ascii="Arial Narrow" w:hAnsi="Arial Narrow" w:cs="Arial"/>
                <w:sz w:val="20"/>
                <w:szCs w:val="20"/>
              </w:rPr>
              <w:t>61 973</w:t>
            </w:r>
          </w:p>
        </w:tc>
      </w:tr>
      <w:tr w:rsidR="00AF4EDF" w14:paraId="1997D34E" w14:textId="77777777" w:rsidTr="00CC3BBC">
        <w:tc>
          <w:tcPr>
            <w:tcW w:w="2972" w:type="dxa"/>
            <w:shd w:val="clear" w:color="auto" w:fill="auto"/>
          </w:tcPr>
          <w:p w14:paraId="0CF19E75" w14:textId="77777777" w:rsidR="00AF4EDF" w:rsidRPr="009E1CF8" w:rsidRDefault="00AF4EDF" w:rsidP="00AF4EDF">
            <w:pPr>
              <w:tabs>
                <w:tab w:val="decimal" w:pos="7938"/>
                <w:tab w:val="decimal" w:pos="9639"/>
              </w:tabs>
              <w:rPr>
                <w:rFonts w:ascii="Arial Narrow" w:hAnsi="Arial Narrow" w:cs="Arial"/>
                <w:sz w:val="20"/>
                <w:szCs w:val="20"/>
              </w:rPr>
            </w:pPr>
            <w:proofErr w:type="spellStart"/>
            <w:r w:rsidRPr="009E1CF8">
              <w:rPr>
                <w:rFonts w:ascii="Arial Narrow" w:hAnsi="Arial Narrow" w:cs="Arial"/>
                <w:sz w:val="20"/>
                <w:szCs w:val="20"/>
              </w:rPr>
              <w:t>Zamalwandle</w:t>
            </w:r>
            <w:proofErr w:type="spellEnd"/>
            <w:r w:rsidRPr="009E1CF8">
              <w:rPr>
                <w:rFonts w:ascii="Arial Narrow" w:hAnsi="Arial Narrow" w:cs="Arial"/>
                <w:sz w:val="20"/>
                <w:szCs w:val="20"/>
              </w:rPr>
              <w:t xml:space="preserve"> Transport Logistics (Pty) Ltd</w:t>
            </w:r>
          </w:p>
        </w:tc>
        <w:tc>
          <w:tcPr>
            <w:tcW w:w="6046" w:type="dxa"/>
            <w:gridSpan w:val="2"/>
            <w:shd w:val="clear" w:color="auto" w:fill="auto"/>
          </w:tcPr>
          <w:p w14:paraId="2C5894B8" w14:textId="62824DF7" w:rsidR="00AF4EDF" w:rsidRPr="009E1CF8" w:rsidRDefault="00106A1A" w:rsidP="00AF4EDF">
            <w:pPr>
              <w:rPr>
                <w:rFonts w:ascii="Arial Narrow" w:hAnsi="Arial Narrow" w:cs="Arial"/>
                <w:sz w:val="20"/>
                <w:szCs w:val="20"/>
              </w:rPr>
            </w:pPr>
            <w:r>
              <w:rPr>
                <w:rFonts w:ascii="Arial Narrow" w:hAnsi="Arial Narrow" w:cs="Arial"/>
                <w:sz w:val="20"/>
                <w:szCs w:val="20"/>
              </w:rPr>
              <w:t>G</w:t>
            </w:r>
            <w:r w:rsidR="00AF4EDF" w:rsidRPr="009E1CF8">
              <w:rPr>
                <w:rFonts w:ascii="Arial Narrow" w:hAnsi="Arial Narrow" w:cs="Arial"/>
                <w:sz w:val="20"/>
                <w:szCs w:val="20"/>
              </w:rPr>
              <w:t>eneral notarial bond</w:t>
            </w:r>
            <w:r>
              <w:rPr>
                <w:rFonts w:ascii="Arial Narrow" w:hAnsi="Arial Narrow" w:cs="Arial"/>
                <w:sz w:val="20"/>
                <w:szCs w:val="20"/>
              </w:rPr>
              <w:t xml:space="preserve"> over all movables, cession and pledge of shares, cession of bank account, cession of insurance proceeds, cession of receivables, deeds of suretyship, subordination of key shareholder claims</w:t>
            </w:r>
          </w:p>
        </w:tc>
        <w:tc>
          <w:tcPr>
            <w:tcW w:w="1125" w:type="dxa"/>
            <w:shd w:val="clear" w:color="auto" w:fill="FFFFFF"/>
          </w:tcPr>
          <w:p w14:paraId="5D4E22BF" w14:textId="77777777" w:rsidR="00AF4EDF" w:rsidRDefault="00AF4EDF" w:rsidP="00AF4EDF">
            <w:pPr>
              <w:tabs>
                <w:tab w:val="decimal" w:pos="7938"/>
                <w:tab w:val="decimal" w:pos="9639"/>
              </w:tabs>
              <w:jc w:val="right"/>
              <w:rPr>
                <w:rFonts w:ascii="Arial Narrow" w:hAnsi="Arial Narrow" w:cs="Arial"/>
                <w:sz w:val="20"/>
                <w:szCs w:val="20"/>
              </w:rPr>
            </w:pPr>
            <w:r>
              <w:rPr>
                <w:rFonts w:ascii="Arial Narrow" w:hAnsi="Arial Narrow" w:cs="Arial"/>
                <w:sz w:val="20"/>
                <w:szCs w:val="20"/>
              </w:rPr>
              <w:t>60 876</w:t>
            </w:r>
          </w:p>
        </w:tc>
      </w:tr>
      <w:tr w:rsidR="00AF4EDF" w14:paraId="56950D07" w14:textId="77777777" w:rsidTr="00CC3BBC">
        <w:tc>
          <w:tcPr>
            <w:tcW w:w="2972" w:type="dxa"/>
            <w:shd w:val="clear" w:color="auto" w:fill="auto"/>
          </w:tcPr>
          <w:p w14:paraId="7741D7FB" w14:textId="36C8C14B" w:rsidR="00AF4EDF" w:rsidRPr="009E1CF8" w:rsidRDefault="00AF4EDF" w:rsidP="00AF4EDF">
            <w:pPr>
              <w:tabs>
                <w:tab w:val="decimal" w:pos="7938"/>
                <w:tab w:val="decimal" w:pos="9639"/>
              </w:tabs>
              <w:rPr>
                <w:rFonts w:ascii="Arial Narrow" w:hAnsi="Arial Narrow" w:cs="Arial"/>
                <w:sz w:val="20"/>
                <w:szCs w:val="20"/>
              </w:rPr>
            </w:pPr>
            <w:r w:rsidRPr="009E1CF8">
              <w:rPr>
                <w:rFonts w:ascii="Arial Narrow" w:hAnsi="Arial Narrow" w:cs="Arial"/>
                <w:sz w:val="20"/>
                <w:szCs w:val="20"/>
              </w:rPr>
              <w:t>SA Toll Road Concession (Pty) Ltd</w:t>
            </w:r>
          </w:p>
        </w:tc>
        <w:tc>
          <w:tcPr>
            <w:tcW w:w="6046" w:type="dxa"/>
            <w:gridSpan w:val="2"/>
            <w:shd w:val="clear" w:color="auto" w:fill="auto"/>
          </w:tcPr>
          <w:p w14:paraId="3407A581" w14:textId="781D3B25" w:rsidR="00AF4EDF" w:rsidRPr="009E1CF8" w:rsidRDefault="00AF4EDF" w:rsidP="00AF4EDF">
            <w:pPr>
              <w:rPr>
                <w:rFonts w:ascii="Arial Narrow" w:hAnsi="Arial Narrow" w:cs="Arial"/>
                <w:sz w:val="20"/>
                <w:szCs w:val="20"/>
              </w:rPr>
            </w:pPr>
            <w:r w:rsidRPr="009E1CF8">
              <w:rPr>
                <w:rFonts w:ascii="Arial Narrow" w:hAnsi="Arial Narrow" w:cs="Arial"/>
                <w:sz w:val="20"/>
                <w:szCs w:val="20"/>
              </w:rPr>
              <w:t xml:space="preserve">Cession &amp; pledge by SATRC of its shares and shareholder claims in Infrastructure Concessions South Africa (Pty) Ltd (“ICSA”) </w:t>
            </w:r>
            <w:r>
              <w:rPr>
                <w:rFonts w:ascii="Arial Narrow" w:hAnsi="Arial Narrow" w:cs="Arial"/>
                <w:sz w:val="20"/>
                <w:szCs w:val="20"/>
              </w:rPr>
              <w:t xml:space="preserve">as well as </w:t>
            </w:r>
            <w:r w:rsidRPr="009E1CF8">
              <w:rPr>
                <w:rFonts w:ascii="Arial Narrow" w:hAnsi="Arial Narrow" w:cs="Arial"/>
                <w:sz w:val="20"/>
                <w:szCs w:val="20"/>
              </w:rPr>
              <w:t xml:space="preserve">its interest in the distribution account; cession by SATRC of its rights in the Proceeds Account; cession by ICSA of its rights to the account into which it receives distributions from BPCC; cession &amp; pledge by each shareholder of its shares in and shareholder claims against </w:t>
            </w:r>
            <w:r>
              <w:rPr>
                <w:rFonts w:ascii="Arial Narrow" w:hAnsi="Arial Narrow" w:cs="Arial"/>
                <w:sz w:val="20"/>
                <w:szCs w:val="20"/>
              </w:rPr>
              <w:t xml:space="preserve">SATRC; subordination by </w:t>
            </w:r>
            <w:r w:rsidRPr="009E1CF8">
              <w:rPr>
                <w:rFonts w:ascii="Arial Narrow" w:hAnsi="Arial Narrow" w:cs="Arial"/>
                <w:sz w:val="20"/>
                <w:szCs w:val="20"/>
              </w:rPr>
              <w:t>existing ordinar</w:t>
            </w:r>
            <w:r>
              <w:rPr>
                <w:rFonts w:ascii="Arial Narrow" w:hAnsi="Arial Narrow" w:cs="Arial"/>
                <w:sz w:val="20"/>
                <w:szCs w:val="20"/>
              </w:rPr>
              <w:t xml:space="preserve">y shareholders, prohibiting </w:t>
            </w:r>
            <w:r w:rsidRPr="009E1CF8">
              <w:rPr>
                <w:rFonts w:ascii="Arial Narrow" w:hAnsi="Arial Narrow" w:cs="Arial"/>
                <w:sz w:val="20"/>
                <w:szCs w:val="20"/>
              </w:rPr>
              <w:t>payment of any distribution to the shareholders while any amounts remain unpaid o</w:t>
            </w:r>
            <w:r>
              <w:rPr>
                <w:rFonts w:ascii="Arial Narrow" w:hAnsi="Arial Narrow" w:cs="Arial"/>
                <w:sz w:val="20"/>
                <w:szCs w:val="20"/>
              </w:rPr>
              <w:t>r undeclared in relation to the p</w:t>
            </w:r>
            <w:r w:rsidRPr="009E1CF8">
              <w:rPr>
                <w:rFonts w:ascii="Arial Narrow" w:hAnsi="Arial Narrow" w:cs="Arial"/>
                <w:sz w:val="20"/>
                <w:szCs w:val="20"/>
              </w:rPr>
              <w:t xml:space="preserve">reference </w:t>
            </w:r>
            <w:r>
              <w:rPr>
                <w:rFonts w:ascii="Arial Narrow" w:hAnsi="Arial Narrow" w:cs="Arial"/>
                <w:sz w:val="20"/>
                <w:szCs w:val="20"/>
              </w:rPr>
              <w:t>shares</w:t>
            </w:r>
          </w:p>
        </w:tc>
        <w:tc>
          <w:tcPr>
            <w:tcW w:w="1125" w:type="dxa"/>
            <w:shd w:val="clear" w:color="auto" w:fill="FFFFFF"/>
          </w:tcPr>
          <w:p w14:paraId="2465204E" w14:textId="3C7CE283" w:rsidR="00AF4EDF" w:rsidRDefault="00AF4EDF" w:rsidP="00AF4EDF">
            <w:pPr>
              <w:tabs>
                <w:tab w:val="decimal" w:pos="7938"/>
                <w:tab w:val="decimal" w:pos="9639"/>
              </w:tabs>
              <w:jc w:val="right"/>
              <w:rPr>
                <w:rFonts w:ascii="Arial Narrow" w:hAnsi="Arial Narrow" w:cs="Arial"/>
                <w:sz w:val="20"/>
                <w:szCs w:val="20"/>
              </w:rPr>
            </w:pPr>
            <w:r>
              <w:rPr>
                <w:rFonts w:ascii="Arial Narrow" w:hAnsi="Arial Narrow" w:cs="Arial"/>
                <w:sz w:val="20"/>
                <w:szCs w:val="20"/>
              </w:rPr>
              <w:t>55 321</w:t>
            </w:r>
          </w:p>
        </w:tc>
      </w:tr>
    </w:tbl>
    <w:p w14:paraId="0AB293E6" w14:textId="5DF3F999" w:rsidR="004C1C11" w:rsidRPr="000E5EBE" w:rsidRDefault="004C1C11" w:rsidP="004C1C11">
      <w:pPr>
        <w:pStyle w:val="Heading1"/>
        <w:spacing w:before="0" w:after="0"/>
        <w:rPr>
          <w:rFonts w:ascii="Arial" w:hAnsi="Arial" w:cs="Arial"/>
          <w:bCs w:val="0"/>
          <w:kern w:val="0"/>
          <w:sz w:val="20"/>
          <w:szCs w:val="20"/>
        </w:rPr>
      </w:pPr>
      <w:r w:rsidRPr="000E5EBE">
        <w:rPr>
          <w:rFonts w:ascii="Arial" w:hAnsi="Arial" w:cs="Arial"/>
          <w:bCs w:val="0"/>
          <w:kern w:val="0"/>
          <w:sz w:val="20"/>
          <w:szCs w:val="20"/>
        </w:rPr>
        <w:lastRenderedPageBreak/>
        <w:t xml:space="preserve">Annexure 3.1.2 Direct loans for the year ended </w:t>
      </w:r>
      <w:r w:rsidR="00B41868" w:rsidRPr="000E5EBE">
        <w:rPr>
          <w:rFonts w:ascii="Arial" w:hAnsi="Arial" w:cs="Arial"/>
          <w:bCs w:val="0"/>
          <w:kern w:val="0"/>
          <w:sz w:val="20"/>
          <w:szCs w:val="20"/>
        </w:rPr>
        <w:t xml:space="preserve">31 March </w:t>
      </w:r>
      <w:r w:rsidR="00393598" w:rsidRPr="000E5EBE">
        <w:rPr>
          <w:rFonts w:ascii="Arial" w:hAnsi="Arial" w:cs="Arial"/>
          <w:bCs w:val="0"/>
          <w:kern w:val="0"/>
          <w:sz w:val="20"/>
          <w:szCs w:val="20"/>
        </w:rPr>
        <w:t>2022</w:t>
      </w:r>
      <w:r w:rsidR="000E5EBE">
        <w:rPr>
          <w:rFonts w:ascii="Arial" w:hAnsi="Arial" w:cs="Arial"/>
          <w:bCs w:val="0"/>
          <w:kern w:val="0"/>
          <w:sz w:val="20"/>
          <w:szCs w:val="20"/>
        </w:rPr>
        <w:t xml:space="preserve"> (continued)</w:t>
      </w:r>
    </w:p>
    <w:p w14:paraId="7FE091E1" w14:textId="77777777" w:rsidR="004C1C11" w:rsidRPr="009E1CF8" w:rsidRDefault="004C1C11" w:rsidP="004C1C11">
      <w:pPr>
        <w:pStyle w:val="Heading1"/>
        <w:spacing w:before="0" w:after="0"/>
        <w:rPr>
          <w:rFonts w:ascii="Arial Narrow" w:hAnsi="Arial Narrow" w:cs="Arial"/>
          <w:b w:val="0"/>
          <w:bCs w:val="0"/>
          <w:kern w:val="0"/>
          <w:sz w:val="20"/>
          <w:szCs w:val="20"/>
        </w:rPr>
      </w:pPr>
    </w:p>
    <w:p w14:paraId="65494ED6" w14:textId="77777777" w:rsidR="004C1C11" w:rsidRPr="009E1CF8" w:rsidRDefault="004C1C11" w:rsidP="004C1C11">
      <w:pPr>
        <w:tabs>
          <w:tab w:val="decimal" w:pos="7938"/>
          <w:tab w:val="decimal" w:pos="9639"/>
        </w:tabs>
        <w:jc w:val="both"/>
        <w:rPr>
          <w:rFonts w:ascii="Arial Narrow" w:hAnsi="Arial Narrow" w:cs="Arial"/>
          <w:sz w:val="20"/>
          <w:szCs w:val="20"/>
        </w:rPr>
      </w:pPr>
    </w:p>
    <w:p w14:paraId="48624960" w14:textId="77777777" w:rsidR="004C1C11" w:rsidRPr="009E1CF8" w:rsidRDefault="004C1C11" w:rsidP="004C1C11">
      <w:pPr>
        <w:rPr>
          <w:rFonts w:ascii="Arial Narrow" w:hAnsi="Arial Narrow" w:cs="Arial"/>
          <w:color w:val="000000"/>
          <w:sz w:val="20"/>
          <w:szCs w:val="20"/>
          <w:lang w:val="en-US" w:bidi="ar-SA"/>
        </w:rPr>
      </w:pPr>
      <w:r w:rsidRPr="009E1CF8">
        <w:rPr>
          <w:rFonts w:ascii="Arial Narrow" w:hAnsi="Arial Narrow" w:cs="Arial"/>
          <w:b/>
          <w:sz w:val="20"/>
          <w:szCs w:val="20"/>
        </w:rPr>
        <w:t>3.1.2 Direct loans (breakdown of other)</w:t>
      </w:r>
    </w:p>
    <w:tbl>
      <w:tblPr>
        <w:tblW w:w="10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6120"/>
        <w:gridCol w:w="1125"/>
      </w:tblGrid>
      <w:tr w:rsidR="004C1C11" w:rsidRPr="009E1CF8" w14:paraId="64D7E010" w14:textId="77777777" w:rsidTr="00AC33CB">
        <w:tc>
          <w:tcPr>
            <w:tcW w:w="2898" w:type="dxa"/>
            <w:tcBorders>
              <w:top w:val="single" w:sz="4" w:space="0" w:color="000000"/>
            </w:tcBorders>
          </w:tcPr>
          <w:p w14:paraId="7DA5B559" w14:textId="77777777" w:rsidR="004C1C11" w:rsidRPr="009E1CF8" w:rsidRDefault="004C1C11" w:rsidP="00AC33CB">
            <w:pPr>
              <w:tabs>
                <w:tab w:val="decimal" w:pos="7938"/>
                <w:tab w:val="decimal" w:pos="9639"/>
              </w:tabs>
              <w:jc w:val="both"/>
              <w:rPr>
                <w:rFonts w:ascii="Arial Narrow" w:hAnsi="Arial Narrow" w:cs="Arial"/>
                <w:sz w:val="20"/>
                <w:szCs w:val="20"/>
              </w:rPr>
            </w:pPr>
          </w:p>
        </w:tc>
        <w:tc>
          <w:tcPr>
            <w:tcW w:w="6120" w:type="dxa"/>
            <w:tcBorders>
              <w:top w:val="single" w:sz="4" w:space="0" w:color="000000"/>
            </w:tcBorders>
          </w:tcPr>
          <w:p w14:paraId="592B107D" w14:textId="77777777" w:rsidR="004C1C11" w:rsidRPr="009E1CF8" w:rsidRDefault="004C1C11" w:rsidP="00AC33CB">
            <w:pPr>
              <w:tabs>
                <w:tab w:val="decimal" w:pos="7938"/>
                <w:tab w:val="decimal" w:pos="9639"/>
              </w:tabs>
              <w:jc w:val="both"/>
              <w:rPr>
                <w:rFonts w:ascii="Arial Narrow" w:hAnsi="Arial Narrow" w:cs="Arial"/>
                <w:b/>
                <w:sz w:val="20"/>
                <w:szCs w:val="20"/>
              </w:rPr>
            </w:pPr>
            <w:r w:rsidRPr="009E1CF8">
              <w:rPr>
                <w:rFonts w:ascii="Arial Narrow" w:hAnsi="Arial Narrow" w:cs="Arial"/>
                <w:b/>
                <w:sz w:val="20"/>
                <w:szCs w:val="20"/>
              </w:rPr>
              <w:t>Secured by</w:t>
            </w:r>
          </w:p>
        </w:tc>
        <w:tc>
          <w:tcPr>
            <w:tcW w:w="1125" w:type="dxa"/>
            <w:tcBorders>
              <w:top w:val="single" w:sz="4" w:space="0" w:color="000000"/>
            </w:tcBorders>
          </w:tcPr>
          <w:p w14:paraId="642480AC" w14:textId="77777777" w:rsidR="004C1C11" w:rsidRPr="009E1CF8" w:rsidRDefault="004C1C11" w:rsidP="00AC33CB">
            <w:pPr>
              <w:tabs>
                <w:tab w:val="decimal" w:pos="7938"/>
                <w:tab w:val="decimal" w:pos="9639"/>
              </w:tabs>
              <w:jc w:val="right"/>
              <w:rPr>
                <w:rFonts w:ascii="Arial Narrow" w:hAnsi="Arial Narrow" w:cs="Arial"/>
                <w:b/>
                <w:sz w:val="20"/>
                <w:szCs w:val="20"/>
              </w:rPr>
            </w:pPr>
            <w:r w:rsidRPr="009E1CF8">
              <w:rPr>
                <w:rFonts w:ascii="Arial Narrow" w:hAnsi="Arial Narrow" w:cs="Arial"/>
                <w:b/>
                <w:sz w:val="20"/>
                <w:szCs w:val="20"/>
              </w:rPr>
              <w:t>Amortised</w:t>
            </w:r>
          </w:p>
          <w:p w14:paraId="67692A96" w14:textId="14EC7F3A" w:rsidR="004C1C11" w:rsidRPr="009E1CF8" w:rsidRDefault="004C1C11" w:rsidP="00AC33CB">
            <w:pPr>
              <w:tabs>
                <w:tab w:val="decimal" w:pos="7938"/>
                <w:tab w:val="decimal" w:pos="9639"/>
              </w:tabs>
              <w:jc w:val="right"/>
              <w:rPr>
                <w:rFonts w:ascii="Arial Narrow" w:hAnsi="Arial Narrow" w:cs="Arial"/>
                <w:b/>
                <w:sz w:val="20"/>
                <w:szCs w:val="20"/>
              </w:rPr>
            </w:pPr>
            <w:r w:rsidRPr="009E1CF8">
              <w:rPr>
                <w:rFonts w:ascii="Arial Narrow" w:hAnsi="Arial Narrow" w:cs="Arial"/>
                <w:b/>
                <w:sz w:val="20"/>
                <w:szCs w:val="20"/>
              </w:rPr>
              <w:t>cost</w:t>
            </w:r>
            <w:r w:rsidRPr="009E1CF8">
              <w:rPr>
                <w:rFonts w:ascii="Arial Narrow" w:hAnsi="Arial Narrow" w:cs="Arial"/>
                <w:b/>
                <w:sz w:val="20"/>
                <w:szCs w:val="20"/>
              </w:rPr>
              <w:br/>
            </w:r>
            <w:r w:rsidR="00393598">
              <w:rPr>
                <w:rFonts w:ascii="Arial Narrow" w:hAnsi="Arial Narrow" w:cs="Arial"/>
                <w:b/>
                <w:sz w:val="20"/>
                <w:szCs w:val="20"/>
              </w:rPr>
              <w:t>2022</w:t>
            </w:r>
          </w:p>
          <w:p w14:paraId="4893B01B" w14:textId="77777777" w:rsidR="004C1C11" w:rsidRPr="009E1CF8" w:rsidRDefault="004C1C11" w:rsidP="00AC33CB">
            <w:pPr>
              <w:tabs>
                <w:tab w:val="decimal" w:pos="7938"/>
                <w:tab w:val="decimal" w:pos="9639"/>
              </w:tabs>
              <w:jc w:val="right"/>
              <w:rPr>
                <w:rFonts w:ascii="Arial Narrow" w:hAnsi="Arial Narrow" w:cs="Arial"/>
                <w:b/>
                <w:sz w:val="20"/>
                <w:szCs w:val="20"/>
              </w:rPr>
            </w:pPr>
            <w:r w:rsidRPr="009E1CF8">
              <w:rPr>
                <w:rFonts w:ascii="Arial Narrow" w:hAnsi="Arial Narrow" w:cs="Arial"/>
                <w:b/>
                <w:sz w:val="20"/>
                <w:szCs w:val="20"/>
              </w:rPr>
              <w:t>R’000</w:t>
            </w:r>
          </w:p>
        </w:tc>
      </w:tr>
      <w:tr w:rsidR="00743CCE" w:rsidRPr="009E1CF8" w14:paraId="02AB3DE9" w14:textId="77777777" w:rsidTr="00AC33CB">
        <w:tc>
          <w:tcPr>
            <w:tcW w:w="2898" w:type="dxa"/>
            <w:shd w:val="clear" w:color="auto" w:fill="auto"/>
          </w:tcPr>
          <w:p w14:paraId="4779C8CC" w14:textId="38AA315F" w:rsidR="00743CCE" w:rsidRPr="009E1CF8" w:rsidRDefault="00743CCE" w:rsidP="00743CCE">
            <w:pPr>
              <w:tabs>
                <w:tab w:val="decimal" w:pos="7938"/>
                <w:tab w:val="decimal" w:pos="9639"/>
              </w:tabs>
              <w:rPr>
                <w:rFonts w:ascii="Arial Narrow" w:hAnsi="Arial Narrow" w:cs="Arial"/>
                <w:sz w:val="20"/>
                <w:szCs w:val="20"/>
              </w:rPr>
            </w:pPr>
            <w:r w:rsidRPr="009E1CF8">
              <w:rPr>
                <w:rFonts w:ascii="Arial Narrow" w:hAnsi="Arial Narrow" w:cs="Arial"/>
                <w:sz w:val="20"/>
                <w:szCs w:val="20"/>
              </w:rPr>
              <w:t>Sub-Saharan Industrial Holdings Ltd</w:t>
            </w:r>
          </w:p>
        </w:tc>
        <w:tc>
          <w:tcPr>
            <w:tcW w:w="6120" w:type="dxa"/>
            <w:shd w:val="clear" w:color="auto" w:fill="auto"/>
          </w:tcPr>
          <w:p w14:paraId="26190424" w14:textId="5F35F3B9" w:rsidR="00743CCE" w:rsidRPr="009E1CF8" w:rsidRDefault="00743CCE" w:rsidP="002D238D">
            <w:pPr>
              <w:rPr>
                <w:rFonts w:ascii="Arial Narrow" w:hAnsi="Arial Narrow" w:cs="Arial"/>
                <w:sz w:val="20"/>
                <w:szCs w:val="20"/>
              </w:rPr>
            </w:pPr>
            <w:r w:rsidRPr="009E1CF8">
              <w:rPr>
                <w:rFonts w:ascii="Arial Narrow" w:hAnsi="Arial Narrow" w:cs="Arial"/>
                <w:sz w:val="20"/>
                <w:szCs w:val="20"/>
              </w:rPr>
              <w:t xml:space="preserve">Facilities to SSIH: Cession and Pledge of Shares Agreement in terms of which SSIH will pledge to the Lender all its shares in each SSIH Subsidiary.  Cession and Pledge of Shares Agreement in terms of which SGH will pledge to the Lender all its shares in each SGH Subsidiary.  Cession and Pledge of Shares Agreement in terms of which each SSIH Shareholder (save for GEPF) will pledge to the Lender all its shares in the SSIH.  Guarantee in terms of which each SSIH Subsidiary will guarantee the obligations of the Borrowers, in favour of the Lender.  Guarantee in terms of which each SGH Subsidiary will guarantee the obligations of the Borrowers, in favour of the Lender.  Limited Guarantee in terms of which each SSIH Shareholder (save for GEPF) will guarantee the obligations of the Borrowers, in favour of the Lender. Such Limited Guarantee shall be restricted to an amount of R40million in total with each shareholder guaranteeing a proportion of R40million as relates to that shareholders percentage shareholding in SSIH. General Notarial Bond over all moveable assets including inventory from each of the Borrowers. Special Notarial Bond over equipment and locomotives owned by each Borrower. Cession in </w:t>
            </w:r>
            <w:proofErr w:type="spellStart"/>
            <w:r w:rsidRPr="009E1CF8">
              <w:rPr>
                <w:rFonts w:ascii="Arial Narrow" w:hAnsi="Arial Narrow" w:cs="Arial"/>
                <w:sz w:val="20"/>
                <w:szCs w:val="20"/>
              </w:rPr>
              <w:t>securitatem</w:t>
            </w:r>
            <w:proofErr w:type="spellEnd"/>
            <w:r w:rsidRPr="009E1CF8">
              <w:rPr>
                <w:rFonts w:ascii="Arial Narrow" w:hAnsi="Arial Narrow" w:cs="Arial"/>
                <w:sz w:val="20"/>
                <w:szCs w:val="20"/>
              </w:rPr>
              <w:t xml:space="preserve"> </w:t>
            </w:r>
            <w:proofErr w:type="spellStart"/>
            <w:r w:rsidRPr="009E1CF8">
              <w:rPr>
                <w:rFonts w:ascii="Arial Narrow" w:hAnsi="Arial Narrow" w:cs="Arial"/>
                <w:sz w:val="20"/>
                <w:szCs w:val="20"/>
              </w:rPr>
              <w:t>debiti</w:t>
            </w:r>
            <w:proofErr w:type="spellEnd"/>
            <w:r w:rsidRPr="009E1CF8">
              <w:rPr>
                <w:rFonts w:ascii="Arial Narrow" w:hAnsi="Arial Narrow" w:cs="Arial"/>
                <w:sz w:val="20"/>
                <w:szCs w:val="20"/>
              </w:rPr>
              <w:t xml:space="preserve"> of bank accounts, debtors and insurance proceeds, lease agreements. Direct Agreements in respect of lease agreements and material customer contracts at the discretion of the Lender after transaction</w:t>
            </w:r>
            <w:r w:rsidR="002D238D">
              <w:rPr>
                <w:rFonts w:ascii="Arial Narrow" w:hAnsi="Arial Narrow" w:cs="Arial"/>
                <w:sz w:val="20"/>
                <w:szCs w:val="20"/>
              </w:rPr>
              <w:t xml:space="preserve"> </w:t>
            </w:r>
            <w:r w:rsidRPr="009E1CF8">
              <w:rPr>
                <w:rFonts w:ascii="Arial Narrow" w:hAnsi="Arial Narrow" w:cs="Arial"/>
                <w:sz w:val="20"/>
                <w:szCs w:val="20"/>
              </w:rPr>
              <w:t>date</w:t>
            </w:r>
            <w:r w:rsidR="002D238D">
              <w:rPr>
                <w:rFonts w:ascii="Arial Narrow" w:hAnsi="Arial Narrow" w:cs="Arial"/>
                <w:sz w:val="20"/>
                <w:szCs w:val="20"/>
              </w:rPr>
              <w:t xml:space="preserve">.  </w:t>
            </w:r>
            <w:r w:rsidRPr="009E1CF8">
              <w:rPr>
                <w:rFonts w:ascii="Arial Narrow" w:hAnsi="Arial Narrow" w:cs="Arial"/>
                <w:sz w:val="20"/>
                <w:szCs w:val="20"/>
              </w:rPr>
              <w:t xml:space="preserve">Any other security the Lender may require prior to the conclusion of the Senior Term Loan Facilities Agreement with the Borrowers.  Equity loan to </w:t>
            </w:r>
            <w:proofErr w:type="spellStart"/>
            <w:r w:rsidRPr="009E1CF8">
              <w:rPr>
                <w:rFonts w:ascii="Arial Narrow" w:hAnsi="Arial Narrow" w:cs="Arial"/>
                <w:sz w:val="20"/>
                <w:szCs w:val="20"/>
              </w:rPr>
              <w:t>Banzi</w:t>
            </w:r>
            <w:proofErr w:type="spellEnd"/>
            <w:r w:rsidRPr="009E1CF8">
              <w:rPr>
                <w:rFonts w:ascii="Arial Narrow" w:hAnsi="Arial Narrow" w:cs="Arial"/>
                <w:sz w:val="20"/>
                <w:szCs w:val="20"/>
              </w:rPr>
              <w:t xml:space="preserve"> Trade 17 (Pty) Ltd: Pledge of Borrower’s SSIH shares, Cession of Borrowers Shareholder loans and Personal sureties of R167 154 084.</w:t>
            </w:r>
          </w:p>
        </w:tc>
        <w:tc>
          <w:tcPr>
            <w:tcW w:w="1125" w:type="dxa"/>
            <w:shd w:val="clear" w:color="auto" w:fill="FFFFFF"/>
          </w:tcPr>
          <w:p w14:paraId="28C0ACA0" w14:textId="6263CEF1" w:rsidR="00743CCE" w:rsidRDefault="00743CCE" w:rsidP="00743CCE">
            <w:pPr>
              <w:tabs>
                <w:tab w:val="decimal" w:pos="7938"/>
                <w:tab w:val="decimal" w:pos="9639"/>
              </w:tabs>
              <w:jc w:val="right"/>
              <w:rPr>
                <w:rFonts w:ascii="Arial Narrow" w:hAnsi="Arial Narrow" w:cs="Arial"/>
                <w:sz w:val="20"/>
                <w:szCs w:val="20"/>
              </w:rPr>
            </w:pPr>
            <w:r>
              <w:rPr>
                <w:rFonts w:ascii="Arial Narrow" w:hAnsi="Arial Narrow" w:cs="Arial"/>
                <w:sz w:val="20"/>
                <w:szCs w:val="20"/>
              </w:rPr>
              <w:t>52 049</w:t>
            </w:r>
          </w:p>
        </w:tc>
      </w:tr>
      <w:tr w:rsidR="00743CCE" w:rsidRPr="009E1CF8" w14:paraId="6EC8FAA7" w14:textId="77777777" w:rsidTr="00AC33CB">
        <w:tc>
          <w:tcPr>
            <w:tcW w:w="2898" w:type="dxa"/>
            <w:shd w:val="clear" w:color="auto" w:fill="auto"/>
          </w:tcPr>
          <w:p w14:paraId="718144BF" w14:textId="085B1B9F" w:rsidR="00743CCE" w:rsidRPr="009E1CF8" w:rsidRDefault="00743CCE" w:rsidP="00743CCE">
            <w:pPr>
              <w:tabs>
                <w:tab w:val="decimal" w:pos="7938"/>
                <w:tab w:val="decimal" w:pos="9639"/>
              </w:tabs>
              <w:rPr>
                <w:rFonts w:ascii="Arial Narrow" w:hAnsi="Arial Narrow" w:cs="Arial"/>
                <w:sz w:val="20"/>
                <w:szCs w:val="20"/>
              </w:rPr>
            </w:pPr>
            <w:r w:rsidRPr="009E1CF8">
              <w:rPr>
                <w:rFonts w:ascii="Arial Narrow" w:hAnsi="Arial Narrow" w:cs="Arial"/>
                <w:sz w:val="20"/>
                <w:szCs w:val="20"/>
              </w:rPr>
              <w:t>CPV Power Plant No.1 (Pty) Ltd</w:t>
            </w:r>
          </w:p>
        </w:tc>
        <w:tc>
          <w:tcPr>
            <w:tcW w:w="6120" w:type="dxa"/>
            <w:shd w:val="clear" w:color="auto" w:fill="auto"/>
          </w:tcPr>
          <w:p w14:paraId="07374BBA" w14:textId="2A3F539E" w:rsidR="00743CCE" w:rsidRPr="009E1CF8" w:rsidRDefault="00743CCE" w:rsidP="00743CCE">
            <w:pPr>
              <w:rPr>
                <w:rFonts w:ascii="Arial Narrow" w:hAnsi="Arial Narrow" w:cs="Arial"/>
                <w:sz w:val="20"/>
                <w:szCs w:val="20"/>
              </w:rPr>
            </w:pPr>
            <w:r w:rsidRPr="009E1CF8">
              <w:rPr>
                <w:rFonts w:ascii="Arial Narrow" w:hAnsi="Arial Narrow" w:cs="Arial"/>
                <w:sz w:val="20"/>
                <w:szCs w:val="20"/>
              </w:rPr>
              <w:t>Cession on rights and interest, reversionary cession, cession in security</w:t>
            </w:r>
          </w:p>
        </w:tc>
        <w:tc>
          <w:tcPr>
            <w:tcW w:w="1125" w:type="dxa"/>
            <w:shd w:val="clear" w:color="auto" w:fill="FFFFFF"/>
          </w:tcPr>
          <w:p w14:paraId="6F60C741" w14:textId="5D01AE6D" w:rsidR="00743CCE" w:rsidRDefault="00743CCE" w:rsidP="00743CCE">
            <w:pPr>
              <w:tabs>
                <w:tab w:val="decimal" w:pos="7938"/>
                <w:tab w:val="decimal" w:pos="9639"/>
              </w:tabs>
              <w:jc w:val="right"/>
              <w:rPr>
                <w:rFonts w:ascii="Arial Narrow" w:hAnsi="Arial Narrow" w:cs="Arial"/>
                <w:sz w:val="20"/>
                <w:szCs w:val="20"/>
              </w:rPr>
            </w:pPr>
            <w:r>
              <w:rPr>
                <w:rFonts w:ascii="Arial Narrow" w:hAnsi="Arial Narrow" w:cs="Arial"/>
                <w:sz w:val="20"/>
                <w:szCs w:val="20"/>
              </w:rPr>
              <w:t>41 486</w:t>
            </w:r>
          </w:p>
        </w:tc>
      </w:tr>
      <w:tr w:rsidR="00743CCE" w:rsidRPr="009E1CF8" w14:paraId="5BFFA6A5" w14:textId="77777777" w:rsidTr="00C85030">
        <w:tc>
          <w:tcPr>
            <w:tcW w:w="2898" w:type="dxa"/>
            <w:shd w:val="clear" w:color="auto" w:fill="auto"/>
          </w:tcPr>
          <w:p w14:paraId="78596D2F" w14:textId="4297EF4B" w:rsidR="00743CCE" w:rsidRPr="007B2F87" w:rsidRDefault="00743CCE" w:rsidP="00743CCE">
            <w:pPr>
              <w:tabs>
                <w:tab w:val="decimal" w:pos="7938"/>
                <w:tab w:val="decimal" w:pos="9639"/>
              </w:tabs>
              <w:rPr>
                <w:rFonts w:ascii="Arial Narrow" w:hAnsi="Arial Narrow"/>
                <w:color w:val="000000"/>
                <w:sz w:val="20"/>
                <w:szCs w:val="20"/>
              </w:rPr>
            </w:pPr>
            <w:proofErr w:type="spellStart"/>
            <w:r w:rsidRPr="009E1CF8">
              <w:rPr>
                <w:rFonts w:ascii="Arial Narrow" w:hAnsi="Arial Narrow" w:cs="Arial"/>
                <w:sz w:val="20"/>
                <w:szCs w:val="20"/>
              </w:rPr>
              <w:t>Friedshelf</w:t>
            </w:r>
            <w:proofErr w:type="spellEnd"/>
            <w:r w:rsidRPr="009E1CF8">
              <w:rPr>
                <w:rFonts w:ascii="Arial Narrow" w:hAnsi="Arial Narrow" w:cs="Arial"/>
                <w:sz w:val="20"/>
                <w:szCs w:val="20"/>
              </w:rPr>
              <w:t xml:space="preserve"> 1518 (Pty) Ltd</w:t>
            </w:r>
          </w:p>
        </w:tc>
        <w:tc>
          <w:tcPr>
            <w:tcW w:w="6120" w:type="dxa"/>
            <w:shd w:val="clear" w:color="auto" w:fill="auto"/>
          </w:tcPr>
          <w:p w14:paraId="19BE8ABB" w14:textId="59C3F40D" w:rsidR="00743CCE" w:rsidRPr="007B2F87" w:rsidRDefault="00743CCE" w:rsidP="00743CCE">
            <w:pPr>
              <w:rPr>
                <w:rFonts w:ascii="Arial Narrow" w:hAnsi="Arial Narrow"/>
                <w:sz w:val="20"/>
                <w:szCs w:val="20"/>
              </w:rPr>
            </w:pPr>
            <w:r w:rsidRPr="009E1CF8">
              <w:rPr>
                <w:rFonts w:ascii="Arial Narrow" w:hAnsi="Arial Narrow" w:cs="Arial"/>
                <w:sz w:val="20"/>
                <w:szCs w:val="20"/>
              </w:rPr>
              <w:t>Not secured*</w:t>
            </w:r>
          </w:p>
        </w:tc>
        <w:tc>
          <w:tcPr>
            <w:tcW w:w="1125" w:type="dxa"/>
            <w:shd w:val="clear" w:color="auto" w:fill="FFFFFF"/>
          </w:tcPr>
          <w:p w14:paraId="3DDCD5B7" w14:textId="355C98F0" w:rsidR="00743CCE" w:rsidRDefault="00743CCE" w:rsidP="00743CCE">
            <w:pPr>
              <w:tabs>
                <w:tab w:val="decimal" w:pos="7938"/>
                <w:tab w:val="decimal" w:pos="9639"/>
              </w:tabs>
              <w:jc w:val="right"/>
              <w:rPr>
                <w:rFonts w:ascii="Arial Narrow" w:hAnsi="Arial Narrow" w:cs="Arial"/>
                <w:sz w:val="20"/>
                <w:szCs w:val="20"/>
              </w:rPr>
            </w:pPr>
            <w:r>
              <w:rPr>
                <w:rFonts w:ascii="Arial Narrow" w:hAnsi="Arial Narrow" w:cs="Arial"/>
                <w:sz w:val="20"/>
                <w:szCs w:val="20"/>
              </w:rPr>
              <w:t>28 832</w:t>
            </w:r>
          </w:p>
        </w:tc>
      </w:tr>
      <w:tr w:rsidR="00743CCE" w:rsidRPr="009E1CF8" w14:paraId="33DA3F4E" w14:textId="77777777" w:rsidTr="00C85030">
        <w:tc>
          <w:tcPr>
            <w:tcW w:w="2898" w:type="dxa"/>
            <w:shd w:val="clear" w:color="auto" w:fill="auto"/>
          </w:tcPr>
          <w:p w14:paraId="555E378C" w14:textId="56BF869E" w:rsidR="00743CCE" w:rsidRPr="007B2F87" w:rsidRDefault="00743CCE" w:rsidP="00743CCE">
            <w:pPr>
              <w:tabs>
                <w:tab w:val="decimal" w:pos="7938"/>
                <w:tab w:val="decimal" w:pos="9639"/>
              </w:tabs>
              <w:rPr>
                <w:rFonts w:ascii="Arial Narrow" w:hAnsi="Arial Narrow"/>
                <w:color w:val="000000"/>
                <w:sz w:val="20"/>
                <w:szCs w:val="20"/>
              </w:rPr>
            </w:pPr>
            <w:r w:rsidRPr="009E1CF8">
              <w:rPr>
                <w:rFonts w:ascii="Arial Narrow" w:hAnsi="Arial Narrow" w:cs="Arial"/>
                <w:sz w:val="20"/>
                <w:szCs w:val="20"/>
              </w:rPr>
              <w:t>Kelvin Power Holdings (Pty) Ltd</w:t>
            </w:r>
          </w:p>
        </w:tc>
        <w:tc>
          <w:tcPr>
            <w:tcW w:w="6120" w:type="dxa"/>
            <w:shd w:val="clear" w:color="auto" w:fill="auto"/>
          </w:tcPr>
          <w:p w14:paraId="1A85C62F" w14:textId="0C9C2E59" w:rsidR="00743CCE" w:rsidRPr="007B2F87" w:rsidRDefault="00743CCE" w:rsidP="00743CCE">
            <w:pPr>
              <w:rPr>
                <w:rFonts w:ascii="Arial Narrow" w:hAnsi="Arial Narrow"/>
                <w:sz w:val="20"/>
                <w:szCs w:val="20"/>
              </w:rPr>
            </w:pPr>
            <w:r w:rsidRPr="009E1CF8">
              <w:rPr>
                <w:rFonts w:ascii="Arial Narrow" w:hAnsi="Arial Narrow" w:cs="Arial"/>
                <w:sz w:val="20"/>
                <w:szCs w:val="20"/>
              </w:rPr>
              <w:t>Not secured*</w:t>
            </w:r>
          </w:p>
        </w:tc>
        <w:tc>
          <w:tcPr>
            <w:tcW w:w="1125" w:type="dxa"/>
            <w:shd w:val="clear" w:color="auto" w:fill="FFFFFF"/>
          </w:tcPr>
          <w:p w14:paraId="1910C820" w14:textId="4D062263" w:rsidR="00743CCE" w:rsidRDefault="00743CCE" w:rsidP="00743CCE">
            <w:pPr>
              <w:tabs>
                <w:tab w:val="decimal" w:pos="7938"/>
                <w:tab w:val="decimal" w:pos="9639"/>
              </w:tabs>
              <w:jc w:val="right"/>
              <w:rPr>
                <w:rFonts w:ascii="Arial Narrow" w:hAnsi="Arial Narrow" w:cs="Arial"/>
                <w:sz w:val="20"/>
                <w:szCs w:val="20"/>
              </w:rPr>
            </w:pPr>
            <w:r>
              <w:rPr>
                <w:rFonts w:ascii="Arial Narrow" w:hAnsi="Arial Narrow" w:cs="Arial"/>
                <w:sz w:val="20"/>
                <w:szCs w:val="20"/>
              </w:rPr>
              <w:t>28 019</w:t>
            </w:r>
          </w:p>
        </w:tc>
      </w:tr>
      <w:tr w:rsidR="00743CCE" w:rsidRPr="009E1CF8" w14:paraId="3E184EB3" w14:textId="77777777" w:rsidTr="00C85030">
        <w:tc>
          <w:tcPr>
            <w:tcW w:w="2898" w:type="dxa"/>
            <w:shd w:val="clear" w:color="auto" w:fill="auto"/>
          </w:tcPr>
          <w:p w14:paraId="4949A864" w14:textId="246AA8C0" w:rsidR="00743CCE" w:rsidRPr="009E1CF8" w:rsidRDefault="00743CCE" w:rsidP="00743CCE">
            <w:pPr>
              <w:tabs>
                <w:tab w:val="decimal" w:pos="7938"/>
                <w:tab w:val="decimal" w:pos="9639"/>
              </w:tabs>
              <w:rPr>
                <w:rFonts w:ascii="Arial Narrow" w:hAnsi="Arial Narrow" w:cs="Arial"/>
                <w:sz w:val="20"/>
                <w:szCs w:val="20"/>
              </w:rPr>
            </w:pPr>
            <w:proofErr w:type="spellStart"/>
            <w:r w:rsidRPr="007B2F87">
              <w:rPr>
                <w:rFonts w:ascii="Arial Narrow" w:hAnsi="Arial Narrow"/>
                <w:color w:val="000000"/>
                <w:sz w:val="20"/>
                <w:szCs w:val="20"/>
              </w:rPr>
              <w:t>Belelani</w:t>
            </w:r>
            <w:proofErr w:type="spellEnd"/>
            <w:r w:rsidRPr="007B2F87">
              <w:rPr>
                <w:rFonts w:ascii="Arial Narrow" w:hAnsi="Arial Narrow"/>
                <w:color w:val="000000"/>
                <w:sz w:val="20"/>
                <w:szCs w:val="20"/>
              </w:rPr>
              <w:t xml:space="preserve"> Capital (Pty) Ltd</w:t>
            </w:r>
          </w:p>
        </w:tc>
        <w:tc>
          <w:tcPr>
            <w:tcW w:w="6120" w:type="dxa"/>
            <w:shd w:val="clear" w:color="auto" w:fill="auto"/>
          </w:tcPr>
          <w:p w14:paraId="29CDDDA6" w14:textId="6288A173" w:rsidR="00743CCE" w:rsidRPr="009E1CF8" w:rsidRDefault="00106A1A" w:rsidP="00743CCE">
            <w:pPr>
              <w:rPr>
                <w:rFonts w:ascii="Arial Narrow" w:hAnsi="Arial Narrow" w:cs="Arial"/>
                <w:sz w:val="20"/>
                <w:szCs w:val="20"/>
              </w:rPr>
            </w:pPr>
            <w:r>
              <w:rPr>
                <w:rFonts w:ascii="Arial Narrow" w:hAnsi="Arial Narrow"/>
                <w:sz w:val="20"/>
                <w:szCs w:val="20"/>
              </w:rPr>
              <w:t>P</w:t>
            </w:r>
            <w:r w:rsidR="00743CCE" w:rsidRPr="007B2F87">
              <w:rPr>
                <w:rFonts w:ascii="Arial Narrow" w:hAnsi="Arial Narrow"/>
                <w:sz w:val="20"/>
                <w:szCs w:val="20"/>
              </w:rPr>
              <w:t>ersonal security pledged by Mr Kekana in the form of a share portfolio and property</w:t>
            </w:r>
          </w:p>
        </w:tc>
        <w:tc>
          <w:tcPr>
            <w:tcW w:w="1125" w:type="dxa"/>
            <w:shd w:val="clear" w:color="auto" w:fill="FFFFFF"/>
          </w:tcPr>
          <w:p w14:paraId="59BCE133" w14:textId="00DA6DF5" w:rsidR="00743CCE" w:rsidRDefault="00743CCE" w:rsidP="00743CCE">
            <w:pPr>
              <w:tabs>
                <w:tab w:val="decimal" w:pos="7938"/>
                <w:tab w:val="decimal" w:pos="9639"/>
              </w:tabs>
              <w:jc w:val="right"/>
              <w:rPr>
                <w:rFonts w:ascii="Arial Narrow" w:hAnsi="Arial Narrow" w:cs="Arial"/>
                <w:sz w:val="20"/>
                <w:szCs w:val="20"/>
              </w:rPr>
            </w:pPr>
            <w:r>
              <w:rPr>
                <w:rFonts w:ascii="Arial Narrow" w:hAnsi="Arial Narrow" w:cs="Arial"/>
                <w:sz w:val="20"/>
                <w:szCs w:val="20"/>
              </w:rPr>
              <w:t>25 000</w:t>
            </w:r>
          </w:p>
        </w:tc>
      </w:tr>
      <w:tr w:rsidR="00743CCE" w:rsidRPr="009E1CF8" w14:paraId="54872F1C" w14:textId="77777777" w:rsidTr="00C85030">
        <w:tc>
          <w:tcPr>
            <w:tcW w:w="2898" w:type="dxa"/>
            <w:shd w:val="clear" w:color="auto" w:fill="auto"/>
          </w:tcPr>
          <w:p w14:paraId="6E37856A" w14:textId="0601E2C1" w:rsidR="00743CCE" w:rsidRPr="009E1CF8" w:rsidRDefault="00743CCE" w:rsidP="00743CCE">
            <w:pPr>
              <w:tabs>
                <w:tab w:val="decimal" w:pos="7938"/>
                <w:tab w:val="decimal" w:pos="9639"/>
              </w:tabs>
              <w:rPr>
                <w:rFonts w:ascii="Arial Narrow" w:hAnsi="Arial Narrow" w:cs="Arial"/>
                <w:sz w:val="20"/>
                <w:szCs w:val="20"/>
              </w:rPr>
            </w:pPr>
            <w:proofErr w:type="spellStart"/>
            <w:r w:rsidRPr="009E1CF8">
              <w:rPr>
                <w:rFonts w:ascii="Arial Narrow" w:hAnsi="Arial Narrow" w:cs="Arial"/>
                <w:sz w:val="20"/>
                <w:szCs w:val="20"/>
              </w:rPr>
              <w:t>Magae</w:t>
            </w:r>
            <w:proofErr w:type="spellEnd"/>
            <w:r w:rsidRPr="009E1CF8">
              <w:rPr>
                <w:rFonts w:ascii="Arial Narrow" w:hAnsi="Arial Narrow" w:cs="Arial"/>
                <w:sz w:val="20"/>
                <w:szCs w:val="20"/>
              </w:rPr>
              <w:t xml:space="preserve"> </w:t>
            </w:r>
            <w:proofErr w:type="spellStart"/>
            <w:r w:rsidRPr="009E1CF8">
              <w:rPr>
                <w:rFonts w:ascii="Arial Narrow" w:hAnsi="Arial Narrow" w:cs="Arial"/>
                <w:sz w:val="20"/>
                <w:szCs w:val="20"/>
              </w:rPr>
              <w:t>Makhaya</w:t>
            </w:r>
            <w:proofErr w:type="spellEnd"/>
            <w:r w:rsidRPr="009E1CF8">
              <w:rPr>
                <w:rFonts w:ascii="Arial Narrow" w:hAnsi="Arial Narrow" w:cs="Arial"/>
                <w:sz w:val="20"/>
                <w:szCs w:val="20"/>
              </w:rPr>
              <w:t xml:space="preserve"> Housing (Pty) Ltd</w:t>
            </w:r>
          </w:p>
        </w:tc>
        <w:tc>
          <w:tcPr>
            <w:tcW w:w="6120" w:type="dxa"/>
            <w:shd w:val="clear" w:color="auto" w:fill="auto"/>
          </w:tcPr>
          <w:p w14:paraId="630634C2" w14:textId="1164A7E9" w:rsidR="00743CCE" w:rsidRPr="009E1CF8" w:rsidRDefault="00743CCE" w:rsidP="00743CCE">
            <w:pPr>
              <w:rPr>
                <w:rFonts w:ascii="Arial Narrow" w:hAnsi="Arial Narrow" w:cs="Arial"/>
                <w:sz w:val="20"/>
                <w:szCs w:val="20"/>
              </w:rPr>
            </w:pPr>
            <w:r w:rsidRPr="009E1CF8">
              <w:rPr>
                <w:rFonts w:ascii="Arial Narrow" w:hAnsi="Arial Narrow" w:cs="Arial"/>
                <w:sz w:val="20"/>
                <w:szCs w:val="20"/>
              </w:rPr>
              <w:t>Mortgage bond, general notarial bond, special notarial bond, cession in security, charge, pledge, lien, hypothecation, assignment by way of security, trust, title retention arrangement, arrangement for the purpose of providing security or other security interest of any kind or other agreement or arrangement having a similar effect in any jurisdiction; proprietary interest over an asset, or any contractual arrangement in relation to an asset, in each case created in relation to Financial Indebtedness and which has the same commercial effect as if security had been created over it; any right of set-off created by an agreement or by operation of law or any arrangement under which money or the benefit of a bank or other account may be applied, set-off or made subject to a combination of account</w:t>
            </w:r>
          </w:p>
        </w:tc>
        <w:tc>
          <w:tcPr>
            <w:tcW w:w="1125" w:type="dxa"/>
            <w:shd w:val="clear" w:color="auto" w:fill="FFFFFF"/>
          </w:tcPr>
          <w:p w14:paraId="0022DD0F" w14:textId="7DC5B389" w:rsidR="00743CCE" w:rsidRDefault="00743CCE" w:rsidP="00743CCE">
            <w:pPr>
              <w:tabs>
                <w:tab w:val="decimal" w:pos="7938"/>
                <w:tab w:val="decimal" w:pos="9639"/>
              </w:tabs>
              <w:jc w:val="right"/>
              <w:rPr>
                <w:rFonts w:ascii="Arial Narrow" w:hAnsi="Arial Narrow" w:cs="Arial"/>
                <w:sz w:val="20"/>
                <w:szCs w:val="20"/>
              </w:rPr>
            </w:pPr>
            <w:r>
              <w:rPr>
                <w:rFonts w:ascii="Arial Narrow" w:hAnsi="Arial Narrow" w:cs="Arial"/>
                <w:sz w:val="20"/>
                <w:szCs w:val="20"/>
              </w:rPr>
              <w:t>17 960</w:t>
            </w:r>
          </w:p>
        </w:tc>
      </w:tr>
      <w:tr w:rsidR="00743CCE" w:rsidRPr="009E1CF8" w14:paraId="2AEF1CEE" w14:textId="77777777" w:rsidTr="00C85030">
        <w:tc>
          <w:tcPr>
            <w:tcW w:w="2898" w:type="dxa"/>
            <w:shd w:val="clear" w:color="auto" w:fill="auto"/>
          </w:tcPr>
          <w:p w14:paraId="1A6FB153" w14:textId="1483A58D" w:rsidR="00743CCE" w:rsidRPr="009E1CF8" w:rsidRDefault="00743CCE" w:rsidP="00743CCE">
            <w:pPr>
              <w:tabs>
                <w:tab w:val="decimal" w:pos="7938"/>
                <w:tab w:val="decimal" w:pos="9639"/>
              </w:tabs>
              <w:rPr>
                <w:rFonts w:ascii="Arial Narrow" w:hAnsi="Arial Narrow" w:cs="Arial"/>
                <w:sz w:val="20"/>
                <w:szCs w:val="20"/>
              </w:rPr>
            </w:pPr>
            <w:r w:rsidRPr="00001814">
              <w:rPr>
                <w:rFonts w:ascii="Arial Narrow" w:hAnsi="Arial Narrow"/>
                <w:sz w:val="20"/>
                <w:szCs w:val="20"/>
              </w:rPr>
              <w:t>Hot Dog Café (Pty) Ltd</w:t>
            </w:r>
          </w:p>
        </w:tc>
        <w:tc>
          <w:tcPr>
            <w:tcW w:w="6120" w:type="dxa"/>
            <w:shd w:val="clear" w:color="auto" w:fill="auto"/>
          </w:tcPr>
          <w:p w14:paraId="49F2744D" w14:textId="1972D92F" w:rsidR="00743CCE" w:rsidRPr="009E1CF8" w:rsidRDefault="00743CCE" w:rsidP="00743CCE">
            <w:pPr>
              <w:rPr>
                <w:rFonts w:ascii="Arial Narrow" w:hAnsi="Arial Narrow" w:cs="Arial"/>
                <w:sz w:val="20"/>
                <w:szCs w:val="20"/>
              </w:rPr>
            </w:pPr>
            <w:r w:rsidRPr="00001814">
              <w:rPr>
                <w:rFonts w:ascii="Arial Narrow" w:hAnsi="Arial Narrow"/>
                <w:sz w:val="20"/>
                <w:szCs w:val="20"/>
              </w:rPr>
              <w:t>Cession of bank accounts, cession of suspensive sale agreements, cession of book debts and inventory, cession of payments from franchisees, cession of life policy</w:t>
            </w:r>
          </w:p>
        </w:tc>
        <w:tc>
          <w:tcPr>
            <w:tcW w:w="1125" w:type="dxa"/>
            <w:shd w:val="clear" w:color="auto" w:fill="FFFFFF"/>
          </w:tcPr>
          <w:p w14:paraId="75647BD2" w14:textId="0C7FFA8E" w:rsidR="00743CCE" w:rsidRDefault="00743CCE" w:rsidP="00743CCE">
            <w:pPr>
              <w:tabs>
                <w:tab w:val="decimal" w:pos="7938"/>
                <w:tab w:val="decimal" w:pos="9639"/>
              </w:tabs>
              <w:jc w:val="right"/>
              <w:rPr>
                <w:rFonts w:ascii="Arial Narrow" w:hAnsi="Arial Narrow" w:cs="Arial"/>
                <w:sz w:val="20"/>
                <w:szCs w:val="20"/>
              </w:rPr>
            </w:pPr>
            <w:r>
              <w:rPr>
                <w:rFonts w:ascii="Arial Narrow" w:hAnsi="Arial Narrow" w:cs="Arial"/>
                <w:sz w:val="20"/>
                <w:szCs w:val="20"/>
              </w:rPr>
              <w:t>950</w:t>
            </w:r>
          </w:p>
        </w:tc>
      </w:tr>
      <w:tr w:rsidR="00743CCE" w:rsidRPr="009E1CF8" w14:paraId="19913328" w14:textId="77777777" w:rsidTr="00437399">
        <w:tc>
          <w:tcPr>
            <w:tcW w:w="2898" w:type="dxa"/>
            <w:shd w:val="clear" w:color="auto" w:fill="auto"/>
          </w:tcPr>
          <w:p w14:paraId="1DEC651E" w14:textId="54C6F947" w:rsidR="00743CCE" w:rsidRPr="009E1CF8" w:rsidRDefault="00743CCE" w:rsidP="00743CCE">
            <w:pPr>
              <w:tabs>
                <w:tab w:val="decimal" w:pos="7938"/>
                <w:tab w:val="decimal" w:pos="9639"/>
              </w:tabs>
              <w:rPr>
                <w:rFonts w:ascii="Arial Narrow" w:hAnsi="Arial Narrow" w:cs="Arial"/>
                <w:sz w:val="20"/>
                <w:szCs w:val="20"/>
              </w:rPr>
            </w:pPr>
            <w:r w:rsidRPr="005C5242">
              <w:rPr>
                <w:rFonts w:ascii="Arial Narrow" w:hAnsi="Arial Narrow" w:cs="Arial"/>
                <w:sz w:val="20"/>
                <w:szCs w:val="20"/>
              </w:rPr>
              <w:t>Total (Other)</w:t>
            </w:r>
          </w:p>
        </w:tc>
        <w:tc>
          <w:tcPr>
            <w:tcW w:w="6120" w:type="dxa"/>
            <w:shd w:val="clear" w:color="auto" w:fill="auto"/>
          </w:tcPr>
          <w:p w14:paraId="10F0003A" w14:textId="0C8C7524" w:rsidR="00743CCE" w:rsidRPr="009E1CF8" w:rsidRDefault="00743CCE" w:rsidP="00743CCE">
            <w:pPr>
              <w:rPr>
                <w:rFonts w:ascii="Arial Narrow" w:hAnsi="Arial Narrow" w:cs="Arial"/>
                <w:sz w:val="20"/>
                <w:szCs w:val="20"/>
              </w:rPr>
            </w:pPr>
          </w:p>
        </w:tc>
        <w:tc>
          <w:tcPr>
            <w:tcW w:w="1125" w:type="dxa"/>
            <w:shd w:val="clear" w:color="auto" w:fill="auto"/>
          </w:tcPr>
          <w:p w14:paraId="624559C1" w14:textId="614FDE94" w:rsidR="00743CCE" w:rsidRDefault="00AF4EDF" w:rsidP="00743CCE">
            <w:pPr>
              <w:tabs>
                <w:tab w:val="decimal" w:pos="7938"/>
                <w:tab w:val="decimal" w:pos="9639"/>
              </w:tabs>
              <w:jc w:val="right"/>
              <w:rPr>
                <w:rFonts w:ascii="Arial Narrow" w:hAnsi="Arial Narrow" w:cs="Arial"/>
                <w:sz w:val="20"/>
                <w:szCs w:val="20"/>
              </w:rPr>
            </w:pPr>
            <w:r w:rsidRPr="00AF4EDF">
              <w:rPr>
                <w:rFonts w:ascii="Arial Narrow" w:hAnsi="Arial Narrow"/>
                <w:b/>
                <w:sz w:val="20"/>
                <w:szCs w:val="20"/>
              </w:rPr>
              <w:t>10 492 847</w:t>
            </w:r>
          </w:p>
        </w:tc>
      </w:tr>
    </w:tbl>
    <w:p w14:paraId="5E3627ED" w14:textId="3F18EEB2" w:rsidR="00AC33CB" w:rsidRDefault="00465F5D" w:rsidP="00465F5D">
      <w:pPr>
        <w:pStyle w:val="Heading1"/>
        <w:spacing w:before="0" w:after="0"/>
        <w:rPr>
          <w:rFonts w:ascii="Arial Narrow" w:hAnsi="Arial Narrow" w:cs="Arial"/>
          <w:b w:val="0"/>
          <w:sz w:val="20"/>
          <w:szCs w:val="20"/>
        </w:rPr>
      </w:pPr>
      <w:r>
        <w:rPr>
          <w:rFonts w:ascii="Arial Narrow" w:hAnsi="Arial Narrow" w:cs="Arial"/>
          <w:b w:val="0"/>
          <w:sz w:val="20"/>
          <w:szCs w:val="20"/>
        </w:rPr>
        <w:br/>
      </w:r>
      <w:r w:rsidR="00721780" w:rsidRPr="00465F5D">
        <w:rPr>
          <w:rFonts w:ascii="Arial Narrow" w:hAnsi="Arial Narrow" w:cs="Arial"/>
          <w:b w:val="0"/>
          <w:sz w:val="20"/>
          <w:szCs w:val="20"/>
        </w:rPr>
        <w:t>* These are shareholder loans</w:t>
      </w:r>
      <w:r w:rsidR="00917F4B">
        <w:rPr>
          <w:rFonts w:ascii="Arial Narrow" w:hAnsi="Arial Narrow" w:cs="Arial"/>
          <w:b w:val="0"/>
          <w:sz w:val="20"/>
          <w:szCs w:val="20"/>
        </w:rPr>
        <w:t xml:space="preserve"> or preference shares</w:t>
      </w:r>
      <w:r w:rsidR="00721780" w:rsidRPr="00465F5D">
        <w:rPr>
          <w:rFonts w:ascii="Arial Narrow" w:hAnsi="Arial Narrow" w:cs="Arial"/>
          <w:b w:val="0"/>
          <w:sz w:val="20"/>
          <w:szCs w:val="20"/>
        </w:rPr>
        <w:t xml:space="preserve"> and are by nature unsecured.</w:t>
      </w:r>
    </w:p>
    <w:p w14:paraId="5EA6991F" w14:textId="77777777" w:rsidR="00AC33CB" w:rsidRDefault="00AC33CB" w:rsidP="00AC33CB">
      <w:pPr>
        <w:rPr>
          <w:kern w:val="32"/>
        </w:rPr>
      </w:pPr>
      <w:r>
        <w:br w:type="page"/>
      </w:r>
    </w:p>
    <w:p w14:paraId="384D14ED" w14:textId="64D2B7E6" w:rsidR="00AC33CB" w:rsidRPr="000E5EBE" w:rsidRDefault="00AC33CB" w:rsidP="00AC33CB">
      <w:pPr>
        <w:rPr>
          <w:rFonts w:ascii="Arial" w:hAnsi="Arial" w:cs="Arial"/>
          <w:b/>
          <w:bCs/>
          <w:sz w:val="20"/>
          <w:szCs w:val="20"/>
        </w:rPr>
      </w:pPr>
      <w:r w:rsidRPr="000E5EBE">
        <w:rPr>
          <w:rFonts w:ascii="Arial" w:hAnsi="Arial" w:cs="Arial"/>
          <w:b/>
          <w:bCs/>
          <w:sz w:val="20"/>
          <w:szCs w:val="20"/>
        </w:rPr>
        <w:lastRenderedPageBreak/>
        <w:t xml:space="preserve">Annexure 3.1.3 Bills and bonds for the year ended </w:t>
      </w:r>
      <w:r w:rsidR="00B41868" w:rsidRPr="000E5EBE">
        <w:rPr>
          <w:rFonts w:ascii="Arial" w:hAnsi="Arial" w:cs="Arial"/>
          <w:b/>
          <w:bCs/>
          <w:sz w:val="20"/>
          <w:szCs w:val="20"/>
        </w:rPr>
        <w:t xml:space="preserve">31 March </w:t>
      </w:r>
      <w:r w:rsidR="00393598" w:rsidRPr="000E5EBE">
        <w:rPr>
          <w:rFonts w:ascii="Arial" w:hAnsi="Arial" w:cs="Arial"/>
          <w:b/>
          <w:bCs/>
          <w:sz w:val="20"/>
          <w:szCs w:val="20"/>
        </w:rPr>
        <w:t>2022</w:t>
      </w:r>
    </w:p>
    <w:p w14:paraId="002899B3" w14:textId="77777777" w:rsidR="00AC33CB" w:rsidRPr="000E5EBE" w:rsidRDefault="00AC33CB" w:rsidP="00AC33CB">
      <w:pPr>
        <w:jc w:val="both"/>
        <w:rPr>
          <w:rFonts w:ascii="Arial Narrow" w:hAnsi="Arial Narrow"/>
          <w:b/>
          <w:sz w:val="20"/>
          <w:szCs w:val="20"/>
        </w:rPr>
      </w:pPr>
    </w:p>
    <w:p w14:paraId="309D1416" w14:textId="77777777" w:rsidR="00AC33CB" w:rsidRPr="000E5EBE" w:rsidRDefault="00AC33CB" w:rsidP="00AC33CB">
      <w:pPr>
        <w:jc w:val="both"/>
        <w:rPr>
          <w:rFonts w:ascii="Arial Narrow" w:hAnsi="Arial Narrow"/>
          <w:b/>
          <w:sz w:val="20"/>
          <w:szCs w:val="20"/>
        </w:rPr>
      </w:pPr>
      <w:r w:rsidRPr="000E5EBE">
        <w:rPr>
          <w:rFonts w:ascii="Arial Narrow" w:hAnsi="Arial Narrow"/>
          <w:b/>
          <w:sz w:val="20"/>
          <w:szCs w:val="20"/>
        </w:rPr>
        <w:t>3.1.3 Bonds (breakdown of other)</w:t>
      </w:r>
    </w:p>
    <w:tbl>
      <w:tblPr>
        <w:tblW w:w="6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7"/>
        <w:gridCol w:w="793"/>
        <w:gridCol w:w="1645"/>
      </w:tblGrid>
      <w:tr w:rsidR="00AC33CB" w:rsidRPr="000E5EBE" w14:paraId="0723BF7A" w14:textId="77777777" w:rsidTr="00AC33CB">
        <w:tc>
          <w:tcPr>
            <w:tcW w:w="4317" w:type="dxa"/>
          </w:tcPr>
          <w:p w14:paraId="15186258" w14:textId="77777777" w:rsidR="00AC33CB" w:rsidRPr="000E5EBE" w:rsidRDefault="00AC33CB" w:rsidP="00AC33CB">
            <w:pPr>
              <w:tabs>
                <w:tab w:val="decimal" w:pos="7938"/>
                <w:tab w:val="decimal" w:pos="9639"/>
              </w:tabs>
              <w:jc w:val="both"/>
              <w:rPr>
                <w:rFonts w:ascii="Arial Narrow" w:hAnsi="Arial Narrow"/>
                <w:sz w:val="20"/>
                <w:szCs w:val="20"/>
              </w:rPr>
            </w:pPr>
          </w:p>
        </w:tc>
        <w:tc>
          <w:tcPr>
            <w:tcW w:w="793" w:type="dxa"/>
          </w:tcPr>
          <w:p w14:paraId="63817D5E" w14:textId="77777777" w:rsidR="00AC33CB" w:rsidRPr="000E5EBE" w:rsidRDefault="00AC33CB" w:rsidP="00AC33CB">
            <w:pPr>
              <w:tabs>
                <w:tab w:val="decimal" w:pos="7938"/>
                <w:tab w:val="decimal" w:pos="9639"/>
              </w:tabs>
              <w:rPr>
                <w:rFonts w:ascii="Arial Narrow" w:hAnsi="Arial Narrow"/>
                <w:b/>
                <w:sz w:val="20"/>
                <w:szCs w:val="20"/>
              </w:rPr>
            </w:pPr>
            <w:r w:rsidRPr="000E5EBE">
              <w:rPr>
                <w:rFonts w:ascii="Arial Narrow" w:hAnsi="Arial Narrow"/>
                <w:b/>
                <w:sz w:val="20"/>
                <w:szCs w:val="20"/>
              </w:rPr>
              <w:t>Issuer rating</w:t>
            </w:r>
            <w:r w:rsidRPr="000E5EBE">
              <w:rPr>
                <w:rFonts w:ascii="Arial Narrow" w:hAnsi="Arial Narrow"/>
                <w:b/>
                <w:sz w:val="20"/>
                <w:szCs w:val="20"/>
              </w:rPr>
              <w:br/>
              <w:t>long-term</w:t>
            </w:r>
          </w:p>
        </w:tc>
        <w:tc>
          <w:tcPr>
            <w:tcW w:w="1645" w:type="dxa"/>
          </w:tcPr>
          <w:p w14:paraId="79B37036" w14:textId="77777777" w:rsidR="00AC33CB" w:rsidRPr="000E5EBE" w:rsidRDefault="00AC33CB" w:rsidP="00AC33CB">
            <w:pPr>
              <w:tabs>
                <w:tab w:val="decimal" w:pos="7938"/>
                <w:tab w:val="decimal" w:pos="9639"/>
              </w:tabs>
              <w:jc w:val="right"/>
              <w:rPr>
                <w:rFonts w:ascii="Arial Narrow" w:hAnsi="Arial Narrow"/>
                <w:b/>
                <w:sz w:val="20"/>
                <w:szCs w:val="20"/>
              </w:rPr>
            </w:pPr>
            <w:r w:rsidRPr="000E5EBE">
              <w:rPr>
                <w:rFonts w:ascii="Arial Narrow" w:hAnsi="Arial Narrow"/>
                <w:b/>
                <w:sz w:val="20"/>
                <w:szCs w:val="20"/>
              </w:rPr>
              <w:t xml:space="preserve">Fair value </w:t>
            </w:r>
          </w:p>
          <w:p w14:paraId="73E4CB7D" w14:textId="4970FBBA" w:rsidR="00AC33CB" w:rsidRPr="000E5EBE" w:rsidRDefault="00393598" w:rsidP="00AC33CB">
            <w:pPr>
              <w:tabs>
                <w:tab w:val="decimal" w:pos="7938"/>
                <w:tab w:val="decimal" w:pos="9639"/>
              </w:tabs>
              <w:jc w:val="right"/>
              <w:rPr>
                <w:rFonts w:ascii="Arial Narrow" w:hAnsi="Arial Narrow"/>
                <w:b/>
                <w:sz w:val="20"/>
                <w:szCs w:val="20"/>
              </w:rPr>
            </w:pPr>
            <w:r w:rsidRPr="000E5EBE">
              <w:rPr>
                <w:rFonts w:ascii="Arial Narrow" w:hAnsi="Arial Narrow"/>
                <w:b/>
                <w:sz w:val="20"/>
                <w:szCs w:val="20"/>
              </w:rPr>
              <w:t>2022</w:t>
            </w:r>
          </w:p>
          <w:p w14:paraId="2B5F6EA0" w14:textId="77777777" w:rsidR="00AC33CB" w:rsidRPr="000E5EBE" w:rsidRDefault="00AC33CB" w:rsidP="00AC33CB">
            <w:pPr>
              <w:tabs>
                <w:tab w:val="decimal" w:pos="7938"/>
                <w:tab w:val="decimal" w:pos="9639"/>
              </w:tabs>
              <w:jc w:val="right"/>
              <w:rPr>
                <w:rFonts w:ascii="Arial Narrow" w:hAnsi="Arial Narrow"/>
                <w:b/>
                <w:sz w:val="20"/>
                <w:szCs w:val="20"/>
              </w:rPr>
            </w:pPr>
            <w:r w:rsidRPr="000E5EBE">
              <w:rPr>
                <w:rFonts w:ascii="Arial Narrow" w:hAnsi="Arial Narrow"/>
                <w:b/>
                <w:sz w:val="20"/>
                <w:szCs w:val="20"/>
              </w:rPr>
              <w:t>R’000</w:t>
            </w:r>
          </w:p>
        </w:tc>
      </w:tr>
      <w:tr w:rsidR="00AC33CB" w:rsidRPr="000E5EBE" w14:paraId="1D38D632" w14:textId="77777777" w:rsidTr="00AC33CB">
        <w:trPr>
          <w:trHeight w:val="115"/>
        </w:trPr>
        <w:tc>
          <w:tcPr>
            <w:tcW w:w="4317" w:type="dxa"/>
          </w:tcPr>
          <w:p w14:paraId="01756C83" w14:textId="77777777" w:rsidR="00AC33CB" w:rsidRPr="000E5EBE" w:rsidRDefault="00AC33CB" w:rsidP="00AC33CB">
            <w:pPr>
              <w:tabs>
                <w:tab w:val="decimal" w:pos="7938"/>
                <w:tab w:val="decimal" w:pos="9639"/>
              </w:tabs>
              <w:jc w:val="both"/>
              <w:rPr>
                <w:rFonts w:ascii="Arial Narrow" w:hAnsi="Arial Narrow"/>
                <w:b/>
                <w:sz w:val="20"/>
                <w:szCs w:val="20"/>
              </w:rPr>
            </w:pPr>
            <w:r w:rsidRPr="000E5EBE">
              <w:rPr>
                <w:rFonts w:ascii="Arial Narrow" w:hAnsi="Arial Narrow"/>
                <w:b/>
                <w:sz w:val="20"/>
                <w:szCs w:val="20"/>
              </w:rPr>
              <w:t>Corporate bonds (other)</w:t>
            </w:r>
          </w:p>
        </w:tc>
        <w:tc>
          <w:tcPr>
            <w:tcW w:w="793" w:type="dxa"/>
            <w:shd w:val="clear" w:color="auto" w:fill="auto"/>
          </w:tcPr>
          <w:p w14:paraId="10D0921E" w14:textId="77777777" w:rsidR="00AC33CB" w:rsidRPr="000E5EBE" w:rsidRDefault="00AC33CB" w:rsidP="00AC33CB">
            <w:pPr>
              <w:tabs>
                <w:tab w:val="decimal" w:pos="7938"/>
                <w:tab w:val="decimal" w:pos="9639"/>
              </w:tabs>
              <w:jc w:val="center"/>
              <w:rPr>
                <w:rFonts w:ascii="Arial Narrow" w:hAnsi="Arial Narrow"/>
                <w:sz w:val="20"/>
                <w:szCs w:val="20"/>
              </w:rPr>
            </w:pPr>
          </w:p>
        </w:tc>
        <w:tc>
          <w:tcPr>
            <w:tcW w:w="1645" w:type="dxa"/>
            <w:shd w:val="clear" w:color="auto" w:fill="auto"/>
          </w:tcPr>
          <w:p w14:paraId="2C82490A" w14:textId="370653F0" w:rsidR="00AC33CB" w:rsidRPr="000E5EBE" w:rsidRDefault="00D540AB" w:rsidP="00AC33CB">
            <w:pPr>
              <w:jc w:val="right"/>
              <w:rPr>
                <w:rFonts w:ascii="Arial Narrow" w:hAnsi="Arial Narrow"/>
                <w:b/>
                <w:sz w:val="20"/>
                <w:szCs w:val="20"/>
              </w:rPr>
            </w:pPr>
            <w:r w:rsidRPr="000E5EBE">
              <w:rPr>
                <w:rFonts w:ascii="Arial Narrow" w:hAnsi="Arial Narrow"/>
                <w:b/>
                <w:sz w:val="20"/>
                <w:szCs w:val="20"/>
              </w:rPr>
              <w:t>1 038 709</w:t>
            </w:r>
          </w:p>
        </w:tc>
      </w:tr>
      <w:tr w:rsidR="00971F98" w:rsidRPr="000E5EBE" w14:paraId="2B84D918" w14:textId="77777777" w:rsidTr="00AC33CB">
        <w:trPr>
          <w:trHeight w:val="115"/>
        </w:trPr>
        <w:tc>
          <w:tcPr>
            <w:tcW w:w="4317" w:type="dxa"/>
          </w:tcPr>
          <w:p w14:paraId="771B37D3" w14:textId="4F4D88EB" w:rsidR="00971F98" w:rsidRPr="000E5EBE" w:rsidRDefault="00971F98" w:rsidP="00AC33CB">
            <w:pPr>
              <w:tabs>
                <w:tab w:val="decimal" w:pos="7938"/>
                <w:tab w:val="decimal" w:pos="9639"/>
              </w:tabs>
              <w:jc w:val="both"/>
              <w:rPr>
                <w:rFonts w:ascii="Arial Narrow" w:hAnsi="Arial Narrow"/>
                <w:sz w:val="20"/>
                <w:szCs w:val="20"/>
              </w:rPr>
            </w:pPr>
            <w:r w:rsidRPr="000E5EBE">
              <w:rPr>
                <w:rFonts w:ascii="Arial Narrow" w:hAnsi="Arial Narrow" w:cs="Arial"/>
                <w:bCs/>
                <w:kern w:val="32"/>
                <w:sz w:val="20"/>
                <w:szCs w:val="20"/>
              </w:rPr>
              <w:t>MTN Group Ltd</w:t>
            </w:r>
          </w:p>
        </w:tc>
        <w:tc>
          <w:tcPr>
            <w:tcW w:w="793" w:type="dxa"/>
            <w:shd w:val="clear" w:color="auto" w:fill="auto"/>
          </w:tcPr>
          <w:p w14:paraId="6A39A085" w14:textId="0523A400" w:rsidR="00971F98" w:rsidRPr="000E5EBE" w:rsidRDefault="006850AB" w:rsidP="00AC33CB">
            <w:pPr>
              <w:jc w:val="center"/>
              <w:rPr>
                <w:rFonts w:ascii="Arial Narrow" w:hAnsi="Arial Narrow"/>
                <w:sz w:val="20"/>
                <w:szCs w:val="20"/>
              </w:rPr>
            </w:pPr>
            <w:proofErr w:type="spellStart"/>
            <w:r w:rsidRPr="000E5EBE">
              <w:rPr>
                <w:rFonts w:ascii="Arial Narrow" w:hAnsi="Arial Narrow"/>
                <w:sz w:val="20"/>
                <w:szCs w:val="20"/>
              </w:rPr>
              <w:t>zaAA</w:t>
            </w:r>
            <w:proofErr w:type="spellEnd"/>
          </w:p>
        </w:tc>
        <w:tc>
          <w:tcPr>
            <w:tcW w:w="1645" w:type="dxa"/>
            <w:tcBorders>
              <w:bottom w:val="single" w:sz="4" w:space="0" w:color="000000"/>
            </w:tcBorders>
            <w:shd w:val="clear" w:color="auto" w:fill="auto"/>
          </w:tcPr>
          <w:p w14:paraId="3FD00CB9" w14:textId="559D81E8" w:rsidR="00971F98" w:rsidRPr="000E5EBE" w:rsidRDefault="00971F98" w:rsidP="00B41868">
            <w:pPr>
              <w:jc w:val="right"/>
              <w:rPr>
                <w:rFonts w:ascii="Arial Narrow" w:hAnsi="Arial Narrow"/>
                <w:color w:val="000000"/>
                <w:sz w:val="20"/>
                <w:szCs w:val="20"/>
              </w:rPr>
            </w:pPr>
            <w:r w:rsidRPr="000E5EBE">
              <w:rPr>
                <w:rFonts w:ascii="Arial Narrow" w:hAnsi="Arial Narrow"/>
                <w:color w:val="000000"/>
                <w:sz w:val="20"/>
                <w:szCs w:val="20"/>
              </w:rPr>
              <w:t>143 873</w:t>
            </w:r>
          </w:p>
        </w:tc>
      </w:tr>
      <w:tr w:rsidR="00971F98" w:rsidRPr="000E5EBE" w14:paraId="4D00C5AD" w14:textId="77777777" w:rsidTr="00AC33CB">
        <w:trPr>
          <w:trHeight w:val="115"/>
        </w:trPr>
        <w:tc>
          <w:tcPr>
            <w:tcW w:w="4317" w:type="dxa"/>
          </w:tcPr>
          <w:p w14:paraId="131E6FD4" w14:textId="30430748" w:rsidR="00971F98" w:rsidRPr="000E5EBE" w:rsidRDefault="00971F98" w:rsidP="00971F98">
            <w:pPr>
              <w:tabs>
                <w:tab w:val="decimal" w:pos="7938"/>
                <w:tab w:val="decimal" w:pos="9639"/>
              </w:tabs>
              <w:jc w:val="both"/>
              <w:rPr>
                <w:rFonts w:ascii="Arial Narrow" w:hAnsi="Arial Narrow"/>
                <w:sz w:val="20"/>
                <w:szCs w:val="20"/>
              </w:rPr>
            </w:pPr>
            <w:r w:rsidRPr="000E5EBE">
              <w:rPr>
                <w:rFonts w:ascii="Arial Narrow" w:hAnsi="Arial Narrow"/>
                <w:sz w:val="20"/>
                <w:szCs w:val="20"/>
              </w:rPr>
              <w:t>Blue Diamonds Investments (RF) Ltd</w:t>
            </w:r>
          </w:p>
        </w:tc>
        <w:tc>
          <w:tcPr>
            <w:tcW w:w="793" w:type="dxa"/>
            <w:shd w:val="clear" w:color="auto" w:fill="auto"/>
          </w:tcPr>
          <w:p w14:paraId="11B4CBB9" w14:textId="167B19CB" w:rsidR="00971F98" w:rsidRPr="000E5EBE" w:rsidRDefault="00971F98" w:rsidP="00971F98">
            <w:pPr>
              <w:jc w:val="center"/>
              <w:rPr>
                <w:rFonts w:ascii="Arial Narrow" w:hAnsi="Arial Narrow"/>
                <w:sz w:val="20"/>
                <w:szCs w:val="20"/>
              </w:rPr>
            </w:pPr>
            <w:proofErr w:type="spellStart"/>
            <w:r w:rsidRPr="000E5EBE">
              <w:rPr>
                <w:rFonts w:ascii="Arial Narrow" w:hAnsi="Arial Narrow"/>
                <w:sz w:val="20"/>
                <w:szCs w:val="20"/>
              </w:rPr>
              <w:t>zaAA</w:t>
            </w:r>
            <w:proofErr w:type="spellEnd"/>
          </w:p>
        </w:tc>
        <w:tc>
          <w:tcPr>
            <w:tcW w:w="1645" w:type="dxa"/>
            <w:tcBorders>
              <w:bottom w:val="single" w:sz="4" w:space="0" w:color="000000"/>
            </w:tcBorders>
            <w:shd w:val="clear" w:color="auto" w:fill="auto"/>
          </w:tcPr>
          <w:p w14:paraId="5FF8206C" w14:textId="11BA6FF6" w:rsidR="00971F98" w:rsidRPr="000E5EBE" w:rsidRDefault="00971F98" w:rsidP="00971F98">
            <w:pPr>
              <w:jc w:val="right"/>
              <w:rPr>
                <w:rFonts w:ascii="Arial Narrow" w:hAnsi="Arial Narrow"/>
                <w:color w:val="000000"/>
                <w:sz w:val="20"/>
                <w:szCs w:val="20"/>
              </w:rPr>
            </w:pPr>
            <w:r w:rsidRPr="000E5EBE">
              <w:rPr>
                <w:rFonts w:ascii="Arial Narrow" w:hAnsi="Arial Narrow"/>
                <w:color w:val="000000"/>
                <w:sz w:val="20"/>
                <w:szCs w:val="20"/>
              </w:rPr>
              <w:t>122 740</w:t>
            </w:r>
          </w:p>
        </w:tc>
      </w:tr>
      <w:tr w:rsidR="00971F98" w:rsidRPr="000E5EBE" w14:paraId="6477A835" w14:textId="77777777" w:rsidTr="00AC33CB">
        <w:trPr>
          <w:trHeight w:val="115"/>
        </w:trPr>
        <w:tc>
          <w:tcPr>
            <w:tcW w:w="4317" w:type="dxa"/>
          </w:tcPr>
          <w:p w14:paraId="287DF7EC" w14:textId="0EA92310" w:rsidR="00971F98" w:rsidRPr="000E5EBE" w:rsidRDefault="00971F98" w:rsidP="00971F98">
            <w:pPr>
              <w:tabs>
                <w:tab w:val="decimal" w:pos="7938"/>
                <w:tab w:val="decimal" w:pos="9639"/>
              </w:tabs>
              <w:jc w:val="both"/>
              <w:rPr>
                <w:rFonts w:ascii="Arial Narrow" w:hAnsi="Arial Narrow"/>
                <w:sz w:val="20"/>
                <w:szCs w:val="20"/>
              </w:rPr>
            </w:pPr>
            <w:proofErr w:type="spellStart"/>
            <w:r w:rsidRPr="000E5EBE">
              <w:rPr>
                <w:rFonts w:ascii="Arial Narrow" w:hAnsi="Arial Narrow"/>
                <w:sz w:val="20"/>
                <w:szCs w:val="20"/>
              </w:rPr>
              <w:t>Transsec</w:t>
            </w:r>
            <w:proofErr w:type="spellEnd"/>
            <w:r w:rsidRPr="000E5EBE">
              <w:rPr>
                <w:rFonts w:ascii="Arial Narrow" w:hAnsi="Arial Narrow"/>
                <w:sz w:val="20"/>
                <w:szCs w:val="20"/>
              </w:rPr>
              <w:t xml:space="preserve"> (RF) Ltd</w:t>
            </w:r>
          </w:p>
        </w:tc>
        <w:tc>
          <w:tcPr>
            <w:tcW w:w="793" w:type="dxa"/>
            <w:shd w:val="clear" w:color="auto" w:fill="auto"/>
          </w:tcPr>
          <w:p w14:paraId="039CD9F7" w14:textId="09B2C906" w:rsidR="00971F98" w:rsidRPr="000E5EBE" w:rsidRDefault="00971F98" w:rsidP="00971F98">
            <w:pPr>
              <w:jc w:val="center"/>
              <w:rPr>
                <w:rFonts w:ascii="Arial Narrow" w:hAnsi="Arial Narrow"/>
                <w:sz w:val="20"/>
                <w:szCs w:val="20"/>
              </w:rPr>
            </w:pPr>
            <w:proofErr w:type="spellStart"/>
            <w:r w:rsidRPr="000E5EBE">
              <w:rPr>
                <w:rFonts w:ascii="Arial Narrow" w:hAnsi="Arial Narrow"/>
                <w:sz w:val="20"/>
                <w:szCs w:val="20"/>
              </w:rPr>
              <w:t>zaAAA</w:t>
            </w:r>
            <w:proofErr w:type="spellEnd"/>
          </w:p>
        </w:tc>
        <w:tc>
          <w:tcPr>
            <w:tcW w:w="1645" w:type="dxa"/>
            <w:tcBorders>
              <w:bottom w:val="single" w:sz="4" w:space="0" w:color="000000"/>
            </w:tcBorders>
            <w:shd w:val="clear" w:color="auto" w:fill="auto"/>
          </w:tcPr>
          <w:p w14:paraId="33627D8F" w14:textId="731AB07D" w:rsidR="00971F98" w:rsidRPr="000E5EBE" w:rsidRDefault="00971F98" w:rsidP="00971F98">
            <w:pPr>
              <w:jc w:val="right"/>
              <w:rPr>
                <w:rFonts w:ascii="Arial Narrow" w:hAnsi="Arial Narrow"/>
                <w:color w:val="000000"/>
                <w:sz w:val="20"/>
                <w:szCs w:val="20"/>
              </w:rPr>
            </w:pPr>
            <w:r w:rsidRPr="000E5EBE">
              <w:rPr>
                <w:rFonts w:ascii="Arial Narrow" w:hAnsi="Arial Narrow"/>
                <w:color w:val="000000"/>
                <w:sz w:val="20"/>
                <w:szCs w:val="20"/>
              </w:rPr>
              <w:t>93 581</w:t>
            </w:r>
          </w:p>
        </w:tc>
      </w:tr>
      <w:tr w:rsidR="00971F98" w:rsidRPr="000E5EBE" w14:paraId="1B5077AB" w14:textId="77777777" w:rsidTr="00AC33CB">
        <w:trPr>
          <w:trHeight w:val="115"/>
        </w:trPr>
        <w:tc>
          <w:tcPr>
            <w:tcW w:w="4317" w:type="dxa"/>
          </w:tcPr>
          <w:p w14:paraId="024B8977" w14:textId="2656AA7C" w:rsidR="00971F98" w:rsidRPr="000E5EBE" w:rsidRDefault="00971F98" w:rsidP="00971F98">
            <w:pPr>
              <w:tabs>
                <w:tab w:val="decimal" w:pos="7938"/>
                <w:tab w:val="decimal" w:pos="9639"/>
              </w:tabs>
              <w:jc w:val="both"/>
              <w:rPr>
                <w:rFonts w:ascii="Arial Narrow" w:hAnsi="Arial Narrow"/>
                <w:sz w:val="20"/>
                <w:szCs w:val="20"/>
              </w:rPr>
            </w:pPr>
            <w:r w:rsidRPr="000E5EBE">
              <w:rPr>
                <w:rFonts w:ascii="Arial Narrow" w:hAnsi="Arial Narrow"/>
                <w:sz w:val="20"/>
                <w:szCs w:val="20"/>
              </w:rPr>
              <w:t>Bayport Securitisation (RF) Ltd</w:t>
            </w:r>
          </w:p>
        </w:tc>
        <w:tc>
          <w:tcPr>
            <w:tcW w:w="793" w:type="dxa"/>
            <w:shd w:val="clear" w:color="auto" w:fill="auto"/>
          </w:tcPr>
          <w:p w14:paraId="26E55786" w14:textId="65D71B88" w:rsidR="00971F98" w:rsidRPr="000E5EBE" w:rsidRDefault="00971F98" w:rsidP="00971F98">
            <w:pPr>
              <w:jc w:val="center"/>
              <w:rPr>
                <w:rFonts w:ascii="Arial Narrow" w:hAnsi="Arial Narrow"/>
                <w:sz w:val="20"/>
                <w:szCs w:val="20"/>
              </w:rPr>
            </w:pPr>
            <w:proofErr w:type="spellStart"/>
            <w:r w:rsidRPr="000E5EBE">
              <w:rPr>
                <w:rFonts w:ascii="Arial Narrow" w:hAnsi="Arial Narrow"/>
                <w:sz w:val="20"/>
                <w:szCs w:val="20"/>
              </w:rPr>
              <w:t>zaAA</w:t>
            </w:r>
            <w:proofErr w:type="spellEnd"/>
            <w:r w:rsidRPr="000E5EBE">
              <w:rPr>
                <w:rFonts w:ascii="Arial Narrow" w:hAnsi="Arial Narrow"/>
                <w:sz w:val="20"/>
                <w:szCs w:val="20"/>
              </w:rPr>
              <w:t>+</w:t>
            </w:r>
          </w:p>
        </w:tc>
        <w:tc>
          <w:tcPr>
            <w:tcW w:w="1645" w:type="dxa"/>
            <w:tcBorders>
              <w:bottom w:val="single" w:sz="4" w:space="0" w:color="000000"/>
            </w:tcBorders>
            <w:shd w:val="clear" w:color="auto" w:fill="auto"/>
          </w:tcPr>
          <w:p w14:paraId="475B797C" w14:textId="08480B00" w:rsidR="00971F98" w:rsidRPr="000E5EBE" w:rsidRDefault="00971F98" w:rsidP="00971F98">
            <w:pPr>
              <w:jc w:val="right"/>
              <w:rPr>
                <w:rFonts w:ascii="Arial Narrow" w:hAnsi="Arial Narrow"/>
                <w:color w:val="000000"/>
                <w:sz w:val="20"/>
                <w:szCs w:val="20"/>
              </w:rPr>
            </w:pPr>
            <w:r w:rsidRPr="000E5EBE">
              <w:rPr>
                <w:rFonts w:ascii="Arial Narrow" w:hAnsi="Arial Narrow"/>
                <w:color w:val="000000"/>
                <w:sz w:val="20"/>
                <w:szCs w:val="20"/>
              </w:rPr>
              <w:t>87 313</w:t>
            </w:r>
          </w:p>
        </w:tc>
      </w:tr>
      <w:tr w:rsidR="00971F98" w:rsidRPr="000E5EBE" w14:paraId="0E5960EB" w14:textId="77777777" w:rsidTr="00AC33CB">
        <w:trPr>
          <w:trHeight w:val="115"/>
        </w:trPr>
        <w:tc>
          <w:tcPr>
            <w:tcW w:w="4317" w:type="dxa"/>
          </w:tcPr>
          <w:p w14:paraId="5D7CE5DC" w14:textId="3F27F37B" w:rsidR="00971F98" w:rsidRPr="000E5EBE" w:rsidRDefault="00971F98" w:rsidP="00971F98">
            <w:pPr>
              <w:tabs>
                <w:tab w:val="decimal" w:pos="7938"/>
                <w:tab w:val="decimal" w:pos="9639"/>
              </w:tabs>
              <w:jc w:val="both"/>
              <w:rPr>
                <w:rFonts w:ascii="Arial Narrow" w:hAnsi="Arial Narrow"/>
                <w:sz w:val="20"/>
                <w:szCs w:val="20"/>
              </w:rPr>
            </w:pPr>
            <w:r w:rsidRPr="000E5EBE">
              <w:rPr>
                <w:rFonts w:ascii="Arial Narrow" w:hAnsi="Arial Narrow"/>
                <w:sz w:val="20"/>
                <w:szCs w:val="20"/>
              </w:rPr>
              <w:t>MMI Holdings Ltd</w:t>
            </w:r>
          </w:p>
        </w:tc>
        <w:tc>
          <w:tcPr>
            <w:tcW w:w="793" w:type="dxa"/>
            <w:shd w:val="clear" w:color="auto" w:fill="auto"/>
          </w:tcPr>
          <w:p w14:paraId="1B8B20F6" w14:textId="7AB491EB" w:rsidR="00971F98" w:rsidRPr="000E5EBE" w:rsidRDefault="00971F98" w:rsidP="00971F98">
            <w:pPr>
              <w:jc w:val="center"/>
              <w:rPr>
                <w:rFonts w:ascii="Arial Narrow" w:hAnsi="Arial Narrow"/>
                <w:sz w:val="20"/>
                <w:szCs w:val="20"/>
              </w:rPr>
            </w:pPr>
            <w:proofErr w:type="spellStart"/>
            <w:r w:rsidRPr="000E5EBE">
              <w:rPr>
                <w:rFonts w:ascii="Arial Narrow" w:hAnsi="Arial Narrow"/>
                <w:sz w:val="20"/>
                <w:szCs w:val="20"/>
              </w:rPr>
              <w:t>zaAA</w:t>
            </w:r>
            <w:proofErr w:type="spellEnd"/>
            <w:r w:rsidRPr="000E5EBE">
              <w:rPr>
                <w:rFonts w:ascii="Arial Narrow" w:hAnsi="Arial Narrow"/>
                <w:sz w:val="20"/>
                <w:szCs w:val="20"/>
              </w:rPr>
              <w:t>-</w:t>
            </w:r>
          </w:p>
        </w:tc>
        <w:tc>
          <w:tcPr>
            <w:tcW w:w="1645" w:type="dxa"/>
            <w:tcBorders>
              <w:bottom w:val="single" w:sz="4" w:space="0" w:color="000000"/>
            </w:tcBorders>
            <w:shd w:val="clear" w:color="auto" w:fill="auto"/>
          </w:tcPr>
          <w:p w14:paraId="437C3065" w14:textId="41B54F19" w:rsidR="00971F98" w:rsidRPr="000E5EBE" w:rsidRDefault="00971F98" w:rsidP="009637DB">
            <w:pPr>
              <w:jc w:val="right"/>
              <w:rPr>
                <w:rFonts w:ascii="Arial Narrow" w:hAnsi="Arial Narrow"/>
                <w:color w:val="000000"/>
                <w:sz w:val="20"/>
                <w:szCs w:val="20"/>
              </w:rPr>
            </w:pPr>
            <w:r w:rsidRPr="000E5EBE">
              <w:rPr>
                <w:rFonts w:ascii="Arial Narrow" w:hAnsi="Arial Narrow"/>
                <w:color w:val="000000"/>
                <w:sz w:val="20"/>
                <w:szCs w:val="20"/>
              </w:rPr>
              <w:t>86 85</w:t>
            </w:r>
            <w:r w:rsidR="009637DB" w:rsidRPr="000E5EBE">
              <w:rPr>
                <w:rFonts w:ascii="Arial Narrow" w:hAnsi="Arial Narrow"/>
                <w:color w:val="000000"/>
                <w:sz w:val="20"/>
                <w:szCs w:val="20"/>
              </w:rPr>
              <w:t>6</w:t>
            </w:r>
          </w:p>
        </w:tc>
      </w:tr>
      <w:tr w:rsidR="00971F98" w:rsidRPr="000E5EBE" w14:paraId="639E3B9C" w14:textId="77777777" w:rsidTr="00AC33CB">
        <w:trPr>
          <w:trHeight w:val="115"/>
        </w:trPr>
        <w:tc>
          <w:tcPr>
            <w:tcW w:w="4317" w:type="dxa"/>
          </w:tcPr>
          <w:p w14:paraId="15E7E320" w14:textId="4A41CD4D" w:rsidR="00971F98" w:rsidRPr="000E5EBE" w:rsidRDefault="00971F98" w:rsidP="00971F98">
            <w:pPr>
              <w:tabs>
                <w:tab w:val="decimal" w:pos="7938"/>
                <w:tab w:val="decimal" w:pos="9639"/>
              </w:tabs>
              <w:jc w:val="both"/>
              <w:rPr>
                <w:rFonts w:ascii="Arial Narrow" w:hAnsi="Arial Narrow"/>
                <w:sz w:val="20"/>
                <w:szCs w:val="20"/>
              </w:rPr>
            </w:pPr>
            <w:r w:rsidRPr="000E5EBE">
              <w:rPr>
                <w:rFonts w:ascii="Arial Narrow" w:hAnsi="Arial Narrow" w:cs="Calibri"/>
                <w:color w:val="000000"/>
                <w:sz w:val="20"/>
                <w:szCs w:val="20"/>
              </w:rPr>
              <w:t>BNP Paribas SA</w:t>
            </w:r>
          </w:p>
        </w:tc>
        <w:tc>
          <w:tcPr>
            <w:tcW w:w="793" w:type="dxa"/>
            <w:shd w:val="clear" w:color="auto" w:fill="auto"/>
          </w:tcPr>
          <w:p w14:paraId="7C010E99" w14:textId="05D9B671" w:rsidR="00971F98" w:rsidRPr="000E5EBE" w:rsidRDefault="006850AB" w:rsidP="00971F98">
            <w:pPr>
              <w:jc w:val="center"/>
              <w:rPr>
                <w:rFonts w:ascii="Arial Narrow" w:hAnsi="Arial Narrow"/>
                <w:sz w:val="20"/>
                <w:szCs w:val="20"/>
              </w:rPr>
            </w:pPr>
            <w:proofErr w:type="spellStart"/>
            <w:r w:rsidRPr="000E5EBE">
              <w:rPr>
                <w:rFonts w:ascii="Arial Narrow" w:hAnsi="Arial Narrow"/>
                <w:sz w:val="20"/>
                <w:szCs w:val="20"/>
              </w:rPr>
              <w:t>zaAA</w:t>
            </w:r>
            <w:proofErr w:type="spellEnd"/>
          </w:p>
        </w:tc>
        <w:tc>
          <w:tcPr>
            <w:tcW w:w="1645" w:type="dxa"/>
            <w:tcBorders>
              <w:bottom w:val="single" w:sz="4" w:space="0" w:color="000000"/>
            </w:tcBorders>
            <w:shd w:val="clear" w:color="auto" w:fill="auto"/>
          </w:tcPr>
          <w:p w14:paraId="4F9A0AD4" w14:textId="09E4C541" w:rsidR="00971F98" w:rsidRPr="000E5EBE" w:rsidRDefault="00971F98" w:rsidP="00971F98">
            <w:pPr>
              <w:jc w:val="right"/>
              <w:rPr>
                <w:rFonts w:ascii="Arial Narrow" w:hAnsi="Arial Narrow"/>
                <w:sz w:val="20"/>
                <w:szCs w:val="20"/>
              </w:rPr>
            </w:pPr>
            <w:r w:rsidRPr="000E5EBE">
              <w:rPr>
                <w:rFonts w:ascii="Arial Narrow" w:hAnsi="Arial Narrow"/>
                <w:sz w:val="20"/>
                <w:szCs w:val="20"/>
              </w:rPr>
              <w:t>86 088</w:t>
            </w:r>
          </w:p>
        </w:tc>
      </w:tr>
      <w:tr w:rsidR="00971F98" w:rsidRPr="000E5EBE" w14:paraId="1F1D9F1C" w14:textId="77777777" w:rsidTr="00AC33CB">
        <w:trPr>
          <w:trHeight w:val="115"/>
        </w:trPr>
        <w:tc>
          <w:tcPr>
            <w:tcW w:w="4317" w:type="dxa"/>
          </w:tcPr>
          <w:p w14:paraId="2F716EE8" w14:textId="79B0E80D" w:rsidR="00971F98" w:rsidRPr="000E5EBE" w:rsidRDefault="00971F98" w:rsidP="00971F98">
            <w:pPr>
              <w:tabs>
                <w:tab w:val="decimal" w:pos="7938"/>
                <w:tab w:val="decimal" w:pos="9639"/>
              </w:tabs>
              <w:jc w:val="both"/>
              <w:rPr>
                <w:rFonts w:ascii="Arial Narrow" w:hAnsi="Arial Narrow"/>
                <w:sz w:val="20"/>
                <w:szCs w:val="20"/>
              </w:rPr>
            </w:pPr>
            <w:proofErr w:type="spellStart"/>
            <w:r w:rsidRPr="000E5EBE">
              <w:rPr>
                <w:rFonts w:ascii="Arial Narrow" w:hAnsi="Arial Narrow"/>
                <w:sz w:val="20"/>
                <w:szCs w:val="20"/>
              </w:rPr>
              <w:t>Superdrive</w:t>
            </w:r>
            <w:proofErr w:type="spellEnd"/>
            <w:r w:rsidRPr="000E5EBE">
              <w:rPr>
                <w:rFonts w:ascii="Arial Narrow" w:hAnsi="Arial Narrow"/>
                <w:sz w:val="20"/>
                <w:szCs w:val="20"/>
              </w:rPr>
              <w:t xml:space="preserve"> Investments (RF) Ltd</w:t>
            </w:r>
          </w:p>
        </w:tc>
        <w:tc>
          <w:tcPr>
            <w:tcW w:w="793" w:type="dxa"/>
            <w:shd w:val="clear" w:color="auto" w:fill="auto"/>
          </w:tcPr>
          <w:p w14:paraId="2DB898FE" w14:textId="537CE873" w:rsidR="00971F98" w:rsidRPr="000E5EBE" w:rsidRDefault="006850AB" w:rsidP="00971F98">
            <w:pPr>
              <w:jc w:val="center"/>
              <w:rPr>
                <w:rFonts w:ascii="Arial Narrow" w:hAnsi="Arial Narrow"/>
                <w:sz w:val="20"/>
                <w:szCs w:val="20"/>
              </w:rPr>
            </w:pPr>
            <w:proofErr w:type="spellStart"/>
            <w:r w:rsidRPr="000E5EBE">
              <w:rPr>
                <w:rFonts w:ascii="Arial Narrow" w:hAnsi="Arial Narrow"/>
                <w:sz w:val="20"/>
                <w:szCs w:val="20"/>
              </w:rPr>
              <w:t>zaAAA</w:t>
            </w:r>
            <w:proofErr w:type="spellEnd"/>
          </w:p>
        </w:tc>
        <w:tc>
          <w:tcPr>
            <w:tcW w:w="1645" w:type="dxa"/>
            <w:tcBorders>
              <w:bottom w:val="single" w:sz="4" w:space="0" w:color="000000"/>
            </w:tcBorders>
            <w:shd w:val="clear" w:color="auto" w:fill="auto"/>
          </w:tcPr>
          <w:p w14:paraId="1DD21288" w14:textId="3A31016C" w:rsidR="00971F98" w:rsidRPr="000E5EBE" w:rsidRDefault="00971F98" w:rsidP="00971F98">
            <w:pPr>
              <w:jc w:val="right"/>
              <w:rPr>
                <w:rFonts w:ascii="Arial Narrow" w:hAnsi="Arial Narrow"/>
                <w:sz w:val="20"/>
                <w:szCs w:val="20"/>
              </w:rPr>
            </w:pPr>
            <w:r w:rsidRPr="000E5EBE">
              <w:rPr>
                <w:rFonts w:ascii="Arial Narrow" w:hAnsi="Arial Narrow"/>
                <w:sz w:val="20"/>
                <w:szCs w:val="20"/>
              </w:rPr>
              <w:t>67 333</w:t>
            </w:r>
          </w:p>
        </w:tc>
      </w:tr>
      <w:tr w:rsidR="00971F98" w:rsidRPr="000E5EBE" w14:paraId="61847AA9" w14:textId="77777777" w:rsidTr="00AC33CB">
        <w:trPr>
          <w:trHeight w:val="115"/>
        </w:trPr>
        <w:tc>
          <w:tcPr>
            <w:tcW w:w="4317" w:type="dxa"/>
          </w:tcPr>
          <w:p w14:paraId="4861AC48" w14:textId="58E3D9BE" w:rsidR="00971F98" w:rsidRPr="000E5EBE" w:rsidRDefault="00971F98" w:rsidP="00971F98">
            <w:pPr>
              <w:tabs>
                <w:tab w:val="decimal" w:pos="7938"/>
                <w:tab w:val="decimal" w:pos="9639"/>
              </w:tabs>
              <w:jc w:val="both"/>
              <w:rPr>
                <w:rFonts w:ascii="Arial Narrow" w:hAnsi="Arial Narrow"/>
                <w:sz w:val="20"/>
                <w:szCs w:val="20"/>
              </w:rPr>
            </w:pPr>
            <w:r w:rsidRPr="000E5EBE">
              <w:rPr>
                <w:rFonts w:ascii="Arial Narrow" w:hAnsi="Arial Narrow" w:cs="Calibri"/>
                <w:color w:val="000000"/>
                <w:sz w:val="20"/>
                <w:szCs w:val="20"/>
              </w:rPr>
              <w:t>Liberty Group Ltd</w:t>
            </w:r>
          </w:p>
        </w:tc>
        <w:tc>
          <w:tcPr>
            <w:tcW w:w="793" w:type="dxa"/>
            <w:shd w:val="clear" w:color="auto" w:fill="auto"/>
          </w:tcPr>
          <w:p w14:paraId="661B337A" w14:textId="38253AD2" w:rsidR="00971F98" w:rsidRPr="000E5EBE" w:rsidRDefault="00971F98" w:rsidP="00971F98">
            <w:pPr>
              <w:jc w:val="center"/>
              <w:rPr>
                <w:rFonts w:ascii="Arial Narrow" w:hAnsi="Arial Narrow"/>
                <w:sz w:val="20"/>
                <w:szCs w:val="20"/>
              </w:rPr>
            </w:pPr>
            <w:proofErr w:type="spellStart"/>
            <w:r w:rsidRPr="000E5EBE">
              <w:rPr>
                <w:rFonts w:ascii="Arial Narrow" w:hAnsi="Arial Narrow"/>
                <w:sz w:val="20"/>
                <w:szCs w:val="20"/>
              </w:rPr>
              <w:t>zaAAA</w:t>
            </w:r>
            <w:proofErr w:type="spellEnd"/>
          </w:p>
        </w:tc>
        <w:tc>
          <w:tcPr>
            <w:tcW w:w="1645" w:type="dxa"/>
            <w:tcBorders>
              <w:bottom w:val="single" w:sz="4" w:space="0" w:color="000000"/>
            </w:tcBorders>
            <w:shd w:val="clear" w:color="auto" w:fill="auto"/>
          </w:tcPr>
          <w:p w14:paraId="3C92A9AF" w14:textId="25EA945D" w:rsidR="00971F98" w:rsidRPr="000E5EBE" w:rsidRDefault="00971F98" w:rsidP="009637DB">
            <w:pPr>
              <w:jc w:val="right"/>
              <w:rPr>
                <w:rFonts w:ascii="Arial Narrow" w:hAnsi="Arial Narrow"/>
                <w:sz w:val="20"/>
                <w:szCs w:val="20"/>
              </w:rPr>
            </w:pPr>
            <w:r w:rsidRPr="000E5EBE">
              <w:rPr>
                <w:rFonts w:ascii="Arial Narrow" w:hAnsi="Arial Narrow"/>
                <w:sz w:val="20"/>
                <w:szCs w:val="20"/>
              </w:rPr>
              <w:t>55 56</w:t>
            </w:r>
            <w:r w:rsidR="009637DB" w:rsidRPr="000E5EBE">
              <w:rPr>
                <w:rFonts w:ascii="Arial Narrow" w:hAnsi="Arial Narrow"/>
                <w:sz w:val="20"/>
                <w:szCs w:val="20"/>
              </w:rPr>
              <w:t>1</w:t>
            </w:r>
          </w:p>
        </w:tc>
      </w:tr>
      <w:tr w:rsidR="00971F98" w:rsidRPr="000E5EBE" w14:paraId="03068050" w14:textId="77777777" w:rsidTr="00AC33CB">
        <w:trPr>
          <w:trHeight w:val="115"/>
        </w:trPr>
        <w:tc>
          <w:tcPr>
            <w:tcW w:w="4317" w:type="dxa"/>
          </w:tcPr>
          <w:p w14:paraId="3262884D" w14:textId="19FBFBBD" w:rsidR="00971F98" w:rsidRPr="000E5EBE" w:rsidRDefault="00971F98" w:rsidP="00971F98">
            <w:pPr>
              <w:tabs>
                <w:tab w:val="decimal" w:pos="7938"/>
                <w:tab w:val="decimal" w:pos="9639"/>
              </w:tabs>
              <w:jc w:val="both"/>
              <w:rPr>
                <w:rFonts w:ascii="Arial Narrow" w:hAnsi="Arial Narrow"/>
                <w:sz w:val="20"/>
                <w:szCs w:val="20"/>
              </w:rPr>
            </w:pPr>
            <w:proofErr w:type="spellStart"/>
            <w:r w:rsidRPr="000E5EBE">
              <w:rPr>
                <w:rFonts w:ascii="Arial Narrow" w:hAnsi="Arial Narrow"/>
                <w:sz w:val="20"/>
                <w:szCs w:val="20"/>
              </w:rPr>
              <w:t>Ndala</w:t>
            </w:r>
            <w:proofErr w:type="spellEnd"/>
            <w:r w:rsidRPr="000E5EBE">
              <w:rPr>
                <w:rFonts w:ascii="Arial Narrow" w:hAnsi="Arial Narrow"/>
                <w:sz w:val="20"/>
                <w:szCs w:val="20"/>
              </w:rPr>
              <w:t xml:space="preserve"> Investments (RF) Ltd</w:t>
            </w:r>
          </w:p>
        </w:tc>
        <w:tc>
          <w:tcPr>
            <w:tcW w:w="793" w:type="dxa"/>
            <w:shd w:val="clear" w:color="auto" w:fill="auto"/>
          </w:tcPr>
          <w:p w14:paraId="0913C2D3" w14:textId="793C5A07" w:rsidR="00971F98" w:rsidRPr="000E5EBE" w:rsidRDefault="006850AB" w:rsidP="00971F98">
            <w:pPr>
              <w:jc w:val="center"/>
              <w:rPr>
                <w:rFonts w:ascii="Arial Narrow" w:hAnsi="Arial Narrow"/>
                <w:sz w:val="20"/>
                <w:szCs w:val="20"/>
              </w:rPr>
            </w:pPr>
            <w:proofErr w:type="spellStart"/>
            <w:r w:rsidRPr="000E5EBE">
              <w:rPr>
                <w:rFonts w:ascii="Arial Narrow" w:hAnsi="Arial Narrow"/>
                <w:sz w:val="20"/>
                <w:szCs w:val="20"/>
              </w:rPr>
              <w:t>zaAA</w:t>
            </w:r>
            <w:proofErr w:type="spellEnd"/>
          </w:p>
        </w:tc>
        <w:tc>
          <w:tcPr>
            <w:tcW w:w="1645" w:type="dxa"/>
            <w:tcBorders>
              <w:bottom w:val="single" w:sz="4" w:space="0" w:color="000000"/>
            </w:tcBorders>
            <w:shd w:val="clear" w:color="auto" w:fill="auto"/>
          </w:tcPr>
          <w:p w14:paraId="5625CBC1" w14:textId="6D2C5F39" w:rsidR="00971F98" w:rsidRPr="000E5EBE" w:rsidRDefault="00971F98" w:rsidP="00971F98">
            <w:pPr>
              <w:jc w:val="right"/>
              <w:rPr>
                <w:rFonts w:ascii="Arial Narrow" w:hAnsi="Arial Narrow"/>
                <w:sz w:val="20"/>
                <w:szCs w:val="20"/>
              </w:rPr>
            </w:pPr>
            <w:r w:rsidRPr="000E5EBE">
              <w:rPr>
                <w:rFonts w:ascii="Arial Narrow" w:hAnsi="Arial Narrow"/>
                <w:sz w:val="20"/>
                <w:szCs w:val="20"/>
              </w:rPr>
              <w:t>50 146</w:t>
            </w:r>
          </w:p>
        </w:tc>
      </w:tr>
      <w:tr w:rsidR="00971F98" w:rsidRPr="000E5EBE" w14:paraId="7830F917" w14:textId="77777777" w:rsidTr="00AC33CB">
        <w:trPr>
          <w:trHeight w:val="115"/>
        </w:trPr>
        <w:tc>
          <w:tcPr>
            <w:tcW w:w="4317" w:type="dxa"/>
          </w:tcPr>
          <w:p w14:paraId="37616F4B" w14:textId="7E8A026D" w:rsidR="00971F98" w:rsidRPr="000E5EBE" w:rsidRDefault="00971F98" w:rsidP="00971F98">
            <w:pPr>
              <w:tabs>
                <w:tab w:val="decimal" w:pos="7938"/>
                <w:tab w:val="decimal" w:pos="9639"/>
              </w:tabs>
              <w:jc w:val="both"/>
              <w:rPr>
                <w:rFonts w:ascii="Arial Narrow" w:hAnsi="Arial Narrow"/>
                <w:sz w:val="20"/>
                <w:szCs w:val="20"/>
              </w:rPr>
            </w:pPr>
            <w:r w:rsidRPr="000E5EBE">
              <w:rPr>
                <w:rFonts w:ascii="Arial Narrow" w:hAnsi="Arial Narrow"/>
                <w:sz w:val="20"/>
                <w:szCs w:val="20"/>
              </w:rPr>
              <w:t>Growthpoint Properties Ltd</w:t>
            </w:r>
          </w:p>
        </w:tc>
        <w:tc>
          <w:tcPr>
            <w:tcW w:w="793" w:type="dxa"/>
            <w:shd w:val="clear" w:color="auto" w:fill="auto"/>
          </w:tcPr>
          <w:p w14:paraId="2FF75E79" w14:textId="48B28642" w:rsidR="00971F98" w:rsidRPr="000E5EBE" w:rsidRDefault="00971F98" w:rsidP="006850AB">
            <w:pPr>
              <w:jc w:val="center"/>
              <w:rPr>
                <w:rFonts w:ascii="Arial Narrow" w:hAnsi="Arial Narrow"/>
                <w:sz w:val="20"/>
                <w:szCs w:val="20"/>
              </w:rPr>
            </w:pPr>
            <w:proofErr w:type="spellStart"/>
            <w:r w:rsidRPr="000E5EBE">
              <w:rPr>
                <w:rFonts w:ascii="Arial Narrow" w:hAnsi="Arial Narrow"/>
                <w:sz w:val="20"/>
                <w:szCs w:val="20"/>
              </w:rPr>
              <w:t>zaAA</w:t>
            </w:r>
            <w:r w:rsidR="006850AB" w:rsidRPr="000E5EBE">
              <w:rPr>
                <w:rFonts w:ascii="Arial Narrow" w:hAnsi="Arial Narrow"/>
                <w:sz w:val="20"/>
                <w:szCs w:val="20"/>
              </w:rPr>
              <w:t>A</w:t>
            </w:r>
            <w:proofErr w:type="spellEnd"/>
          </w:p>
        </w:tc>
        <w:tc>
          <w:tcPr>
            <w:tcW w:w="1645" w:type="dxa"/>
            <w:tcBorders>
              <w:bottom w:val="single" w:sz="4" w:space="0" w:color="000000"/>
            </w:tcBorders>
            <w:shd w:val="clear" w:color="auto" w:fill="auto"/>
          </w:tcPr>
          <w:p w14:paraId="3FF013B6" w14:textId="55A4E35D" w:rsidR="00971F98" w:rsidRPr="000E5EBE" w:rsidRDefault="00971F98" w:rsidP="00971F98">
            <w:pPr>
              <w:jc w:val="right"/>
              <w:rPr>
                <w:rFonts w:ascii="Arial Narrow" w:hAnsi="Arial Narrow"/>
                <w:sz w:val="20"/>
                <w:szCs w:val="20"/>
              </w:rPr>
            </w:pPr>
            <w:r w:rsidRPr="000E5EBE">
              <w:rPr>
                <w:rFonts w:ascii="Arial Narrow" w:hAnsi="Arial Narrow"/>
                <w:sz w:val="20"/>
                <w:szCs w:val="20"/>
              </w:rPr>
              <w:t>46 845</w:t>
            </w:r>
          </w:p>
        </w:tc>
      </w:tr>
      <w:tr w:rsidR="00971F98" w:rsidRPr="000E5EBE" w14:paraId="19235553" w14:textId="77777777" w:rsidTr="00AC33CB">
        <w:trPr>
          <w:trHeight w:val="115"/>
        </w:trPr>
        <w:tc>
          <w:tcPr>
            <w:tcW w:w="4317" w:type="dxa"/>
          </w:tcPr>
          <w:p w14:paraId="2B751E55" w14:textId="4E174001" w:rsidR="00971F98" w:rsidRPr="000E5EBE" w:rsidRDefault="00971F98" w:rsidP="00971F98">
            <w:pPr>
              <w:tabs>
                <w:tab w:val="decimal" w:pos="7938"/>
                <w:tab w:val="decimal" w:pos="9639"/>
              </w:tabs>
              <w:jc w:val="both"/>
              <w:rPr>
                <w:rFonts w:ascii="Arial Narrow" w:hAnsi="Arial Narrow"/>
                <w:sz w:val="20"/>
                <w:szCs w:val="20"/>
              </w:rPr>
            </w:pPr>
            <w:r w:rsidRPr="000E5EBE">
              <w:rPr>
                <w:rFonts w:ascii="Arial Narrow" w:hAnsi="Arial Narrow"/>
                <w:sz w:val="20"/>
                <w:szCs w:val="20"/>
              </w:rPr>
              <w:t>Mercedes-Benz SA (Pty) Ltd</w:t>
            </w:r>
          </w:p>
        </w:tc>
        <w:tc>
          <w:tcPr>
            <w:tcW w:w="793" w:type="dxa"/>
            <w:shd w:val="clear" w:color="auto" w:fill="auto"/>
          </w:tcPr>
          <w:p w14:paraId="47196F3C" w14:textId="333C816E" w:rsidR="00971F98" w:rsidRPr="000E5EBE" w:rsidRDefault="00971F98" w:rsidP="00971F98">
            <w:pPr>
              <w:jc w:val="center"/>
              <w:rPr>
                <w:rFonts w:ascii="Arial Narrow" w:hAnsi="Arial Narrow"/>
                <w:sz w:val="20"/>
                <w:szCs w:val="20"/>
              </w:rPr>
            </w:pPr>
            <w:proofErr w:type="spellStart"/>
            <w:r w:rsidRPr="000E5EBE">
              <w:rPr>
                <w:rFonts w:ascii="Arial Narrow" w:hAnsi="Arial Narrow"/>
                <w:sz w:val="20"/>
                <w:szCs w:val="20"/>
              </w:rPr>
              <w:t>zaAAA</w:t>
            </w:r>
            <w:proofErr w:type="spellEnd"/>
          </w:p>
        </w:tc>
        <w:tc>
          <w:tcPr>
            <w:tcW w:w="1645" w:type="dxa"/>
            <w:tcBorders>
              <w:bottom w:val="single" w:sz="4" w:space="0" w:color="000000"/>
            </w:tcBorders>
            <w:shd w:val="clear" w:color="auto" w:fill="auto"/>
          </w:tcPr>
          <w:p w14:paraId="35CD1ECC" w14:textId="103C832D" w:rsidR="00971F98" w:rsidRPr="000E5EBE" w:rsidRDefault="00971F98" w:rsidP="00971F98">
            <w:pPr>
              <w:jc w:val="right"/>
              <w:rPr>
                <w:rFonts w:ascii="Arial Narrow" w:hAnsi="Arial Narrow"/>
                <w:sz w:val="20"/>
                <w:szCs w:val="20"/>
              </w:rPr>
            </w:pPr>
            <w:r w:rsidRPr="000E5EBE">
              <w:rPr>
                <w:rFonts w:ascii="Arial Narrow" w:hAnsi="Arial Narrow"/>
                <w:sz w:val="20"/>
                <w:szCs w:val="20"/>
              </w:rPr>
              <w:t>41 967</w:t>
            </w:r>
          </w:p>
        </w:tc>
      </w:tr>
      <w:tr w:rsidR="00971F98" w:rsidRPr="000E5EBE" w14:paraId="064E9682" w14:textId="77777777" w:rsidTr="00AC33CB">
        <w:trPr>
          <w:trHeight w:val="115"/>
        </w:trPr>
        <w:tc>
          <w:tcPr>
            <w:tcW w:w="4317" w:type="dxa"/>
          </w:tcPr>
          <w:p w14:paraId="7B8D0320" w14:textId="7955AD45" w:rsidR="00971F98" w:rsidRPr="000E5EBE" w:rsidRDefault="00971F98" w:rsidP="00971F98">
            <w:pPr>
              <w:tabs>
                <w:tab w:val="decimal" w:pos="7938"/>
                <w:tab w:val="decimal" w:pos="9639"/>
              </w:tabs>
              <w:jc w:val="both"/>
              <w:rPr>
                <w:rFonts w:ascii="Arial Narrow" w:hAnsi="Arial Narrow" w:cs="Calibri"/>
                <w:color w:val="000000"/>
                <w:sz w:val="20"/>
                <w:szCs w:val="20"/>
              </w:rPr>
            </w:pPr>
            <w:r w:rsidRPr="000E5EBE">
              <w:rPr>
                <w:rFonts w:ascii="Arial Narrow" w:hAnsi="Arial Narrow" w:cs="Calibri"/>
                <w:color w:val="000000"/>
                <w:sz w:val="20"/>
                <w:szCs w:val="20"/>
              </w:rPr>
              <w:t>Hyprop Investments Ltd</w:t>
            </w:r>
          </w:p>
        </w:tc>
        <w:tc>
          <w:tcPr>
            <w:tcW w:w="793" w:type="dxa"/>
            <w:shd w:val="clear" w:color="auto" w:fill="auto"/>
          </w:tcPr>
          <w:p w14:paraId="6BBDE8BF" w14:textId="78E58536" w:rsidR="00971F98" w:rsidRPr="000E5EBE" w:rsidRDefault="00971F98" w:rsidP="00971F98">
            <w:pPr>
              <w:pStyle w:val="Default"/>
              <w:jc w:val="center"/>
              <w:rPr>
                <w:rFonts w:ascii="Arial Narrow" w:hAnsi="Arial Narrow"/>
                <w:sz w:val="20"/>
                <w:szCs w:val="20"/>
              </w:rPr>
            </w:pPr>
            <w:proofErr w:type="spellStart"/>
            <w:r w:rsidRPr="000E5EBE">
              <w:rPr>
                <w:rFonts w:ascii="Arial Narrow" w:hAnsi="Arial Narrow"/>
                <w:sz w:val="20"/>
                <w:szCs w:val="20"/>
              </w:rPr>
              <w:t>zaA</w:t>
            </w:r>
            <w:proofErr w:type="spellEnd"/>
          </w:p>
        </w:tc>
        <w:tc>
          <w:tcPr>
            <w:tcW w:w="1645" w:type="dxa"/>
            <w:tcBorders>
              <w:bottom w:val="single" w:sz="4" w:space="0" w:color="000000"/>
            </w:tcBorders>
            <w:shd w:val="clear" w:color="auto" w:fill="auto"/>
          </w:tcPr>
          <w:p w14:paraId="6F96C69E" w14:textId="65D7F31E" w:rsidR="00971F98" w:rsidRPr="000E5EBE" w:rsidRDefault="00971F98" w:rsidP="00971F98">
            <w:pPr>
              <w:jc w:val="right"/>
              <w:rPr>
                <w:rFonts w:ascii="Arial Narrow" w:hAnsi="Arial Narrow"/>
                <w:sz w:val="20"/>
                <w:szCs w:val="20"/>
              </w:rPr>
            </w:pPr>
            <w:r w:rsidRPr="000E5EBE">
              <w:rPr>
                <w:rFonts w:ascii="Arial Narrow" w:hAnsi="Arial Narrow"/>
                <w:sz w:val="20"/>
                <w:szCs w:val="20"/>
              </w:rPr>
              <w:t>33 474</w:t>
            </w:r>
          </w:p>
        </w:tc>
      </w:tr>
      <w:tr w:rsidR="00971F98" w:rsidRPr="000E5EBE" w14:paraId="57EF6889" w14:textId="77777777" w:rsidTr="00AC33CB">
        <w:trPr>
          <w:trHeight w:val="115"/>
        </w:trPr>
        <w:tc>
          <w:tcPr>
            <w:tcW w:w="4317" w:type="dxa"/>
          </w:tcPr>
          <w:p w14:paraId="0FF0BD7D" w14:textId="5263B79F" w:rsidR="00971F98" w:rsidRPr="000E5EBE" w:rsidRDefault="00971F98" w:rsidP="00971F98">
            <w:pPr>
              <w:tabs>
                <w:tab w:val="decimal" w:pos="7938"/>
                <w:tab w:val="decimal" w:pos="9639"/>
              </w:tabs>
              <w:jc w:val="both"/>
              <w:rPr>
                <w:rFonts w:ascii="Arial Narrow" w:hAnsi="Arial Narrow"/>
                <w:sz w:val="20"/>
                <w:szCs w:val="20"/>
              </w:rPr>
            </w:pPr>
            <w:r w:rsidRPr="000E5EBE">
              <w:rPr>
                <w:rFonts w:ascii="Arial Narrow" w:hAnsi="Arial Narrow" w:cs="Calibri"/>
                <w:color w:val="000000"/>
                <w:sz w:val="20"/>
                <w:szCs w:val="20"/>
              </w:rPr>
              <w:t>Toyota Financial Services SA (Pty) Ltd</w:t>
            </w:r>
          </w:p>
        </w:tc>
        <w:tc>
          <w:tcPr>
            <w:tcW w:w="793" w:type="dxa"/>
            <w:shd w:val="clear" w:color="auto" w:fill="auto"/>
          </w:tcPr>
          <w:p w14:paraId="21A22A18" w14:textId="56882A8C" w:rsidR="00971F98" w:rsidRPr="000E5EBE" w:rsidRDefault="00971F98" w:rsidP="00971F98">
            <w:pPr>
              <w:jc w:val="center"/>
              <w:rPr>
                <w:rFonts w:ascii="Arial Narrow" w:hAnsi="Arial Narrow"/>
                <w:sz w:val="20"/>
                <w:szCs w:val="20"/>
              </w:rPr>
            </w:pPr>
            <w:proofErr w:type="spellStart"/>
            <w:r w:rsidRPr="000E5EBE">
              <w:rPr>
                <w:rFonts w:ascii="Arial Narrow" w:hAnsi="Arial Narrow"/>
                <w:sz w:val="20"/>
                <w:szCs w:val="20"/>
              </w:rPr>
              <w:t>zaAAA</w:t>
            </w:r>
            <w:proofErr w:type="spellEnd"/>
          </w:p>
        </w:tc>
        <w:tc>
          <w:tcPr>
            <w:tcW w:w="1645" w:type="dxa"/>
            <w:tcBorders>
              <w:bottom w:val="single" w:sz="4" w:space="0" w:color="000000"/>
            </w:tcBorders>
            <w:shd w:val="clear" w:color="auto" w:fill="auto"/>
          </w:tcPr>
          <w:p w14:paraId="6535B1B5" w14:textId="7611CE9B" w:rsidR="00971F98" w:rsidRPr="000E5EBE" w:rsidRDefault="009637DB" w:rsidP="00971F98">
            <w:pPr>
              <w:jc w:val="right"/>
              <w:rPr>
                <w:rFonts w:ascii="Arial Narrow" w:hAnsi="Arial Narrow"/>
                <w:sz w:val="20"/>
                <w:szCs w:val="20"/>
              </w:rPr>
            </w:pPr>
            <w:r w:rsidRPr="000E5EBE">
              <w:rPr>
                <w:rFonts w:ascii="Arial Narrow" w:hAnsi="Arial Narrow"/>
                <w:sz w:val="20"/>
                <w:szCs w:val="20"/>
              </w:rPr>
              <w:t>33 360</w:t>
            </w:r>
          </w:p>
        </w:tc>
      </w:tr>
      <w:tr w:rsidR="009637DB" w:rsidRPr="000E5EBE" w14:paraId="49B132F2" w14:textId="77777777" w:rsidTr="00AC33CB">
        <w:trPr>
          <w:trHeight w:val="115"/>
        </w:trPr>
        <w:tc>
          <w:tcPr>
            <w:tcW w:w="4317" w:type="dxa"/>
          </w:tcPr>
          <w:p w14:paraId="168A2C4F" w14:textId="25C100CD" w:rsidR="009637DB" w:rsidRPr="000E5EBE" w:rsidRDefault="009637DB" w:rsidP="009637DB">
            <w:pPr>
              <w:tabs>
                <w:tab w:val="decimal" w:pos="7938"/>
                <w:tab w:val="decimal" w:pos="9639"/>
              </w:tabs>
              <w:jc w:val="both"/>
              <w:rPr>
                <w:rFonts w:ascii="Arial Narrow" w:hAnsi="Arial Narrow"/>
                <w:sz w:val="20"/>
                <w:szCs w:val="20"/>
              </w:rPr>
            </w:pPr>
            <w:r w:rsidRPr="000E5EBE">
              <w:rPr>
                <w:rFonts w:ascii="Arial Narrow" w:hAnsi="Arial Narrow" w:cs="Calibri"/>
                <w:color w:val="000000"/>
                <w:sz w:val="20"/>
                <w:szCs w:val="20"/>
              </w:rPr>
              <w:t>TUHF Urban Finance (RF) Ltd</w:t>
            </w:r>
          </w:p>
        </w:tc>
        <w:tc>
          <w:tcPr>
            <w:tcW w:w="793" w:type="dxa"/>
            <w:shd w:val="clear" w:color="auto" w:fill="auto"/>
          </w:tcPr>
          <w:p w14:paraId="4DD292B0" w14:textId="78487709" w:rsidR="009637DB" w:rsidRPr="000E5EBE" w:rsidRDefault="009637DB" w:rsidP="009637DB">
            <w:pPr>
              <w:jc w:val="center"/>
              <w:rPr>
                <w:rFonts w:ascii="Arial Narrow" w:hAnsi="Arial Narrow"/>
                <w:sz w:val="20"/>
                <w:szCs w:val="20"/>
              </w:rPr>
            </w:pPr>
            <w:proofErr w:type="spellStart"/>
            <w:r w:rsidRPr="000E5EBE">
              <w:rPr>
                <w:rFonts w:ascii="Arial Narrow" w:hAnsi="Arial Narrow"/>
                <w:sz w:val="20"/>
                <w:szCs w:val="20"/>
              </w:rPr>
              <w:t>zaAA</w:t>
            </w:r>
            <w:proofErr w:type="spellEnd"/>
            <w:r w:rsidRPr="000E5EBE">
              <w:rPr>
                <w:rFonts w:ascii="Arial Narrow" w:hAnsi="Arial Narrow"/>
                <w:sz w:val="20"/>
                <w:szCs w:val="20"/>
              </w:rPr>
              <w:t>-</w:t>
            </w:r>
          </w:p>
        </w:tc>
        <w:tc>
          <w:tcPr>
            <w:tcW w:w="1645" w:type="dxa"/>
            <w:tcBorders>
              <w:bottom w:val="single" w:sz="4" w:space="0" w:color="000000"/>
            </w:tcBorders>
            <w:shd w:val="clear" w:color="auto" w:fill="auto"/>
          </w:tcPr>
          <w:p w14:paraId="2252486D" w14:textId="311AC893" w:rsidR="009637DB" w:rsidRPr="000E5EBE" w:rsidRDefault="009637DB" w:rsidP="009637DB">
            <w:pPr>
              <w:jc w:val="right"/>
              <w:rPr>
                <w:rFonts w:ascii="Arial Narrow" w:hAnsi="Arial Narrow"/>
                <w:sz w:val="20"/>
                <w:szCs w:val="20"/>
              </w:rPr>
            </w:pPr>
            <w:r w:rsidRPr="000E5EBE">
              <w:rPr>
                <w:rFonts w:ascii="Arial Narrow" w:hAnsi="Arial Narrow"/>
                <w:sz w:val="20"/>
                <w:szCs w:val="20"/>
              </w:rPr>
              <w:t>23 377</w:t>
            </w:r>
          </w:p>
        </w:tc>
      </w:tr>
      <w:tr w:rsidR="009637DB" w:rsidRPr="000E5EBE" w14:paraId="2E510C70" w14:textId="77777777" w:rsidTr="00AC33CB">
        <w:trPr>
          <w:trHeight w:val="115"/>
        </w:trPr>
        <w:tc>
          <w:tcPr>
            <w:tcW w:w="4317" w:type="dxa"/>
          </w:tcPr>
          <w:p w14:paraId="2DFC5458" w14:textId="0470560D" w:rsidR="009637DB" w:rsidRPr="000E5EBE" w:rsidRDefault="009637DB" w:rsidP="009637DB">
            <w:pPr>
              <w:tabs>
                <w:tab w:val="decimal" w:pos="7938"/>
                <w:tab w:val="decimal" w:pos="9639"/>
              </w:tabs>
              <w:jc w:val="both"/>
              <w:rPr>
                <w:rFonts w:ascii="Arial Narrow" w:hAnsi="Arial Narrow"/>
                <w:sz w:val="20"/>
                <w:szCs w:val="20"/>
              </w:rPr>
            </w:pPr>
            <w:r w:rsidRPr="000E5EBE">
              <w:rPr>
                <w:rFonts w:ascii="Arial Narrow" w:hAnsi="Arial Narrow"/>
                <w:sz w:val="20"/>
                <w:szCs w:val="20"/>
              </w:rPr>
              <w:t>South African Securitisation Programme (RF) Ltd</w:t>
            </w:r>
          </w:p>
        </w:tc>
        <w:tc>
          <w:tcPr>
            <w:tcW w:w="793" w:type="dxa"/>
            <w:shd w:val="clear" w:color="auto" w:fill="auto"/>
          </w:tcPr>
          <w:p w14:paraId="443C730F" w14:textId="64A1DEBA" w:rsidR="009637DB" w:rsidRPr="000E5EBE" w:rsidRDefault="009637DB" w:rsidP="009637DB">
            <w:pPr>
              <w:jc w:val="center"/>
              <w:rPr>
                <w:rFonts w:ascii="Arial Narrow" w:hAnsi="Arial Narrow"/>
                <w:sz w:val="20"/>
                <w:szCs w:val="20"/>
              </w:rPr>
            </w:pPr>
            <w:proofErr w:type="spellStart"/>
            <w:r w:rsidRPr="000E5EBE">
              <w:rPr>
                <w:rFonts w:ascii="Arial Narrow" w:hAnsi="Arial Narrow"/>
                <w:sz w:val="20"/>
                <w:szCs w:val="20"/>
              </w:rPr>
              <w:t>zaAAA</w:t>
            </w:r>
            <w:proofErr w:type="spellEnd"/>
          </w:p>
        </w:tc>
        <w:tc>
          <w:tcPr>
            <w:tcW w:w="1645" w:type="dxa"/>
            <w:tcBorders>
              <w:bottom w:val="single" w:sz="4" w:space="0" w:color="000000"/>
            </w:tcBorders>
            <w:shd w:val="clear" w:color="auto" w:fill="auto"/>
          </w:tcPr>
          <w:p w14:paraId="5E16DE0A" w14:textId="5B2A5F12" w:rsidR="009637DB" w:rsidRPr="000E5EBE" w:rsidRDefault="009637DB" w:rsidP="009637DB">
            <w:pPr>
              <w:jc w:val="right"/>
              <w:rPr>
                <w:rFonts w:ascii="Arial Narrow" w:hAnsi="Arial Narrow"/>
                <w:sz w:val="20"/>
                <w:szCs w:val="20"/>
              </w:rPr>
            </w:pPr>
            <w:r w:rsidRPr="000E5EBE">
              <w:rPr>
                <w:rFonts w:ascii="Arial Narrow" w:hAnsi="Arial Narrow"/>
                <w:sz w:val="20"/>
                <w:szCs w:val="20"/>
              </w:rPr>
              <w:t>40 961</w:t>
            </w:r>
          </w:p>
        </w:tc>
      </w:tr>
      <w:tr w:rsidR="009637DB" w:rsidRPr="000E5EBE" w14:paraId="0595DA24" w14:textId="77777777" w:rsidTr="00AC33CB">
        <w:trPr>
          <w:trHeight w:val="115"/>
        </w:trPr>
        <w:tc>
          <w:tcPr>
            <w:tcW w:w="4317" w:type="dxa"/>
          </w:tcPr>
          <w:p w14:paraId="7656E041" w14:textId="6BE25F7E" w:rsidR="009637DB" w:rsidRPr="000E5EBE" w:rsidRDefault="009637DB" w:rsidP="009637DB">
            <w:pPr>
              <w:tabs>
                <w:tab w:val="decimal" w:pos="7938"/>
                <w:tab w:val="decimal" w:pos="9639"/>
              </w:tabs>
              <w:jc w:val="both"/>
              <w:rPr>
                <w:rFonts w:ascii="Arial Narrow" w:hAnsi="Arial Narrow"/>
                <w:sz w:val="20"/>
                <w:szCs w:val="20"/>
              </w:rPr>
            </w:pPr>
            <w:proofErr w:type="spellStart"/>
            <w:r w:rsidRPr="000E5EBE">
              <w:rPr>
                <w:rFonts w:ascii="Arial Narrow" w:hAnsi="Arial Narrow"/>
                <w:sz w:val="20"/>
                <w:szCs w:val="20"/>
              </w:rPr>
              <w:t>Grinrod</w:t>
            </w:r>
            <w:proofErr w:type="spellEnd"/>
            <w:r w:rsidRPr="000E5EBE">
              <w:rPr>
                <w:rFonts w:ascii="Arial Narrow" w:hAnsi="Arial Narrow"/>
                <w:sz w:val="20"/>
                <w:szCs w:val="20"/>
              </w:rPr>
              <w:t xml:space="preserve"> Bank Ltd</w:t>
            </w:r>
          </w:p>
        </w:tc>
        <w:tc>
          <w:tcPr>
            <w:tcW w:w="793" w:type="dxa"/>
            <w:shd w:val="clear" w:color="auto" w:fill="auto"/>
          </w:tcPr>
          <w:p w14:paraId="7DE606F6" w14:textId="667643B5" w:rsidR="009637DB" w:rsidRPr="000E5EBE" w:rsidRDefault="009637DB" w:rsidP="009637DB">
            <w:pPr>
              <w:jc w:val="center"/>
              <w:rPr>
                <w:rFonts w:ascii="Arial Narrow" w:hAnsi="Arial Narrow"/>
                <w:sz w:val="20"/>
                <w:szCs w:val="20"/>
              </w:rPr>
            </w:pPr>
            <w:proofErr w:type="spellStart"/>
            <w:r w:rsidRPr="000E5EBE">
              <w:rPr>
                <w:rFonts w:ascii="Arial Narrow" w:hAnsi="Arial Narrow"/>
                <w:sz w:val="20"/>
                <w:szCs w:val="20"/>
              </w:rPr>
              <w:t>zaA</w:t>
            </w:r>
            <w:proofErr w:type="spellEnd"/>
            <w:r w:rsidRPr="000E5EBE">
              <w:rPr>
                <w:rFonts w:ascii="Arial Narrow" w:hAnsi="Arial Narrow"/>
                <w:sz w:val="20"/>
                <w:szCs w:val="20"/>
              </w:rPr>
              <w:t>-</w:t>
            </w:r>
          </w:p>
        </w:tc>
        <w:tc>
          <w:tcPr>
            <w:tcW w:w="1645" w:type="dxa"/>
            <w:shd w:val="clear" w:color="auto" w:fill="auto"/>
          </w:tcPr>
          <w:p w14:paraId="7CA5F430" w14:textId="5DB90310" w:rsidR="009637DB" w:rsidRPr="000E5EBE" w:rsidRDefault="009637DB" w:rsidP="009637DB">
            <w:pPr>
              <w:jc w:val="right"/>
              <w:rPr>
                <w:rFonts w:ascii="Arial Narrow" w:hAnsi="Arial Narrow"/>
                <w:sz w:val="20"/>
                <w:szCs w:val="20"/>
              </w:rPr>
            </w:pPr>
            <w:r w:rsidRPr="000E5EBE">
              <w:rPr>
                <w:rFonts w:ascii="Arial Narrow" w:hAnsi="Arial Narrow"/>
                <w:sz w:val="20"/>
                <w:szCs w:val="20"/>
              </w:rPr>
              <w:t>13 151</w:t>
            </w:r>
          </w:p>
        </w:tc>
      </w:tr>
      <w:tr w:rsidR="009637DB" w:rsidRPr="000E5EBE" w14:paraId="103D3964" w14:textId="77777777" w:rsidTr="00AC33CB">
        <w:trPr>
          <w:trHeight w:val="115"/>
        </w:trPr>
        <w:tc>
          <w:tcPr>
            <w:tcW w:w="4317" w:type="dxa"/>
          </w:tcPr>
          <w:p w14:paraId="755BD79D" w14:textId="0C9352A9" w:rsidR="009637DB" w:rsidRPr="000E5EBE" w:rsidRDefault="009637DB" w:rsidP="009637DB">
            <w:pPr>
              <w:tabs>
                <w:tab w:val="decimal" w:pos="7938"/>
                <w:tab w:val="decimal" w:pos="9639"/>
              </w:tabs>
              <w:jc w:val="both"/>
              <w:rPr>
                <w:rFonts w:ascii="Arial Narrow" w:hAnsi="Arial Narrow"/>
                <w:sz w:val="20"/>
                <w:szCs w:val="20"/>
              </w:rPr>
            </w:pPr>
            <w:r w:rsidRPr="000E5EBE">
              <w:rPr>
                <w:rFonts w:ascii="Arial Narrow" w:hAnsi="Arial Narrow"/>
                <w:sz w:val="20"/>
                <w:szCs w:val="20"/>
              </w:rPr>
              <w:t>Greenhouse Funding (RF) Ltd</w:t>
            </w:r>
          </w:p>
        </w:tc>
        <w:tc>
          <w:tcPr>
            <w:tcW w:w="793" w:type="dxa"/>
            <w:shd w:val="clear" w:color="auto" w:fill="auto"/>
          </w:tcPr>
          <w:p w14:paraId="5F6BA109" w14:textId="1A1A3178" w:rsidR="009637DB" w:rsidRPr="000E5EBE" w:rsidRDefault="009637DB" w:rsidP="009637DB">
            <w:pPr>
              <w:jc w:val="center"/>
              <w:rPr>
                <w:rFonts w:ascii="Arial Narrow" w:hAnsi="Arial Narrow"/>
                <w:sz w:val="20"/>
                <w:szCs w:val="20"/>
              </w:rPr>
            </w:pPr>
            <w:proofErr w:type="spellStart"/>
            <w:r w:rsidRPr="000E5EBE">
              <w:rPr>
                <w:rFonts w:ascii="Arial Narrow" w:hAnsi="Arial Narrow"/>
                <w:sz w:val="20"/>
                <w:szCs w:val="20"/>
              </w:rPr>
              <w:t>zaAAA</w:t>
            </w:r>
            <w:proofErr w:type="spellEnd"/>
          </w:p>
        </w:tc>
        <w:tc>
          <w:tcPr>
            <w:tcW w:w="1645" w:type="dxa"/>
            <w:shd w:val="clear" w:color="auto" w:fill="auto"/>
          </w:tcPr>
          <w:p w14:paraId="3F0DD1FA" w14:textId="0FDDE052" w:rsidR="009637DB" w:rsidRPr="000E5EBE" w:rsidRDefault="009637DB" w:rsidP="009637DB">
            <w:pPr>
              <w:jc w:val="right"/>
              <w:rPr>
                <w:rFonts w:ascii="Arial Narrow" w:hAnsi="Arial Narrow"/>
                <w:sz w:val="20"/>
                <w:szCs w:val="20"/>
              </w:rPr>
            </w:pPr>
            <w:r w:rsidRPr="000E5EBE">
              <w:rPr>
                <w:rFonts w:ascii="Arial Narrow" w:hAnsi="Arial Narrow"/>
                <w:sz w:val="20"/>
                <w:szCs w:val="20"/>
              </w:rPr>
              <w:t>12 083</w:t>
            </w:r>
          </w:p>
        </w:tc>
      </w:tr>
      <w:tr w:rsidR="009637DB" w:rsidRPr="000E5EBE" w14:paraId="70E2CC9F" w14:textId="77777777" w:rsidTr="00AC33CB">
        <w:trPr>
          <w:trHeight w:val="115"/>
        </w:trPr>
        <w:tc>
          <w:tcPr>
            <w:tcW w:w="4317" w:type="dxa"/>
          </w:tcPr>
          <w:p w14:paraId="61EFD54F" w14:textId="77777777" w:rsidR="009637DB" w:rsidRPr="000E5EBE" w:rsidRDefault="009637DB" w:rsidP="009637DB">
            <w:pPr>
              <w:tabs>
                <w:tab w:val="decimal" w:pos="7938"/>
                <w:tab w:val="decimal" w:pos="9639"/>
              </w:tabs>
              <w:jc w:val="both"/>
              <w:rPr>
                <w:rFonts w:ascii="Arial Narrow" w:hAnsi="Arial Narrow"/>
                <w:b/>
                <w:sz w:val="20"/>
                <w:szCs w:val="20"/>
              </w:rPr>
            </w:pPr>
            <w:r w:rsidRPr="000E5EBE">
              <w:rPr>
                <w:rFonts w:ascii="Arial Narrow" w:hAnsi="Arial Narrow"/>
                <w:b/>
                <w:sz w:val="20"/>
                <w:szCs w:val="20"/>
              </w:rPr>
              <w:t>Parastatal bonds (other)</w:t>
            </w:r>
          </w:p>
        </w:tc>
        <w:tc>
          <w:tcPr>
            <w:tcW w:w="793" w:type="dxa"/>
            <w:shd w:val="clear" w:color="auto" w:fill="auto"/>
          </w:tcPr>
          <w:p w14:paraId="48D71D9A" w14:textId="77777777" w:rsidR="009637DB" w:rsidRPr="000E5EBE" w:rsidRDefault="009637DB" w:rsidP="009637DB">
            <w:pPr>
              <w:tabs>
                <w:tab w:val="decimal" w:pos="7938"/>
                <w:tab w:val="decimal" w:pos="9639"/>
              </w:tabs>
              <w:rPr>
                <w:rFonts w:ascii="Arial Narrow" w:hAnsi="Arial Narrow"/>
                <w:sz w:val="20"/>
                <w:szCs w:val="20"/>
              </w:rPr>
            </w:pPr>
          </w:p>
        </w:tc>
        <w:tc>
          <w:tcPr>
            <w:tcW w:w="1645" w:type="dxa"/>
            <w:shd w:val="clear" w:color="auto" w:fill="auto"/>
          </w:tcPr>
          <w:p w14:paraId="7F9777FB" w14:textId="6E80C63B" w:rsidR="009637DB" w:rsidRPr="000E5EBE" w:rsidRDefault="009637DB" w:rsidP="009637DB">
            <w:pPr>
              <w:jc w:val="right"/>
              <w:rPr>
                <w:rFonts w:ascii="Arial Narrow" w:hAnsi="Arial Narrow"/>
                <w:b/>
                <w:sz w:val="20"/>
                <w:szCs w:val="20"/>
              </w:rPr>
            </w:pPr>
            <w:r w:rsidRPr="000E5EBE">
              <w:rPr>
                <w:rFonts w:ascii="Arial Narrow" w:hAnsi="Arial Narrow"/>
                <w:b/>
                <w:color w:val="000000"/>
                <w:sz w:val="20"/>
                <w:szCs w:val="20"/>
              </w:rPr>
              <w:t>199 355</w:t>
            </w:r>
          </w:p>
        </w:tc>
      </w:tr>
      <w:tr w:rsidR="009637DB" w:rsidRPr="000E5EBE" w14:paraId="07E4F6EE" w14:textId="77777777" w:rsidTr="00AC33CB">
        <w:trPr>
          <w:trHeight w:val="115"/>
        </w:trPr>
        <w:tc>
          <w:tcPr>
            <w:tcW w:w="4317" w:type="dxa"/>
          </w:tcPr>
          <w:p w14:paraId="7361E92D" w14:textId="3BCDF14E" w:rsidR="009637DB" w:rsidRPr="000E5EBE" w:rsidRDefault="009637DB" w:rsidP="009637DB">
            <w:pPr>
              <w:jc w:val="both"/>
              <w:rPr>
                <w:rFonts w:ascii="Arial Narrow" w:hAnsi="Arial Narrow"/>
                <w:sz w:val="20"/>
                <w:szCs w:val="20"/>
              </w:rPr>
            </w:pPr>
            <w:r w:rsidRPr="000E5EBE">
              <w:rPr>
                <w:rFonts w:ascii="Arial Narrow" w:hAnsi="Arial Narrow"/>
                <w:sz w:val="20"/>
                <w:szCs w:val="20"/>
              </w:rPr>
              <w:t>Land and Agricultural Development Bank of SA</w:t>
            </w:r>
          </w:p>
        </w:tc>
        <w:tc>
          <w:tcPr>
            <w:tcW w:w="793" w:type="dxa"/>
            <w:shd w:val="clear" w:color="auto" w:fill="auto"/>
          </w:tcPr>
          <w:p w14:paraId="0E3B577D" w14:textId="66AF0C3C" w:rsidR="009637DB" w:rsidRPr="000E5EBE" w:rsidRDefault="009637DB" w:rsidP="009637DB">
            <w:pPr>
              <w:jc w:val="center"/>
              <w:rPr>
                <w:rFonts w:ascii="Arial Narrow" w:hAnsi="Arial Narrow"/>
                <w:sz w:val="20"/>
                <w:szCs w:val="20"/>
              </w:rPr>
            </w:pPr>
            <w:r w:rsidRPr="000E5EBE">
              <w:rPr>
                <w:rFonts w:ascii="Arial Narrow" w:hAnsi="Arial Narrow"/>
                <w:sz w:val="20"/>
                <w:szCs w:val="20"/>
              </w:rPr>
              <w:t>WD</w:t>
            </w:r>
          </w:p>
        </w:tc>
        <w:tc>
          <w:tcPr>
            <w:tcW w:w="1645" w:type="dxa"/>
            <w:shd w:val="clear" w:color="auto" w:fill="auto"/>
          </w:tcPr>
          <w:p w14:paraId="15981EDE" w14:textId="76733218" w:rsidR="009637DB" w:rsidRPr="000E5EBE" w:rsidRDefault="009637DB" w:rsidP="0044546B">
            <w:pPr>
              <w:jc w:val="right"/>
              <w:rPr>
                <w:rFonts w:ascii="Arial Narrow" w:hAnsi="Arial Narrow"/>
                <w:sz w:val="20"/>
                <w:szCs w:val="20"/>
              </w:rPr>
            </w:pPr>
            <w:r w:rsidRPr="000E5EBE">
              <w:rPr>
                <w:rFonts w:ascii="Arial Narrow" w:hAnsi="Arial Narrow"/>
                <w:sz w:val="20"/>
                <w:szCs w:val="20"/>
              </w:rPr>
              <w:t>172 89</w:t>
            </w:r>
            <w:r w:rsidR="0044546B" w:rsidRPr="000E5EBE">
              <w:rPr>
                <w:rFonts w:ascii="Arial Narrow" w:hAnsi="Arial Narrow"/>
                <w:sz w:val="20"/>
                <w:szCs w:val="20"/>
              </w:rPr>
              <w:t>2</w:t>
            </w:r>
          </w:p>
        </w:tc>
      </w:tr>
      <w:tr w:rsidR="009637DB" w:rsidRPr="000E5EBE" w14:paraId="59B944C5" w14:textId="77777777" w:rsidTr="00AC33CB">
        <w:trPr>
          <w:trHeight w:val="115"/>
        </w:trPr>
        <w:tc>
          <w:tcPr>
            <w:tcW w:w="4317" w:type="dxa"/>
          </w:tcPr>
          <w:p w14:paraId="1CE096A4" w14:textId="77777777" w:rsidR="009637DB" w:rsidRPr="000E5EBE" w:rsidRDefault="009637DB" w:rsidP="009637DB">
            <w:pPr>
              <w:tabs>
                <w:tab w:val="decimal" w:pos="7938"/>
                <w:tab w:val="decimal" w:pos="9639"/>
              </w:tabs>
              <w:jc w:val="both"/>
              <w:rPr>
                <w:rFonts w:ascii="Arial Narrow" w:hAnsi="Arial Narrow"/>
                <w:sz w:val="20"/>
                <w:szCs w:val="20"/>
              </w:rPr>
            </w:pPr>
            <w:r w:rsidRPr="000E5EBE">
              <w:rPr>
                <w:rFonts w:ascii="Arial Narrow" w:hAnsi="Arial Narrow"/>
                <w:sz w:val="20"/>
                <w:szCs w:val="20"/>
              </w:rPr>
              <w:t>Telkom SOC Ltd</w:t>
            </w:r>
          </w:p>
        </w:tc>
        <w:tc>
          <w:tcPr>
            <w:tcW w:w="793" w:type="dxa"/>
            <w:shd w:val="clear" w:color="auto" w:fill="auto"/>
          </w:tcPr>
          <w:p w14:paraId="6EFFC101" w14:textId="7C4D9F62" w:rsidR="009637DB" w:rsidRPr="000E5EBE" w:rsidRDefault="009637DB" w:rsidP="009637DB">
            <w:pPr>
              <w:jc w:val="center"/>
              <w:rPr>
                <w:rFonts w:ascii="Arial Narrow" w:hAnsi="Arial Narrow"/>
                <w:sz w:val="20"/>
                <w:szCs w:val="20"/>
              </w:rPr>
            </w:pPr>
            <w:proofErr w:type="spellStart"/>
            <w:r w:rsidRPr="000E5EBE">
              <w:rPr>
                <w:rFonts w:ascii="Arial Narrow" w:hAnsi="Arial Narrow"/>
                <w:sz w:val="20"/>
                <w:szCs w:val="20"/>
              </w:rPr>
              <w:t>zaAAA</w:t>
            </w:r>
            <w:proofErr w:type="spellEnd"/>
          </w:p>
        </w:tc>
        <w:tc>
          <w:tcPr>
            <w:tcW w:w="1645" w:type="dxa"/>
            <w:shd w:val="clear" w:color="auto" w:fill="auto"/>
          </w:tcPr>
          <w:p w14:paraId="649C42BD" w14:textId="2DC88FC8" w:rsidR="009637DB" w:rsidRPr="000E5EBE" w:rsidRDefault="009637DB" w:rsidP="0044546B">
            <w:pPr>
              <w:jc w:val="right"/>
              <w:rPr>
                <w:rFonts w:ascii="Arial Narrow" w:hAnsi="Arial Narrow"/>
                <w:sz w:val="20"/>
                <w:szCs w:val="20"/>
              </w:rPr>
            </w:pPr>
            <w:r w:rsidRPr="000E5EBE">
              <w:rPr>
                <w:rFonts w:ascii="Arial Narrow" w:hAnsi="Arial Narrow"/>
                <w:sz w:val="20"/>
                <w:szCs w:val="20"/>
              </w:rPr>
              <w:t>25 40</w:t>
            </w:r>
            <w:r w:rsidR="0044546B" w:rsidRPr="000E5EBE">
              <w:rPr>
                <w:rFonts w:ascii="Arial Narrow" w:hAnsi="Arial Narrow"/>
                <w:sz w:val="20"/>
                <w:szCs w:val="20"/>
              </w:rPr>
              <w:t>4</w:t>
            </w:r>
          </w:p>
        </w:tc>
      </w:tr>
      <w:tr w:rsidR="009637DB" w:rsidRPr="000E5EBE" w14:paraId="6912A13F" w14:textId="77777777" w:rsidTr="00AC33CB">
        <w:trPr>
          <w:trHeight w:val="115"/>
        </w:trPr>
        <w:tc>
          <w:tcPr>
            <w:tcW w:w="4317" w:type="dxa"/>
          </w:tcPr>
          <w:p w14:paraId="526C2FB5" w14:textId="77777777" w:rsidR="009637DB" w:rsidRPr="000E5EBE" w:rsidRDefault="009637DB" w:rsidP="009637DB">
            <w:pPr>
              <w:tabs>
                <w:tab w:val="decimal" w:pos="7938"/>
                <w:tab w:val="decimal" w:pos="9639"/>
              </w:tabs>
              <w:jc w:val="both"/>
              <w:rPr>
                <w:rFonts w:ascii="Arial Narrow" w:hAnsi="Arial Narrow"/>
                <w:sz w:val="20"/>
                <w:szCs w:val="20"/>
              </w:rPr>
            </w:pPr>
            <w:r w:rsidRPr="000E5EBE">
              <w:rPr>
                <w:rFonts w:ascii="Arial Narrow" w:hAnsi="Arial Narrow"/>
                <w:sz w:val="20"/>
                <w:szCs w:val="20"/>
              </w:rPr>
              <w:t>Komati Basin Water Authority</w:t>
            </w:r>
          </w:p>
        </w:tc>
        <w:tc>
          <w:tcPr>
            <w:tcW w:w="793" w:type="dxa"/>
            <w:shd w:val="clear" w:color="auto" w:fill="auto"/>
          </w:tcPr>
          <w:p w14:paraId="1B6F0926" w14:textId="33079B6E" w:rsidR="009637DB" w:rsidRPr="000E5EBE" w:rsidRDefault="009637DB" w:rsidP="009637DB">
            <w:pPr>
              <w:tabs>
                <w:tab w:val="decimal" w:pos="7938"/>
                <w:tab w:val="decimal" w:pos="9639"/>
              </w:tabs>
              <w:jc w:val="center"/>
              <w:rPr>
                <w:rFonts w:ascii="Arial Narrow" w:hAnsi="Arial Narrow"/>
                <w:sz w:val="20"/>
                <w:szCs w:val="20"/>
                <w:highlight w:val="green"/>
              </w:rPr>
            </w:pPr>
            <w:r w:rsidRPr="000E5EBE">
              <w:rPr>
                <w:rFonts w:ascii="Arial Narrow" w:hAnsi="Arial Narrow"/>
                <w:sz w:val="20"/>
                <w:szCs w:val="20"/>
              </w:rPr>
              <w:t>NR</w:t>
            </w:r>
          </w:p>
        </w:tc>
        <w:tc>
          <w:tcPr>
            <w:tcW w:w="1645" w:type="dxa"/>
            <w:shd w:val="clear" w:color="auto" w:fill="auto"/>
          </w:tcPr>
          <w:p w14:paraId="0DBEBAD8" w14:textId="1A826B0D" w:rsidR="009637DB" w:rsidRPr="000E5EBE" w:rsidRDefault="009637DB" w:rsidP="009637DB">
            <w:pPr>
              <w:jc w:val="right"/>
              <w:rPr>
                <w:rFonts w:ascii="Arial Narrow" w:hAnsi="Arial Narrow"/>
                <w:sz w:val="20"/>
                <w:szCs w:val="20"/>
              </w:rPr>
            </w:pPr>
            <w:r w:rsidRPr="000E5EBE">
              <w:rPr>
                <w:rFonts w:ascii="Arial Narrow" w:hAnsi="Arial Narrow"/>
                <w:sz w:val="20"/>
                <w:szCs w:val="20"/>
              </w:rPr>
              <w:t>1 059</w:t>
            </w:r>
          </w:p>
        </w:tc>
      </w:tr>
    </w:tbl>
    <w:p w14:paraId="0AC0D13F" w14:textId="77777777" w:rsidR="00AC33CB" w:rsidRPr="00001814" w:rsidRDefault="00AC33CB" w:rsidP="00AC33CB">
      <w:pPr>
        <w:tabs>
          <w:tab w:val="decimal" w:pos="7938"/>
          <w:tab w:val="decimal" w:pos="9639"/>
        </w:tabs>
        <w:jc w:val="both"/>
        <w:rPr>
          <w:rFonts w:ascii="Arial Narrow" w:hAnsi="Arial Narrow"/>
          <w:sz w:val="20"/>
          <w:szCs w:val="20"/>
        </w:rPr>
      </w:pPr>
    </w:p>
    <w:p w14:paraId="22280BD2" w14:textId="77777777" w:rsidR="00AC33CB" w:rsidRPr="005F7579" w:rsidRDefault="00AC33CB" w:rsidP="00AC33CB">
      <w:pPr>
        <w:rPr>
          <w:rFonts w:ascii="Arial Narrow" w:hAnsi="Arial Narrow"/>
          <w:sz w:val="18"/>
          <w:szCs w:val="18"/>
        </w:rPr>
      </w:pPr>
      <w:r w:rsidRPr="005F7579">
        <w:rPr>
          <w:rFonts w:ascii="Arial Narrow" w:hAnsi="Arial Narrow"/>
          <w:sz w:val="18"/>
          <w:szCs w:val="18"/>
        </w:rPr>
        <w:t>The National Credit ratings are used as investment grade ratings, unless otherwise mentioned. The rating categories are as follows:</w:t>
      </w:r>
    </w:p>
    <w:p w14:paraId="755A3806" w14:textId="77777777" w:rsidR="00AC33CB" w:rsidRPr="005F7579" w:rsidRDefault="00AC33CB" w:rsidP="00AC33CB">
      <w:pPr>
        <w:rPr>
          <w:rFonts w:ascii="Arial Narrow" w:hAnsi="Arial Narrow"/>
          <w:sz w:val="18"/>
          <w:szCs w:val="18"/>
          <w:u w:val="single"/>
        </w:rPr>
      </w:pPr>
      <w:r w:rsidRPr="005F7579">
        <w:rPr>
          <w:rFonts w:ascii="Arial Narrow" w:hAnsi="Arial Narrow"/>
          <w:sz w:val="18"/>
          <w:szCs w:val="18"/>
          <w:u w:val="single"/>
        </w:rPr>
        <w:t>National Long-term Rating Definition</w:t>
      </w:r>
      <w:r w:rsidRPr="005F7579">
        <w:rPr>
          <w:rFonts w:ascii="Arial Narrow" w:hAnsi="Arial Narrow"/>
          <w:sz w:val="18"/>
          <w:szCs w:val="18"/>
        </w:rPr>
        <w:tab/>
      </w:r>
      <w:r w:rsidRPr="005F7579">
        <w:rPr>
          <w:rFonts w:ascii="Arial Narrow" w:hAnsi="Arial Narrow"/>
          <w:sz w:val="18"/>
          <w:szCs w:val="18"/>
        </w:rPr>
        <w:tab/>
      </w:r>
      <w:r w:rsidRPr="005F7579">
        <w:rPr>
          <w:rFonts w:ascii="Arial Narrow" w:hAnsi="Arial Narrow"/>
          <w:sz w:val="18"/>
          <w:szCs w:val="18"/>
        </w:rPr>
        <w:tab/>
      </w:r>
      <w:r w:rsidRPr="005F7579">
        <w:rPr>
          <w:rFonts w:ascii="Arial Narrow" w:hAnsi="Arial Narrow"/>
          <w:sz w:val="18"/>
          <w:szCs w:val="18"/>
        </w:rPr>
        <w:tab/>
      </w:r>
      <w:r w:rsidRPr="005F7579">
        <w:rPr>
          <w:rFonts w:ascii="Arial Narrow" w:hAnsi="Arial Narrow"/>
          <w:sz w:val="18"/>
          <w:szCs w:val="18"/>
          <w:u w:val="single"/>
        </w:rPr>
        <w:t>National Scale Rating</w:t>
      </w:r>
      <w:r w:rsidRPr="005F7579">
        <w:rPr>
          <w:rFonts w:ascii="Arial Narrow" w:hAnsi="Arial Narrow"/>
          <w:sz w:val="18"/>
          <w:szCs w:val="18"/>
          <w:u w:val="single"/>
        </w:rPr>
        <w:tab/>
        <w:t xml:space="preserve"> Symbol</w:t>
      </w:r>
      <w:r w:rsidRPr="005F7579">
        <w:rPr>
          <w:rFonts w:ascii="Arial Narrow" w:hAnsi="Arial Narrow"/>
          <w:sz w:val="18"/>
          <w:szCs w:val="18"/>
        </w:rPr>
        <w:tab/>
      </w:r>
    </w:p>
    <w:p w14:paraId="21243BFD" w14:textId="77777777" w:rsidR="00AC33CB" w:rsidRPr="005F7579" w:rsidRDefault="00AC33CB" w:rsidP="00AC33CB">
      <w:pPr>
        <w:rPr>
          <w:rFonts w:ascii="Arial Narrow" w:hAnsi="Arial Narrow"/>
          <w:sz w:val="18"/>
          <w:szCs w:val="18"/>
        </w:rPr>
      </w:pPr>
      <w:r w:rsidRPr="005F7579">
        <w:rPr>
          <w:rFonts w:ascii="Arial Narrow" w:hAnsi="Arial Narrow"/>
          <w:sz w:val="18"/>
          <w:szCs w:val="18"/>
        </w:rPr>
        <w:t>Highest grade quality</w:t>
      </w:r>
      <w:r w:rsidRPr="005F7579">
        <w:rPr>
          <w:rFonts w:ascii="Arial Narrow" w:hAnsi="Arial Narrow"/>
          <w:sz w:val="18"/>
          <w:szCs w:val="18"/>
        </w:rPr>
        <w:tab/>
      </w:r>
      <w:r w:rsidRPr="005F7579">
        <w:rPr>
          <w:rFonts w:ascii="Arial Narrow" w:hAnsi="Arial Narrow"/>
          <w:sz w:val="18"/>
          <w:szCs w:val="18"/>
        </w:rPr>
        <w:tab/>
      </w:r>
      <w:r w:rsidRPr="005F7579">
        <w:rPr>
          <w:rFonts w:ascii="Arial Narrow" w:hAnsi="Arial Narrow"/>
          <w:sz w:val="18"/>
          <w:szCs w:val="18"/>
        </w:rPr>
        <w:tab/>
        <w:t xml:space="preserve">                  </w:t>
      </w:r>
      <w:r w:rsidRPr="005F7579">
        <w:rPr>
          <w:rFonts w:ascii="Arial Narrow" w:hAnsi="Arial Narrow"/>
          <w:sz w:val="18"/>
          <w:szCs w:val="18"/>
        </w:rPr>
        <w:tab/>
      </w:r>
      <w:r w:rsidRPr="005F7579">
        <w:rPr>
          <w:rFonts w:ascii="Arial Narrow" w:hAnsi="Arial Narrow"/>
          <w:sz w:val="18"/>
          <w:szCs w:val="18"/>
        </w:rPr>
        <w:tab/>
        <w:t>AAA</w:t>
      </w:r>
      <w:r w:rsidRPr="005F7579">
        <w:rPr>
          <w:rFonts w:ascii="Arial Narrow" w:hAnsi="Arial Narrow"/>
          <w:sz w:val="18"/>
          <w:szCs w:val="18"/>
        </w:rPr>
        <w:tab/>
      </w:r>
      <w:r w:rsidRPr="005F7579">
        <w:rPr>
          <w:rFonts w:ascii="Arial Narrow" w:hAnsi="Arial Narrow"/>
          <w:sz w:val="18"/>
          <w:szCs w:val="18"/>
        </w:rPr>
        <w:tab/>
      </w:r>
      <w:r w:rsidRPr="005F7579">
        <w:rPr>
          <w:rFonts w:ascii="Arial Narrow" w:hAnsi="Arial Narrow"/>
          <w:sz w:val="18"/>
          <w:szCs w:val="18"/>
        </w:rPr>
        <w:tab/>
      </w:r>
    </w:p>
    <w:p w14:paraId="061E0B7E" w14:textId="77777777" w:rsidR="00AC33CB" w:rsidRPr="005F7579" w:rsidRDefault="00AC33CB" w:rsidP="00AC33CB">
      <w:pPr>
        <w:rPr>
          <w:rFonts w:ascii="Arial Narrow" w:hAnsi="Arial Narrow"/>
          <w:sz w:val="18"/>
          <w:szCs w:val="18"/>
        </w:rPr>
      </w:pPr>
      <w:r w:rsidRPr="005F7579">
        <w:rPr>
          <w:rFonts w:ascii="Arial Narrow" w:hAnsi="Arial Narrow"/>
          <w:sz w:val="18"/>
          <w:szCs w:val="18"/>
        </w:rPr>
        <w:t>Very high credit quality</w:t>
      </w:r>
      <w:r w:rsidRPr="005F7579">
        <w:rPr>
          <w:rFonts w:ascii="Arial Narrow" w:hAnsi="Arial Narrow"/>
          <w:sz w:val="18"/>
          <w:szCs w:val="18"/>
        </w:rPr>
        <w:tab/>
      </w:r>
      <w:r w:rsidRPr="005F7579">
        <w:rPr>
          <w:rFonts w:ascii="Arial Narrow" w:hAnsi="Arial Narrow"/>
          <w:sz w:val="18"/>
          <w:szCs w:val="18"/>
        </w:rPr>
        <w:tab/>
      </w:r>
      <w:r w:rsidRPr="005F7579">
        <w:rPr>
          <w:rFonts w:ascii="Arial Narrow" w:hAnsi="Arial Narrow"/>
          <w:sz w:val="18"/>
          <w:szCs w:val="18"/>
        </w:rPr>
        <w:tab/>
      </w:r>
      <w:r w:rsidRPr="005F7579">
        <w:rPr>
          <w:rFonts w:ascii="Arial Narrow" w:hAnsi="Arial Narrow"/>
          <w:sz w:val="18"/>
          <w:szCs w:val="18"/>
        </w:rPr>
        <w:tab/>
      </w:r>
      <w:r w:rsidRPr="005F7579">
        <w:rPr>
          <w:rFonts w:ascii="Arial Narrow" w:hAnsi="Arial Narrow"/>
          <w:sz w:val="18"/>
          <w:szCs w:val="18"/>
        </w:rPr>
        <w:tab/>
        <w:t>AA+, AA, AA-</w:t>
      </w:r>
      <w:r w:rsidRPr="005F7579">
        <w:rPr>
          <w:rFonts w:ascii="Arial Narrow" w:hAnsi="Arial Narrow"/>
          <w:sz w:val="18"/>
          <w:szCs w:val="18"/>
        </w:rPr>
        <w:tab/>
      </w:r>
      <w:r w:rsidRPr="005F7579">
        <w:rPr>
          <w:rFonts w:ascii="Arial Narrow" w:hAnsi="Arial Narrow"/>
          <w:sz w:val="18"/>
          <w:szCs w:val="18"/>
        </w:rPr>
        <w:tab/>
      </w:r>
    </w:p>
    <w:p w14:paraId="49AB8530" w14:textId="77777777" w:rsidR="00AC33CB" w:rsidRPr="005F7579" w:rsidRDefault="00AC33CB" w:rsidP="00AC33CB">
      <w:pPr>
        <w:rPr>
          <w:rFonts w:ascii="Arial Narrow" w:hAnsi="Arial Narrow"/>
          <w:sz w:val="18"/>
          <w:szCs w:val="18"/>
        </w:rPr>
      </w:pPr>
      <w:r w:rsidRPr="005F7579">
        <w:rPr>
          <w:rFonts w:ascii="Arial Narrow" w:hAnsi="Arial Narrow"/>
          <w:sz w:val="18"/>
          <w:szCs w:val="18"/>
        </w:rPr>
        <w:t>High credit quality</w:t>
      </w:r>
      <w:r w:rsidRPr="005F7579">
        <w:rPr>
          <w:rFonts w:ascii="Arial Narrow" w:hAnsi="Arial Narrow"/>
          <w:sz w:val="18"/>
          <w:szCs w:val="18"/>
        </w:rPr>
        <w:tab/>
      </w:r>
      <w:r w:rsidRPr="005F7579">
        <w:rPr>
          <w:rFonts w:ascii="Arial Narrow" w:hAnsi="Arial Narrow"/>
          <w:sz w:val="18"/>
          <w:szCs w:val="18"/>
        </w:rPr>
        <w:tab/>
      </w:r>
      <w:r w:rsidRPr="005F7579">
        <w:rPr>
          <w:rFonts w:ascii="Arial Narrow" w:hAnsi="Arial Narrow"/>
          <w:sz w:val="18"/>
          <w:szCs w:val="18"/>
        </w:rPr>
        <w:tab/>
      </w:r>
      <w:r w:rsidRPr="005F7579">
        <w:rPr>
          <w:rFonts w:ascii="Arial Narrow" w:hAnsi="Arial Narrow"/>
          <w:sz w:val="18"/>
          <w:szCs w:val="18"/>
        </w:rPr>
        <w:tab/>
      </w:r>
      <w:r w:rsidRPr="005F7579">
        <w:rPr>
          <w:rFonts w:ascii="Arial Narrow" w:hAnsi="Arial Narrow"/>
          <w:sz w:val="18"/>
          <w:szCs w:val="18"/>
        </w:rPr>
        <w:tab/>
      </w:r>
      <w:r w:rsidRPr="005F7579">
        <w:rPr>
          <w:rFonts w:ascii="Arial Narrow" w:hAnsi="Arial Narrow"/>
          <w:sz w:val="18"/>
          <w:szCs w:val="18"/>
        </w:rPr>
        <w:tab/>
        <w:t xml:space="preserve">A+, A, A-  </w:t>
      </w:r>
      <w:r w:rsidRPr="005F7579">
        <w:rPr>
          <w:rFonts w:ascii="Arial Narrow" w:hAnsi="Arial Narrow"/>
          <w:sz w:val="18"/>
          <w:szCs w:val="18"/>
        </w:rPr>
        <w:tab/>
      </w:r>
    </w:p>
    <w:p w14:paraId="542166EA" w14:textId="77777777" w:rsidR="00AC33CB" w:rsidRPr="005F7579" w:rsidRDefault="00AC33CB" w:rsidP="00AC33CB">
      <w:pPr>
        <w:rPr>
          <w:rFonts w:ascii="Arial Narrow" w:hAnsi="Arial Narrow"/>
          <w:sz w:val="18"/>
          <w:szCs w:val="18"/>
        </w:rPr>
      </w:pPr>
      <w:r w:rsidRPr="005F7579">
        <w:rPr>
          <w:rFonts w:ascii="Arial Narrow" w:hAnsi="Arial Narrow"/>
          <w:sz w:val="18"/>
          <w:szCs w:val="18"/>
        </w:rPr>
        <w:t>Adequate protection factors</w:t>
      </w:r>
      <w:r w:rsidRPr="005F7579">
        <w:rPr>
          <w:rFonts w:ascii="Arial Narrow" w:hAnsi="Arial Narrow"/>
          <w:sz w:val="18"/>
          <w:szCs w:val="18"/>
        </w:rPr>
        <w:tab/>
      </w:r>
      <w:r w:rsidRPr="005F7579">
        <w:rPr>
          <w:rFonts w:ascii="Arial Narrow" w:hAnsi="Arial Narrow"/>
          <w:sz w:val="18"/>
          <w:szCs w:val="18"/>
        </w:rPr>
        <w:tab/>
      </w:r>
      <w:r w:rsidRPr="005F7579">
        <w:rPr>
          <w:rFonts w:ascii="Arial Narrow" w:hAnsi="Arial Narrow"/>
          <w:sz w:val="18"/>
          <w:szCs w:val="18"/>
        </w:rPr>
        <w:tab/>
      </w:r>
      <w:r w:rsidRPr="005F7579">
        <w:rPr>
          <w:rFonts w:ascii="Arial Narrow" w:hAnsi="Arial Narrow"/>
          <w:sz w:val="18"/>
          <w:szCs w:val="18"/>
        </w:rPr>
        <w:tab/>
      </w:r>
      <w:r w:rsidRPr="005F7579">
        <w:rPr>
          <w:rFonts w:ascii="Arial Narrow" w:hAnsi="Arial Narrow"/>
          <w:sz w:val="18"/>
          <w:szCs w:val="18"/>
        </w:rPr>
        <w:tab/>
        <w:t>BBB+, BBB, BBB-</w:t>
      </w:r>
    </w:p>
    <w:p w14:paraId="20760F1A" w14:textId="77777777" w:rsidR="00AC33CB" w:rsidRPr="005F7579" w:rsidRDefault="00AC33CB" w:rsidP="00AC33CB">
      <w:pPr>
        <w:rPr>
          <w:rFonts w:ascii="Arial Narrow" w:hAnsi="Arial Narrow"/>
          <w:sz w:val="18"/>
          <w:szCs w:val="18"/>
        </w:rPr>
      </w:pPr>
      <w:r w:rsidRPr="005F7579">
        <w:rPr>
          <w:rFonts w:ascii="Arial Narrow" w:hAnsi="Arial Narrow"/>
          <w:sz w:val="18"/>
          <w:szCs w:val="18"/>
        </w:rPr>
        <w:t>Capacity for timely repayment</w:t>
      </w:r>
      <w:r w:rsidRPr="005F7579">
        <w:rPr>
          <w:rFonts w:ascii="Arial Narrow" w:hAnsi="Arial Narrow"/>
          <w:sz w:val="18"/>
          <w:szCs w:val="18"/>
        </w:rPr>
        <w:tab/>
      </w:r>
      <w:r w:rsidRPr="005F7579">
        <w:rPr>
          <w:rFonts w:ascii="Arial Narrow" w:hAnsi="Arial Narrow"/>
          <w:sz w:val="18"/>
          <w:szCs w:val="18"/>
        </w:rPr>
        <w:tab/>
      </w:r>
      <w:r w:rsidRPr="005F7579">
        <w:rPr>
          <w:rFonts w:ascii="Arial Narrow" w:hAnsi="Arial Narrow"/>
          <w:sz w:val="18"/>
          <w:szCs w:val="18"/>
        </w:rPr>
        <w:tab/>
      </w:r>
      <w:r w:rsidRPr="005F7579">
        <w:rPr>
          <w:rFonts w:ascii="Arial Narrow" w:hAnsi="Arial Narrow"/>
          <w:sz w:val="18"/>
          <w:szCs w:val="18"/>
        </w:rPr>
        <w:tab/>
      </w:r>
      <w:r w:rsidRPr="005F7579">
        <w:rPr>
          <w:rFonts w:ascii="Arial Narrow" w:hAnsi="Arial Narrow"/>
          <w:sz w:val="18"/>
          <w:szCs w:val="18"/>
        </w:rPr>
        <w:tab/>
        <w:t>BB+, BB, BB-</w:t>
      </w:r>
    </w:p>
    <w:p w14:paraId="6C2E2817" w14:textId="3A263C9F" w:rsidR="00AC33CB" w:rsidRDefault="00AC33CB" w:rsidP="00AC33CB">
      <w:pPr>
        <w:rPr>
          <w:rFonts w:ascii="Arial Narrow" w:hAnsi="Arial Narrow"/>
          <w:sz w:val="18"/>
          <w:szCs w:val="18"/>
        </w:rPr>
      </w:pPr>
      <w:r w:rsidRPr="005F7579">
        <w:rPr>
          <w:rFonts w:ascii="Arial Narrow" w:hAnsi="Arial Narrow"/>
          <w:sz w:val="18"/>
          <w:szCs w:val="18"/>
        </w:rPr>
        <w:t>Possessing risk that obligations will not be met when due</w:t>
      </w:r>
      <w:r w:rsidRPr="005F7579">
        <w:rPr>
          <w:rFonts w:ascii="Arial Narrow" w:hAnsi="Arial Narrow"/>
          <w:sz w:val="18"/>
          <w:szCs w:val="18"/>
        </w:rPr>
        <w:tab/>
      </w:r>
      <w:r w:rsidRPr="005F7579">
        <w:rPr>
          <w:rFonts w:ascii="Arial Narrow" w:hAnsi="Arial Narrow"/>
          <w:sz w:val="18"/>
          <w:szCs w:val="18"/>
        </w:rPr>
        <w:tab/>
        <w:t>B+, B, B-</w:t>
      </w:r>
    </w:p>
    <w:p w14:paraId="7037D1D3" w14:textId="22585622" w:rsidR="00B913F1" w:rsidRDefault="00B913F1" w:rsidP="00B913F1">
      <w:pPr>
        <w:rPr>
          <w:rFonts w:ascii="Arial" w:hAnsi="Arial"/>
          <w:sz w:val="18"/>
          <w:szCs w:val="18"/>
          <w:lang w:bidi="ar-SA"/>
        </w:rPr>
      </w:pPr>
      <w:r w:rsidRPr="00B913F1">
        <w:rPr>
          <w:rFonts w:ascii="Arial Narrow" w:hAnsi="Arial Narrow"/>
          <w:sz w:val="18"/>
          <w:szCs w:val="18"/>
        </w:rPr>
        <w:t xml:space="preserve">Vulnerable to non-payment of obligations            </w:t>
      </w:r>
      <w:r>
        <w:rPr>
          <w:rFonts w:ascii="Arial Narrow" w:hAnsi="Arial Narrow"/>
          <w:sz w:val="18"/>
          <w:szCs w:val="18"/>
        </w:rPr>
        <w:t xml:space="preserve">                                             </w:t>
      </w:r>
      <w:r w:rsidRPr="00B913F1">
        <w:rPr>
          <w:rFonts w:ascii="Arial Narrow" w:hAnsi="Arial Narrow"/>
          <w:sz w:val="18"/>
          <w:szCs w:val="18"/>
        </w:rPr>
        <w:t>CCC+, CCC, CCC-</w:t>
      </w:r>
    </w:p>
    <w:p w14:paraId="28798D94" w14:textId="45599151" w:rsidR="00B913F1" w:rsidRPr="00B913F1" w:rsidRDefault="00B913F1" w:rsidP="00B913F1">
      <w:pPr>
        <w:rPr>
          <w:rFonts w:ascii="Arial Narrow" w:hAnsi="Arial Narrow"/>
          <w:sz w:val="18"/>
          <w:szCs w:val="18"/>
        </w:rPr>
      </w:pPr>
      <w:r w:rsidRPr="00B913F1">
        <w:rPr>
          <w:rFonts w:ascii="Arial Narrow" w:hAnsi="Arial Narrow"/>
          <w:sz w:val="18"/>
          <w:szCs w:val="18"/>
        </w:rPr>
        <w:t>Highly vulnerable to non-payment of obligations</w:t>
      </w:r>
      <w:r w:rsidRPr="00B913F1">
        <w:rPr>
          <w:rFonts w:ascii="Arial Narrow" w:hAnsi="Arial Narrow"/>
          <w:sz w:val="18"/>
          <w:szCs w:val="18"/>
        </w:rPr>
        <w:tab/>
      </w:r>
      <w:r>
        <w:rPr>
          <w:rFonts w:ascii="Arial Narrow" w:hAnsi="Arial Narrow"/>
          <w:sz w:val="18"/>
          <w:szCs w:val="18"/>
        </w:rPr>
        <w:t xml:space="preserve">                                   </w:t>
      </w:r>
      <w:r w:rsidRPr="00B913F1">
        <w:rPr>
          <w:rFonts w:ascii="Arial Narrow" w:hAnsi="Arial Narrow"/>
          <w:sz w:val="18"/>
          <w:szCs w:val="18"/>
        </w:rPr>
        <w:t>CC+, CC, CC-</w:t>
      </w:r>
    </w:p>
    <w:p w14:paraId="5A393F68" w14:textId="3DF831DF" w:rsidR="00B913F1" w:rsidRPr="00B913F1" w:rsidRDefault="00B913F1" w:rsidP="00B913F1">
      <w:pPr>
        <w:rPr>
          <w:rFonts w:ascii="Arial Narrow" w:hAnsi="Arial Narrow"/>
          <w:sz w:val="18"/>
          <w:szCs w:val="18"/>
        </w:rPr>
      </w:pPr>
      <w:r w:rsidRPr="00B913F1">
        <w:rPr>
          <w:rFonts w:ascii="Arial Narrow" w:hAnsi="Arial Narrow"/>
          <w:sz w:val="18"/>
          <w:szCs w:val="18"/>
        </w:rPr>
        <w:t>Highly vulnerable to non-payment of obligations</w:t>
      </w:r>
      <w:r w:rsidRPr="00B913F1">
        <w:rPr>
          <w:rFonts w:ascii="Arial Narrow" w:hAnsi="Arial Narrow"/>
          <w:sz w:val="18"/>
          <w:szCs w:val="18"/>
        </w:rPr>
        <w:tab/>
      </w:r>
      <w:r>
        <w:rPr>
          <w:rFonts w:ascii="Arial Narrow" w:hAnsi="Arial Narrow"/>
          <w:sz w:val="18"/>
          <w:szCs w:val="18"/>
        </w:rPr>
        <w:t xml:space="preserve">                                   </w:t>
      </w:r>
      <w:r w:rsidRPr="00B913F1">
        <w:rPr>
          <w:rFonts w:ascii="Arial Narrow" w:hAnsi="Arial Narrow"/>
          <w:sz w:val="18"/>
          <w:szCs w:val="18"/>
        </w:rPr>
        <w:t>C+, C, C-</w:t>
      </w:r>
    </w:p>
    <w:p w14:paraId="41C4FDC8" w14:textId="77777777" w:rsidR="00AC33CB" w:rsidRPr="00D5761D" w:rsidRDefault="00AC33CB" w:rsidP="00AC33CB">
      <w:pPr>
        <w:rPr>
          <w:rFonts w:ascii="Arial Narrow" w:hAnsi="Arial Narrow"/>
          <w:sz w:val="18"/>
          <w:szCs w:val="18"/>
        </w:rPr>
      </w:pPr>
      <w:r w:rsidRPr="005F7579">
        <w:rPr>
          <w:rFonts w:ascii="Arial Narrow" w:hAnsi="Arial Narrow"/>
          <w:sz w:val="18"/>
          <w:szCs w:val="18"/>
        </w:rPr>
        <w:t>Defaulted</w:t>
      </w:r>
      <w:r w:rsidRPr="005F7579">
        <w:rPr>
          <w:rFonts w:ascii="Arial Narrow" w:hAnsi="Arial Narrow"/>
          <w:sz w:val="18"/>
          <w:szCs w:val="18"/>
        </w:rPr>
        <w:tab/>
      </w:r>
      <w:r w:rsidRPr="005F7579">
        <w:rPr>
          <w:rFonts w:ascii="Arial Narrow" w:hAnsi="Arial Narrow"/>
          <w:sz w:val="18"/>
          <w:szCs w:val="18"/>
        </w:rPr>
        <w:tab/>
      </w:r>
      <w:r w:rsidRPr="005F7579">
        <w:rPr>
          <w:rFonts w:ascii="Arial Narrow" w:hAnsi="Arial Narrow"/>
          <w:sz w:val="18"/>
          <w:szCs w:val="18"/>
        </w:rPr>
        <w:tab/>
      </w:r>
      <w:r w:rsidRPr="005F7579">
        <w:rPr>
          <w:rFonts w:ascii="Arial Narrow" w:hAnsi="Arial Narrow"/>
          <w:sz w:val="18"/>
          <w:szCs w:val="18"/>
        </w:rPr>
        <w:tab/>
      </w:r>
      <w:r w:rsidRPr="005F7579">
        <w:rPr>
          <w:rFonts w:ascii="Arial Narrow" w:hAnsi="Arial Narrow"/>
          <w:sz w:val="18"/>
          <w:szCs w:val="18"/>
        </w:rPr>
        <w:tab/>
      </w:r>
      <w:r w:rsidRPr="005F7579">
        <w:rPr>
          <w:rFonts w:ascii="Arial Narrow" w:hAnsi="Arial Narrow"/>
          <w:sz w:val="18"/>
          <w:szCs w:val="18"/>
        </w:rPr>
        <w:tab/>
      </w:r>
      <w:r w:rsidRPr="005F7579">
        <w:rPr>
          <w:rFonts w:ascii="Arial Narrow" w:hAnsi="Arial Narrow"/>
          <w:sz w:val="18"/>
          <w:szCs w:val="18"/>
        </w:rPr>
        <w:tab/>
        <w:t>D</w:t>
      </w:r>
    </w:p>
    <w:p w14:paraId="250124E5" w14:textId="2D978ECB" w:rsidR="00AC33CB" w:rsidRDefault="0001523D" w:rsidP="0001523D">
      <w:pPr>
        <w:pStyle w:val="Heading1"/>
        <w:spacing w:before="0" w:after="0"/>
      </w:pPr>
      <w:r w:rsidRPr="001A23ED">
        <w:rPr>
          <w:rFonts w:ascii="Arial Narrow" w:hAnsi="Arial Narrow"/>
          <w:b w:val="0"/>
          <w:sz w:val="18"/>
          <w:szCs w:val="18"/>
        </w:rPr>
        <w:t>No rating</w:t>
      </w:r>
      <w:r w:rsidR="001A23ED">
        <w:rPr>
          <w:rFonts w:ascii="Arial Narrow" w:hAnsi="Arial Narrow"/>
          <w:b w:val="0"/>
          <w:sz w:val="18"/>
          <w:szCs w:val="18"/>
        </w:rPr>
        <w:t xml:space="preserve"> </w:t>
      </w:r>
      <w:r w:rsidR="001A23ED">
        <w:rPr>
          <w:rFonts w:ascii="Arial Narrow" w:hAnsi="Arial Narrow"/>
          <w:b w:val="0"/>
          <w:sz w:val="18"/>
          <w:szCs w:val="18"/>
        </w:rPr>
        <w:tab/>
      </w:r>
      <w:r w:rsidR="001A23ED">
        <w:rPr>
          <w:rFonts w:ascii="Arial Narrow" w:hAnsi="Arial Narrow"/>
          <w:b w:val="0"/>
          <w:sz w:val="18"/>
          <w:szCs w:val="18"/>
        </w:rPr>
        <w:tab/>
      </w:r>
      <w:r w:rsidR="001A23ED">
        <w:rPr>
          <w:rFonts w:ascii="Arial Narrow" w:hAnsi="Arial Narrow"/>
          <w:b w:val="0"/>
          <w:sz w:val="18"/>
          <w:szCs w:val="18"/>
        </w:rPr>
        <w:tab/>
      </w:r>
      <w:r w:rsidR="001A23ED">
        <w:rPr>
          <w:rFonts w:ascii="Arial Narrow" w:hAnsi="Arial Narrow"/>
          <w:b w:val="0"/>
          <w:sz w:val="18"/>
          <w:szCs w:val="18"/>
        </w:rPr>
        <w:tab/>
      </w:r>
      <w:r w:rsidR="001A23ED">
        <w:rPr>
          <w:rFonts w:ascii="Arial Narrow" w:hAnsi="Arial Narrow"/>
          <w:b w:val="0"/>
          <w:sz w:val="18"/>
          <w:szCs w:val="18"/>
        </w:rPr>
        <w:tab/>
      </w:r>
      <w:r w:rsidR="001A23ED">
        <w:rPr>
          <w:rFonts w:ascii="Arial Narrow" w:hAnsi="Arial Narrow"/>
          <w:b w:val="0"/>
          <w:sz w:val="18"/>
          <w:szCs w:val="18"/>
        </w:rPr>
        <w:tab/>
      </w:r>
      <w:r w:rsidR="001A23ED">
        <w:rPr>
          <w:rFonts w:ascii="Arial Narrow" w:hAnsi="Arial Narrow"/>
          <w:b w:val="0"/>
          <w:sz w:val="18"/>
          <w:szCs w:val="18"/>
        </w:rPr>
        <w:tab/>
      </w:r>
      <w:r>
        <w:rPr>
          <w:rFonts w:ascii="Arial Narrow" w:hAnsi="Arial Narrow"/>
          <w:b w:val="0"/>
          <w:sz w:val="18"/>
          <w:szCs w:val="18"/>
        </w:rPr>
        <w:t>NR</w:t>
      </w:r>
      <w:r>
        <w:rPr>
          <w:rFonts w:ascii="Arial Narrow" w:hAnsi="Arial Narrow"/>
          <w:b w:val="0"/>
          <w:sz w:val="18"/>
          <w:szCs w:val="18"/>
        </w:rPr>
        <w:br/>
      </w:r>
      <w:r w:rsidR="00984BC6">
        <w:rPr>
          <w:rFonts w:ascii="Arial Narrow" w:hAnsi="Arial Narrow"/>
          <w:b w:val="0"/>
          <w:sz w:val="18"/>
          <w:szCs w:val="18"/>
        </w:rPr>
        <w:t>Rating has been withdrawn</w:t>
      </w:r>
      <w:r w:rsidR="00984BC6">
        <w:rPr>
          <w:rFonts w:ascii="Arial Narrow" w:hAnsi="Arial Narrow"/>
          <w:b w:val="0"/>
          <w:sz w:val="18"/>
          <w:szCs w:val="18"/>
        </w:rPr>
        <w:tab/>
      </w:r>
      <w:r w:rsidR="00984BC6">
        <w:rPr>
          <w:rFonts w:ascii="Arial Narrow" w:hAnsi="Arial Narrow"/>
          <w:b w:val="0"/>
          <w:sz w:val="18"/>
          <w:szCs w:val="18"/>
        </w:rPr>
        <w:tab/>
      </w:r>
      <w:r w:rsidR="00984BC6">
        <w:rPr>
          <w:rFonts w:ascii="Arial Narrow" w:hAnsi="Arial Narrow"/>
          <w:b w:val="0"/>
          <w:sz w:val="18"/>
          <w:szCs w:val="18"/>
        </w:rPr>
        <w:tab/>
      </w:r>
      <w:r w:rsidR="00984BC6">
        <w:rPr>
          <w:rFonts w:ascii="Arial Narrow" w:hAnsi="Arial Narrow"/>
          <w:b w:val="0"/>
          <w:sz w:val="18"/>
          <w:szCs w:val="18"/>
        </w:rPr>
        <w:tab/>
      </w:r>
      <w:r w:rsidR="00984BC6">
        <w:rPr>
          <w:rFonts w:ascii="Arial Narrow" w:hAnsi="Arial Narrow"/>
          <w:b w:val="0"/>
          <w:sz w:val="18"/>
          <w:szCs w:val="18"/>
        </w:rPr>
        <w:tab/>
      </w:r>
      <w:r w:rsidRPr="00984BC6">
        <w:rPr>
          <w:rFonts w:ascii="Arial Narrow" w:hAnsi="Arial Narrow"/>
          <w:b w:val="0"/>
          <w:sz w:val="18"/>
          <w:szCs w:val="18"/>
        </w:rPr>
        <w:t>WD</w:t>
      </w:r>
    </w:p>
    <w:p w14:paraId="048CA277" w14:textId="77777777" w:rsidR="0001523D" w:rsidRDefault="0001523D" w:rsidP="0001523D"/>
    <w:p w14:paraId="0BD224E1" w14:textId="77777777" w:rsidR="0001523D" w:rsidRDefault="0001523D" w:rsidP="0001523D"/>
    <w:p w14:paraId="22416F12" w14:textId="77777777" w:rsidR="0001523D" w:rsidRDefault="0001523D" w:rsidP="0001523D"/>
    <w:p w14:paraId="434ED616" w14:textId="77777777" w:rsidR="0001523D" w:rsidRDefault="0001523D" w:rsidP="0001523D"/>
    <w:p w14:paraId="4277EDF2" w14:textId="77777777" w:rsidR="0001523D" w:rsidRDefault="0001523D" w:rsidP="0001523D"/>
    <w:p w14:paraId="0DF04298" w14:textId="77777777" w:rsidR="0001523D" w:rsidRDefault="0001523D" w:rsidP="0001523D"/>
    <w:p w14:paraId="5537875A" w14:textId="4AC2BBAD" w:rsidR="0001523D" w:rsidRDefault="0001523D" w:rsidP="0001523D"/>
    <w:p w14:paraId="2BA6C2A7" w14:textId="77777777" w:rsidR="0017484F" w:rsidRDefault="0017484F" w:rsidP="0001523D"/>
    <w:p w14:paraId="4E506222" w14:textId="77777777" w:rsidR="0001523D" w:rsidRDefault="0001523D" w:rsidP="0001523D"/>
    <w:p w14:paraId="7CD19567" w14:textId="77777777" w:rsidR="0001523D" w:rsidRDefault="0001523D" w:rsidP="0001523D"/>
    <w:p w14:paraId="0F5D9592" w14:textId="77777777" w:rsidR="0001523D" w:rsidRPr="0001523D" w:rsidRDefault="0001523D" w:rsidP="0001523D"/>
    <w:p w14:paraId="37F133B8" w14:textId="5DEBBB1A" w:rsidR="00AC33CB" w:rsidRPr="000E5EBE" w:rsidRDefault="00AC33CB" w:rsidP="00AC33CB">
      <w:pPr>
        <w:pStyle w:val="Heading1"/>
        <w:spacing w:before="0" w:after="0"/>
        <w:rPr>
          <w:rFonts w:ascii="Arial" w:hAnsi="Arial" w:cs="Arial"/>
          <w:bCs w:val="0"/>
          <w:kern w:val="0"/>
          <w:sz w:val="20"/>
          <w:szCs w:val="20"/>
        </w:rPr>
      </w:pPr>
      <w:r w:rsidRPr="000E5EBE">
        <w:rPr>
          <w:rFonts w:ascii="Arial" w:hAnsi="Arial" w:cs="Arial"/>
          <w:bCs w:val="0"/>
          <w:kern w:val="0"/>
          <w:sz w:val="20"/>
          <w:szCs w:val="20"/>
        </w:rPr>
        <w:t xml:space="preserve">Annexure 3.1.4 Investment properties for the year ended </w:t>
      </w:r>
      <w:r w:rsidR="00B41868" w:rsidRPr="000E5EBE">
        <w:rPr>
          <w:rFonts w:ascii="Arial" w:hAnsi="Arial" w:cs="Arial"/>
          <w:bCs w:val="0"/>
          <w:kern w:val="0"/>
          <w:sz w:val="20"/>
          <w:szCs w:val="20"/>
        </w:rPr>
        <w:t xml:space="preserve">31 March </w:t>
      </w:r>
      <w:r w:rsidR="00393598" w:rsidRPr="000E5EBE">
        <w:rPr>
          <w:rFonts w:ascii="Arial" w:hAnsi="Arial" w:cs="Arial"/>
          <w:bCs w:val="0"/>
          <w:kern w:val="0"/>
          <w:sz w:val="20"/>
          <w:szCs w:val="20"/>
        </w:rPr>
        <w:t>2022</w:t>
      </w:r>
    </w:p>
    <w:p w14:paraId="3B59DB1B" w14:textId="77777777" w:rsidR="00AC33CB" w:rsidRPr="00E14A3F" w:rsidRDefault="00AC33CB" w:rsidP="00AC33CB"/>
    <w:p w14:paraId="01377CAB" w14:textId="77777777" w:rsidR="00AC33CB" w:rsidRPr="00E14A3F" w:rsidRDefault="00AC33CB" w:rsidP="00AC33CB">
      <w:pPr>
        <w:rPr>
          <w:rFonts w:ascii="Arial Narrow" w:hAnsi="Arial Narrow" w:cs="Arial"/>
          <w:b/>
          <w:sz w:val="18"/>
          <w:szCs w:val="18"/>
        </w:rPr>
      </w:pPr>
      <w:r w:rsidRPr="00E14A3F">
        <w:rPr>
          <w:rFonts w:ascii="Arial Narrow" w:hAnsi="Arial Narrow" w:cs="Arial"/>
          <w:b/>
          <w:sz w:val="20"/>
          <w:szCs w:val="20"/>
        </w:rPr>
        <w:t>3.1.4 Investment properties (breakdown of other</w:t>
      </w:r>
      <w:r w:rsidRPr="00E14A3F">
        <w:rPr>
          <w:rFonts w:ascii="Arial Narrow" w:hAnsi="Arial Narrow" w:cs="Arial"/>
          <w:b/>
          <w:sz w:val="18"/>
          <w:szCs w:val="18"/>
        </w:rPr>
        <w:t>)</w: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5"/>
        <w:gridCol w:w="2129"/>
        <w:gridCol w:w="1165"/>
        <w:gridCol w:w="1167"/>
        <w:gridCol w:w="1078"/>
        <w:gridCol w:w="1331"/>
      </w:tblGrid>
      <w:tr w:rsidR="00AC33CB" w:rsidRPr="00E14A3F" w14:paraId="3BFCFF9A" w14:textId="77777777" w:rsidTr="00123117">
        <w:tc>
          <w:tcPr>
            <w:tcW w:w="2600" w:type="dxa"/>
          </w:tcPr>
          <w:p w14:paraId="48B66823" w14:textId="77777777" w:rsidR="00AC33CB" w:rsidRPr="00E14A3F" w:rsidRDefault="00AC33CB" w:rsidP="00AC33CB">
            <w:pPr>
              <w:tabs>
                <w:tab w:val="decimal" w:pos="7938"/>
                <w:tab w:val="decimal" w:pos="9639"/>
              </w:tabs>
              <w:rPr>
                <w:rFonts w:ascii="Arial Narrow" w:hAnsi="Arial Narrow"/>
                <w:b/>
                <w:sz w:val="20"/>
                <w:szCs w:val="20"/>
              </w:rPr>
            </w:pPr>
            <w:r w:rsidRPr="00E14A3F">
              <w:rPr>
                <w:rFonts w:ascii="Arial Narrow" w:hAnsi="Arial Narrow"/>
                <w:b/>
                <w:sz w:val="20"/>
                <w:szCs w:val="20"/>
              </w:rPr>
              <w:t>Name of property</w:t>
            </w:r>
          </w:p>
        </w:tc>
        <w:tc>
          <w:tcPr>
            <w:tcW w:w="2144" w:type="dxa"/>
          </w:tcPr>
          <w:p w14:paraId="18C5F384" w14:textId="77777777" w:rsidR="00AC33CB" w:rsidRPr="00E14A3F" w:rsidRDefault="00AC33CB" w:rsidP="00AC33CB">
            <w:pPr>
              <w:tabs>
                <w:tab w:val="decimal" w:pos="7938"/>
                <w:tab w:val="decimal" w:pos="9639"/>
              </w:tabs>
              <w:rPr>
                <w:rFonts w:ascii="Arial Narrow" w:hAnsi="Arial Narrow"/>
                <w:b/>
                <w:sz w:val="20"/>
                <w:szCs w:val="20"/>
              </w:rPr>
            </w:pPr>
            <w:r w:rsidRPr="00E14A3F">
              <w:rPr>
                <w:rFonts w:ascii="Arial Narrow" w:hAnsi="Arial Narrow"/>
                <w:b/>
                <w:sz w:val="20"/>
                <w:szCs w:val="20"/>
              </w:rPr>
              <w:t>Address</w:t>
            </w:r>
          </w:p>
        </w:tc>
        <w:tc>
          <w:tcPr>
            <w:tcW w:w="1110" w:type="dxa"/>
          </w:tcPr>
          <w:p w14:paraId="7D1BC400"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Valuation method</w:t>
            </w:r>
          </w:p>
        </w:tc>
        <w:tc>
          <w:tcPr>
            <w:tcW w:w="1169" w:type="dxa"/>
          </w:tcPr>
          <w:p w14:paraId="2D3B24EB"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Date of last valuation</w:t>
            </w:r>
          </w:p>
        </w:tc>
        <w:tc>
          <w:tcPr>
            <w:tcW w:w="1079" w:type="dxa"/>
          </w:tcPr>
          <w:p w14:paraId="51041B05"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Pledged as guarantee</w:t>
            </w:r>
          </w:p>
        </w:tc>
        <w:tc>
          <w:tcPr>
            <w:tcW w:w="1343" w:type="dxa"/>
          </w:tcPr>
          <w:p w14:paraId="258D6BE1"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Fair value</w:t>
            </w:r>
          </w:p>
          <w:p w14:paraId="3D706124" w14:textId="38DFB5DD" w:rsidR="00AC33CB" w:rsidRPr="00E14A3F" w:rsidRDefault="00393598" w:rsidP="00AC33CB">
            <w:pPr>
              <w:tabs>
                <w:tab w:val="decimal" w:pos="7938"/>
                <w:tab w:val="decimal" w:pos="9639"/>
              </w:tabs>
              <w:jc w:val="right"/>
              <w:rPr>
                <w:rFonts w:ascii="Arial Narrow" w:hAnsi="Arial Narrow"/>
                <w:b/>
                <w:sz w:val="20"/>
                <w:szCs w:val="20"/>
              </w:rPr>
            </w:pPr>
            <w:r>
              <w:rPr>
                <w:rFonts w:ascii="Arial Narrow" w:hAnsi="Arial Narrow"/>
                <w:b/>
                <w:sz w:val="20"/>
                <w:szCs w:val="20"/>
              </w:rPr>
              <w:t>2022</w:t>
            </w:r>
          </w:p>
          <w:p w14:paraId="1B4B8A15"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R’000</w:t>
            </w:r>
          </w:p>
        </w:tc>
      </w:tr>
      <w:tr w:rsidR="00D217EC" w:rsidRPr="00E14A3F" w14:paraId="5E570171" w14:textId="77777777" w:rsidTr="00123117">
        <w:tc>
          <w:tcPr>
            <w:tcW w:w="2600" w:type="dxa"/>
          </w:tcPr>
          <w:p w14:paraId="6629C06F" w14:textId="7C840D04" w:rsidR="00D217EC" w:rsidRPr="00915567" w:rsidRDefault="00D217EC" w:rsidP="00D217EC">
            <w:pPr>
              <w:tabs>
                <w:tab w:val="decimal" w:pos="7938"/>
                <w:tab w:val="decimal" w:pos="9639"/>
              </w:tabs>
              <w:jc w:val="both"/>
              <w:rPr>
                <w:rFonts w:ascii="Arial Narrow" w:hAnsi="Arial Narrow"/>
                <w:sz w:val="20"/>
                <w:szCs w:val="20"/>
              </w:rPr>
            </w:pPr>
            <w:proofErr w:type="spellStart"/>
            <w:r>
              <w:rPr>
                <w:rFonts w:ascii="Arial Narrow" w:hAnsi="Arial Narrow"/>
                <w:sz w:val="20"/>
                <w:szCs w:val="20"/>
              </w:rPr>
              <w:t>Joggie</w:t>
            </w:r>
            <w:proofErr w:type="spellEnd"/>
            <w:r>
              <w:rPr>
                <w:rFonts w:ascii="Arial Narrow" w:hAnsi="Arial Narrow"/>
                <w:sz w:val="20"/>
                <w:szCs w:val="20"/>
              </w:rPr>
              <w:t xml:space="preserve"> </w:t>
            </w:r>
            <w:proofErr w:type="spellStart"/>
            <w:r>
              <w:rPr>
                <w:rFonts w:ascii="Arial Narrow" w:hAnsi="Arial Narrow"/>
                <w:sz w:val="20"/>
                <w:szCs w:val="20"/>
              </w:rPr>
              <w:t>Vermooten</w:t>
            </w:r>
            <w:proofErr w:type="spellEnd"/>
          </w:p>
        </w:tc>
        <w:tc>
          <w:tcPr>
            <w:tcW w:w="2144" w:type="dxa"/>
          </w:tcPr>
          <w:p w14:paraId="6AC83F15" w14:textId="2BF06634" w:rsidR="00D217EC" w:rsidRPr="00915567" w:rsidRDefault="00D217EC" w:rsidP="00D217EC">
            <w:pPr>
              <w:tabs>
                <w:tab w:val="decimal" w:pos="7938"/>
                <w:tab w:val="decimal" w:pos="9639"/>
              </w:tabs>
              <w:rPr>
                <w:rFonts w:ascii="Arial Narrow" w:hAnsi="Arial Narrow"/>
                <w:sz w:val="20"/>
                <w:szCs w:val="20"/>
              </w:rPr>
            </w:pPr>
            <w:r w:rsidRPr="007B2F87">
              <w:rPr>
                <w:rFonts w:ascii="Arial Narrow" w:hAnsi="Arial Narrow"/>
                <w:sz w:val="20"/>
                <w:szCs w:val="20"/>
              </w:rPr>
              <w:t>57 Joyner Road, Prospection, Isipingo Ext. 12, eThekwini</w:t>
            </w:r>
          </w:p>
        </w:tc>
        <w:tc>
          <w:tcPr>
            <w:tcW w:w="1110" w:type="dxa"/>
          </w:tcPr>
          <w:p w14:paraId="1F2903E3" w14:textId="54DF54E0" w:rsidR="00D217EC" w:rsidRPr="00915567" w:rsidRDefault="00D217EC" w:rsidP="00D217EC">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69" w:type="dxa"/>
          </w:tcPr>
          <w:p w14:paraId="0386EDAA" w14:textId="16C7FD74" w:rsidR="00D217EC" w:rsidRDefault="00D217EC" w:rsidP="00D217EC">
            <w:pPr>
              <w:jc w:val="right"/>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079" w:type="dxa"/>
          </w:tcPr>
          <w:p w14:paraId="6A585032" w14:textId="11530A15" w:rsidR="00D217EC" w:rsidRPr="00915567" w:rsidRDefault="00D217EC" w:rsidP="00D217EC">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43" w:type="dxa"/>
          </w:tcPr>
          <w:p w14:paraId="59098C44" w14:textId="248A8D16" w:rsidR="00D217EC" w:rsidRPr="00C459B4" w:rsidRDefault="00105935" w:rsidP="00D217EC">
            <w:pPr>
              <w:tabs>
                <w:tab w:val="decimal" w:pos="7938"/>
                <w:tab w:val="decimal" w:pos="9639"/>
              </w:tabs>
              <w:jc w:val="right"/>
              <w:rPr>
                <w:rFonts w:ascii="Arial Narrow" w:hAnsi="Arial Narrow"/>
                <w:sz w:val="20"/>
                <w:szCs w:val="20"/>
              </w:rPr>
            </w:pPr>
            <w:r w:rsidRPr="00C459B4">
              <w:rPr>
                <w:rFonts w:ascii="Arial Narrow" w:hAnsi="Arial Narrow"/>
                <w:sz w:val="20"/>
                <w:szCs w:val="20"/>
              </w:rPr>
              <w:t>328 500</w:t>
            </w:r>
          </w:p>
        </w:tc>
      </w:tr>
      <w:tr w:rsidR="00D217EC" w:rsidRPr="00E14A3F" w14:paraId="06C5A84F" w14:textId="77777777" w:rsidTr="00123117">
        <w:tc>
          <w:tcPr>
            <w:tcW w:w="2600" w:type="dxa"/>
          </w:tcPr>
          <w:p w14:paraId="692F88AC" w14:textId="7DCDB0CC" w:rsidR="00D217EC" w:rsidRDefault="00D217EC" w:rsidP="00D217EC">
            <w:pPr>
              <w:tabs>
                <w:tab w:val="decimal" w:pos="7938"/>
                <w:tab w:val="decimal" w:pos="9639"/>
              </w:tabs>
              <w:jc w:val="both"/>
              <w:rPr>
                <w:rFonts w:ascii="Arial Narrow" w:hAnsi="Arial Narrow"/>
                <w:sz w:val="20"/>
                <w:szCs w:val="20"/>
              </w:rPr>
            </w:pPr>
            <w:r w:rsidRPr="00915567">
              <w:rPr>
                <w:rFonts w:ascii="Arial Narrow" w:hAnsi="Arial Narrow"/>
                <w:sz w:val="20"/>
                <w:szCs w:val="20"/>
              </w:rPr>
              <w:t>Portions 43 – 50 of Erf Cornubia</w:t>
            </w:r>
          </w:p>
        </w:tc>
        <w:tc>
          <w:tcPr>
            <w:tcW w:w="2144" w:type="dxa"/>
          </w:tcPr>
          <w:p w14:paraId="5F9B2997" w14:textId="57047366" w:rsidR="00D217EC" w:rsidRPr="00001814" w:rsidRDefault="00D217EC" w:rsidP="00D217EC">
            <w:pPr>
              <w:tabs>
                <w:tab w:val="decimal" w:pos="7938"/>
                <w:tab w:val="decimal" w:pos="9639"/>
              </w:tabs>
              <w:rPr>
                <w:rFonts w:ascii="Arial Narrow" w:hAnsi="Arial Narrow"/>
                <w:sz w:val="20"/>
                <w:szCs w:val="20"/>
              </w:rPr>
            </w:pPr>
            <w:r w:rsidRPr="00915567">
              <w:rPr>
                <w:rFonts w:ascii="Arial Narrow" w:hAnsi="Arial Narrow"/>
                <w:sz w:val="20"/>
                <w:szCs w:val="20"/>
              </w:rPr>
              <w:t>Portions 43 – 50 of Erf Cornubia, eThekwini</w:t>
            </w:r>
          </w:p>
        </w:tc>
        <w:tc>
          <w:tcPr>
            <w:tcW w:w="1110" w:type="dxa"/>
          </w:tcPr>
          <w:p w14:paraId="5E977067" w14:textId="60CC0278" w:rsidR="00D217EC" w:rsidRPr="00001814" w:rsidRDefault="00D217EC" w:rsidP="00D217EC">
            <w:pPr>
              <w:tabs>
                <w:tab w:val="decimal" w:pos="7938"/>
                <w:tab w:val="decimal" w:pos="9639"/>
              </w:tabs>
              <w:jc w:val="right"/>
              <w:rPr>
                <w:rFonts w:ascii="Arial Narrow" w:hAnsi="Arial Narrow"/>
                <w:sz w:val="20"/>
                <w:szCs w:val="20"/>
              </w:rPr>
            </w:pPr>
            <w:r w:rsidRPr="00915567">
              <w:rPr>
                <w:rFonts w:ascii="Arial Narrow" w:hAnsi="Arial Narrow"/>
                <w:sz w:val="20"/>
                <w:szCs w:val="20"/>
              </w:rPr>
              <w:t>Comparable sales</w:t>
            </w:r>
          </w:p>
        </w:tc>
        <w:tc>
          <w:tcPr>
            <w:tcW w:w="1169" w:type="dxa"/>
          </w:tcPr>
          <w:p w14:paraId="72C0047E" w14:textId="292B4EAD" w:rsidR="00D217EC" w:rsidRDefault="00D217EC" w:rsidP="00D217EC">
            <w:pPr>
              <w:jc w:val="right"/>
              <w:rPr>
                <w:rFonts w:ascii="Arial Narrow" w:hAnsi="Arial Narrow"/>
                <w:sz w:val="20"/>
                <w:szCs w:val="20"/>
              </w:rPr>
            </w:pPr>
            <w:r>
              <w:rPr>
                <w:rFonts w:ascii="Arial Narrow" w:hAnsi="Arial Narrow"/>
                <w:sz w:val="20"/>
                <w:szCs w:val="20"/>
              </w:rPr>
              <w:t>2022</w:t>
            </w:r>
            <w:r w:rsidRPr="00915567">
              <w:rPr>
                <w:rFonts w:ascii="Arial Narrow" w:hAnsi="Arial Narrow"/>
                <w:sz w:val="20"/>
                <w:szCs w:val="20"/>
              </w:rPr>
              <w:t>/03/31</w:t>
            </w:r>
          </w:p>
        </w:tc>
        <w:tc>
          <w:tcPr>
            <w:tcW w:w="1079" w:type="dxa"/>
          </w:tcPr>
          <w:p w14:paraId="4B795740" w14:textId="26AFEED0" w:rsidR="00D217EC" w:rsidRPr="00001814" w:rsidRDefault="00D217EC" w:rsidP="00D217EC">
            <w:pPr>
              <w:tabs>
                <w:tab w:val="decimal" w:pos="7938"/>
                <w:tab w:val="decimal" w:pos="9639"/>
              </w:tabs>
              <w:jc w:val="right"/>
              <w:rPr>
                <w:rFonts w:ascii="Arial Narrow" w:hAnsi="Arial Narrow"/>
                <w:sz w:val="20"/>
                <w:szCs w:val="20"/>
              </w:rPr>
            </w:pPr>
            <w:r w:rsidRPr="00915567">
              <w:rPr>
                <w:rFonts w:ascii="Arial Narrow" w:hAnsi="Arial Narrow"/>
                <w:sz w:val="20"/>
                <w:szCs w:val="20"/>
              </w:rPr>
              <w:t>No</w:t>
            </w:r>
          </w:p>
        </w:tc>
        <w:tc>
          <w:tcPr>
            <w:tcW w:w="1343" w:type="dxa"/>
          </w:tcPr>
          <w:p w14:paraId="0915074C" w14:textId="5E808CBB" w:rsidR="00D217EC" w:rsidRPr="00C459B4" w:rsidRDefault="00105935" w:rsidP="00D217EC">
            <w:pPr>
              <w:tabs>
                <w:tab w:val="decimal" w:pos="7938"/>
                <w:tab w:val="decimal" w:pos="9639"/>
              </w:tabs>
              <w:jc w:val="right"/>
              <w:rPr>
                <w:rFonts w:ascii="Arial Narrow" w:hAnsi="Arial Narrow"/>
                <w:sz w:val="20"/>
                <w:szCs w:val="20"/>
              </w:rPr>
            </w:pPr>
            <w:r w:rsidRPr="00C459B4">
              <w:rPr>
                <w:rFonts w:ascii="Arial Narrow" w:hAnsi="Arial Narrow"/>
                <w:sz w:val="20"/>
                <w:szCs w:val="20"/>
              </w:rPr>
              <w:t>300 000</w:t>
            </w:r>
          </w:p>
        </w:tc>
      </w:tr>
      <w:tr w:rsidR="00105935" w:rsidRPr="00E14A3F" w14:paraId="40844D17" w14:textId="77777777" w:rsidTr="00123117">
        <w:tc>
          <w:tcPr>
            <w:tcW w:w="2600" w:type="dxa"/>
          </w:tcPr>
          <w:p w14:paraId="19DC722E" w14:textId="5DAA1812" w:rsidR="00105935" w:rsidRPr="00E14A3F" w:rsidRDefault="00105935" w:rsidP="00105935">
            <w:pPr>
              <w:tabs>
                <w:tab w:val="decimal" w:pos="7938"/>
                <w:tab w:val="decimal" w:pos="9639"/>
              </w:tabs>
              <w:jc w:val="both"/>
              <w:rPr>
                <w:rFonts w:ascii="Arial Narrow" w:hAnsi="Arial Narrow"/>
                <w:sz w:val="20"/>
                <w:szCs w:val="20"/>
              </w:rPr>
            </w:pPr>
            <w:r w:rsidRPr="00E14A3F">
              <w:rPr>
                <w:rFonts w:ascii="Arial Narrow" w:hAnsi="Arial Narrow"/>
                <w:sz w:val="20"/>
                <w:szCs w:val="20"/>
              </w:rPr>
              <w:t>Discovery Health</w:t>
            </w:r>
          </w:p>
        </w:tc>
        <w:tc>
          <w:tcPr>
            <w:tcW w:w="2144" w:type="dxa"/>
          </w:tcPr>
          <w:p w14:paraId="39151D9C" w14:textId="616A4833" w:rsidR="00105935" w:rsidRPr="00E14A3F" w:rsidRDefault="00105935" w:rsidP="00105935">
            <w:pPr>
              <w:tabs>
                <w:tab w:val="decimal" w:pos="7938"/>
                <w:tab w:val="decimal" w:pos="9639"/>
              </w:tabs>
              <w:rPr>
                <w:rFonts w:ascii="Arial Narrow" w:hAnsi="Arial Narrow"/>
                <w:sz w:val="20"/>
                <w:szCs w:val="20"/>
              </w:rPr>
            </w:pPr>
            <w:r w:rsidRPr="00E14A3F">
              <w:rPr>
                <w:rFonts w:ascii="Arial Narrow" w:hAnsi="Arial Narrow"/>
                <w:sz w:val="20"/>
                <w:szCs w:val="20"/>
              </w:rPr>
              <w:t>3 Alice Lane, Sandown, Sandton</w:t>
            </w:r>
          </w:p>
        </w:tc>
        <w:tc>
          <w:tcPr>
            <w:tcW w:w="1110" w:type="dxa"/>
          </w:tcPr>
          <w:p w14:paraId="7A1DCDC6" w14:textId="4560A851" w:rsidR="00105935" w:rsidRPr="00E14A3F" w:rsidRDefault="00105935" w:rsidP="00105935">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69" w:type="dxa"/>
          </w:tcPr>
          <w:p w14:paraId="646C188B" w14:textId="2825F276" w:rsidR="00105935" w:rsidRDefault="00105935" w:rsidP="00105935">
            <w:pPr>
              <w:jc w:val="right"/>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079" w:type="dxa"/>
          </w:tcPr>
          <w:p w14:paraId="21F670D4" w14:textId="52D353D6" w:rsidR="00105935" w:rsidRPr="00E14A3F" w:rsidRDefault="00105935" w:rsidP="00105935">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43" w:type="dxa"/>
          </w:tcPr>
          <w:p w14:paraId="065330D0" w14:textId="6FF424EF" w:rsidR="00105935" w:rsidRPr="00C459B4" w:rsidRDefault="00105935" w:rsidP="00105935">
            <w:pPr>
              <w:tabs>
                <w:tab w:val="decimal" w:pos="7938"/>
                <w:tab w:val="decimal" w:pos="9639"/>
              </w:tabs>
              <w:jc w:val="right"/>
              <w:rPr>
                <w:rFonts w:ascii="Arial Narrow" w:hAnsi="Arial Narrow"/>
                <w:sz w:val="20"/>
                <w:szCs w:val="20"/>
              </w:rPr>
            </w:pPr>
            <w:r w:rsidRPr="00C459B4">
              <w:rPr>
                <w:rFonts w:ascii="Arial Narrow" w:hAnsi="Arial Narrow"/>
                <w:sz w:val="20"/>
                <w:szCs w:val="20"/>
              </w:rPr>
              <w:t>263 300</w:t>
            </w:r>
          </w:p>
        </w:tc>
      </w:tr>
      <w:tr w:rsidR="00105935" w:rsidRPr="00E14A3F" w14:paraId="78972F39" w14:textId="77777777" w:rsidTr="00123117">
        <w:tc>
          <w:tcPr>
            <w:tcW w:w="2600" w:type="dxa"/>
          </w:tcPr>
          <w:p w14:paraId="2E8E47AB" w14:textId="79C6496C" w:rsidR="00105935" w:rsidRPr="00E14A3F" w:rsidRDefault="00105935" w:rsidP="00105935">
            <w:pPr>
              <w:tabs>
                <w:tab w:val="decimal" w:pos="7938"/>
                <w:tab w:val="decimal" w:pos="9639"/>
              </w:tabs>
              <w:jc w:val="both"/>
              <w:rPr>
                <w:rFonts w:ascii="Arial Narrow" w:hAnsi="Arial Narrow"/>
                <w:sz w:val="20"/>
                <w:szCs w:val="20"/>
              </w:rPr>
            </w:pPr>
            <w:r w:rsidRPr="00E14A3F">
              <w:rPr>
                <w:rFonts w:ascii="Arial Narrow" w:hAnsi="Arial Narrow"/>
                <w:sz w:val="20"/>
                <w:szCs w:val="20"/>
              </w:rPr>
              <w:t>The Wedge</w:t>
            </w:r>
          </w:p>
        </w:tc>
        <w:tc>
          <w:tcPr>
            <w:tcW w:w="2144" w:type="dxa"/>
          </w:tcPr>
          <w:p w14:paraId="46FB9AF6" w14:textId="77777777" w:rsidR="00105935" w:rsidRPr="00E14A3F" w:rsidRDefault="00105935" w:rsidP="00105935">
            <w:pPr>
              <w:tabs>
                <w:tab w:val="decimal" w:pos="7938"/>
                <w:tab w:val="decimal" w:pos="9639"/>
              </w:tabs>
              <w:rPr>
                <w:rFonts w:ascii="Arial Narrow" w:hAnsi="Arial Narrow"/>
                <w:sz w:val="20"/>
                <w:szCs w:val="20"/>
              </w:rPr>
            </w:pPr>
            <w:r w:rsidRPr="00E14A3F">
              <w:rPr>
                <w:rFonts w:ascii="Arial Narrow" w:hAnsi="Arial Narrow"/>
                <w:sz w:val="20"/>
                <w:szCs w:val="20"/>
              </w:rPr>
              <w:t xml:space="preserve">255 Rivonia Road </w:t>
            </w:r>
          </w:p>
          <w:p w14:paraId="3D74AA68" w14:textId="77777777" w:rsidR="00105935" w:rsidRPr="00E14A3F" w:rsidRDefault="00105935" w:rsidP="00105935">
            <w:pPr>
              <w:tabs>
                <w:tab w:val="decimal" w:pos="7938"/>
                <w:tab w:val="decimal" w:pos="9639"/>
              </w:tabs>
              <w:rPr>
                <w:rFonts w:ascii="Arial Narrow" w:hAnsi="Arial Narrow"/>
                <w:sz w:val="20"/>
                <w:szCs w:val="20"/>
              </w:rPr>
            </w:pPr>
            <w:r w:rsidRPr="00E14A3F">
              <w:rPr>
                <w:rFonts w:ascii="Arial Narrow" w:hAnsi="Arial Narrow"/>
                <w:sz w:val="20"/>
                <w:szCs w:val="20"/>
              </w:rPr>
              <w:t xml:space="preserve">Morningside </w:t>
            </w:r>
          </w:p>
          <w:p w14:paraId="23603C92" w14:textId="3FBA25DB" w:rsidR="00105935" w:rsidRPr="00E14A3F" w:rsidRDefault="00105935" w:rsidP="00105935">
            <w:pPr>
              <w:tabs>
                <w:tab w:val="decimal" w:pos="7938"/>
                <w:tab w:val="decimal" w:pos="9639"/>
              </w:tabs>
              <w:rPr>
                <w:rFonts w:ascii="Arial Narrow" w:hAnsi="Arial Narrow"/>
                <w:sz w:val="20"/>
                <w:szCs w:val="20"/>
              </w:rPr>
            </w:pPr>
            <w:r w:rsidRPr="00E14A3F">
              <w:rPr>
                <w:rFonts w:ascii="Arial Narrow" w:hAnsi="Arial Narrow"/>
                <w:sz w:val="20"/>
                <w:szCs w:val="20"/>
              </w:rPr>
              <w:t>City of Johannesburg</w:t>
            </w:r>
          </w:p>
        </w:tc>
        <w:tc>
          <w:tcPr>
            <w:tcW w:w="1110" w:type="dxa"/>
          </w:tcPr>
          <w:p w14:paraId="3E007186" w14:textId="634B26BC" w:rsidR="00105935" w:rsidRPr="00E14A3F" w:rsidRDefault="00105935" w:rsidP="00105935">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69" w:type="dxa"/>
          </w:tcPr>
          <w:p w14:paraId="320FFC45" w14:textId="5519F4E1" w:rsidR="00105935" w:rsidRDefault="00105935" w:rsidP="00105935">
            <w:pPr>
              <w:jc w:val="right"/>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079" w:type="dxa"/>
          </w:tcPr>
          <w:p w14:paraId="2A4DADB2" w14:textId="5FD43BDF" w:rsidR="00105935" w:rsidRPr="00E14A3F" w:rsidRDefault="00105935" w:rsidP="00105935">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43" w:type="dxa"/>
          </w:tcPr>
          <w:p w14:paraId="010D5C36" w14:textId="006C867D" w:rsidR="00105935" w:rsidRPr="00C459B4" w:rsidRDefault="00105935" w:rsidP="00105935">
            <w:pPr>
              <w:tabs>
                <w:tab w:val="decimal" w:pos="7938"/>
                <w:tab w:val="decimal" w:pos="9639"/>
              </w:tabs>
              <w:jc w:val="right"/>
              <w:rPr>
                <w:rFonts w:ascii="Arial Narrow" w:hAnsi="Arial Narrow"/>
                <w:sz w:val="20"/>
                <w:szCs w:val="20"/>
              </w:rPr>
            </w:pPr>
            <w:r w:rsidRPr="00C459B4">
              <w:rPr>
                <w:rFonts w:ascii="Arial Narrow" w:hAnsi="Arial Narrow"/>
                <w:sz w:val="20"/>
                <w:szCs w:val="20"/>
              </w:rPr>
              <w:t>258 600</w:t>
            </w:r>
          </w:p>
        </w:tc>
      </w:tr>
      <w:tr w:rsidR="00105935" w:rsidRPr="00E14A3F" w14:paraId="78F6B911" w14:textId="77777777" w:rsidTr="00123117">
        <w:tc>
          <w:tcPr>
            <w:tcW w:w="2600" w:type="dxa"/>
          </w:tcPr>
          <w:p w14:paraId="54E2742A" w14:textId="77777777" w:rsidR="00105935" w:rsidRPr="00E14A3F" w:rsidRDefault="00105935" w:rsidP="00105935">
            <w:pPr>
              <w:tabs>
                <w:tab w:val="decimal" w:pos="7938"/>
                <w:tab w:val="decimal" w:pos="9639"/>
              </w:tabs>
              <w:jc w:val="both"/>
              <w:rPr>
                <w:rFonts w:ascii="Arial Narrow" w:hAnsi="Arial Narrow"/>
                <w:sz w:val="20"/>
                <w:szCs w:val="20"/>
              </w:rPr>
            </w:pPr>
            <w:proofErr w:type="spellStart"/>
            <w:r w:rsidRPr="00E14A3F">
              <w:rPr>
                <w:rFonts w:ascii="Arial Narrow" w:hAnsi="Arial Narrow"/>
                <w:sz w:val="20"/>
                <w:szCs w:val="20"/>
              </w:rPr>
              <w:t>Jakaranda</w:t>
            </w:r>
            <w:proofErr w:type="spellEnd"/>
            <w:r w:rsidRPr="00E14A3F">
              <w:rPr>
                <w:rFonts w:ascii="Arial Narrow" w:hAnsi="Arial Narrow"/>
                <w:sz w:val="20"/>
                <w:szCs w:val="20"/>
              </w:rPr>
              <w:t xml:space="preserve"> Shopping Centre </w:t>
            </w:r>
          </w:p>
          <w:p w14:paraId="5AFB92F8" w14:textId="77777777" w:rsidR="00105935" w:rsidRPr="00E14A3F" w:rsidRDefault="00105935" w:rsidP="00105935">
            <w:pPr>
              <w:tabs>
                <w:tab w:val="decimal" w:pos="7938"/>
                <w:tab w:val="decimal" w:pos="9639"/>
              </w:tabs>
              <w:jc w:val="both"/>
              <w:rPr>
                <w:rFonts w:ascii="Arial Narrow" w:hAnsi="Arial Narrow"/>
                <w:sz w:val="20"/>
                <w:szCs w:val="20"/>
              </w:rPr>
            </w:pPr>
          </w:p>
        </w:tc>
        <w:tc>
          <w:tcPr>
            <w:tcW w:w="2144" w:type="dxa"/>
          </w:tcPr>
          <w:p w14:paraId="004223D1" w14:textId="0E8F5E4E" w:rsidR="00105935" w:rsidRPr="00E14A3F" w:rsidRDefault="00105935" w:rsidP="00105935">
            <w:pPr>
              <w:tabs>
                <w:tab w:val="decimal" w:pos="7938"/>
                <w:tab w:val="decimal" w:pos="9639"/>
              </w:tabs>
              <w:rPr>
                <w:rFonts w:ascii="Arial Narrow" w:hAnsi="Arial Narrow"/>
                <w:sz w:val="20"/>
                <w:szCs w:val="20"/>
              </w:rPr>
            </w:pPr>
            <w:r w:rsidRPr="00E14A3F">
              <w:rPr>
                <w:rFonts w:ascii="Arial Narrow" w:hAnsi="Arial Narrow"/>
                <w:sz w:val="20"/>
                <w:szCs w:val="20"/>
              </w:rPr>
              <w:t>Corner Michael Brink and Frates Streets</w:t>
            </w:r>
            <w:r w:rsidRPr="00E14A3F">
              <w:rPr>
                <w:rFonts w:ascii="Arial Narrow" w:hAnsi="Arial Narrow"/>
                <w:sz w:val="20"/>
                <w:szCs w:val="20"/>
              </w:rPr>
              <w:br/>
              <w:t>Rietfontein</w:t>
            </w:r>
            <w:r w:rsidRPr="00E14A3F">
              <w:rPr>
                <w:rFonts w:ascii="Arial Narrow" w:hAnsi="Arial Narrow"/>
                <w:sz w:val="20"/>
                <w:szCs w:val="20"/>
              </w:rPr>
              <w:br/>
              <w:t xml:space="preserve">City of Tshwane </w:t>
            </w:r>
          </w:p>
        </w:tc>
        <w:tc>
          <w:tcPr>
            <w:tcW w:w="1110" w:type="dxa"/>
          </w:tcPr>
          <w:p w14:paraId="0464B5BD" w14:textId="2D219128" w:rsidR="00105935" w:rsidRPr="00E14A3F" w:rsidRDefault="00105935" w:rsidP="00105935">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69" w:type="dxa"/>
          </w:tcPr>
          <w:p w14:paraId="269CB89A" w14:textId="7BCA758F" w:rsidR="00105935" w:rsidRDefault="00105935" w:rsidP="00105935">
            <w:pPr>
              <w:jc w:val="right"/>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079" w:type="dxa"/>
          </w:tcPr>
          <w:p w14:paraId="6562C2D9" w14:textId="210CDA79" w:rsidR="00105935" w:rsidRPr="00E14A3F" w:rsidRDefault="00105935" w:rsidP="00105935">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43" w:type="dxa"/>
          </w:tcPr>
          <w:p w14:paraId="18D9DCC2" w14:textId="6E7B25FB" w:rsidR="00105935" w:rsidRPr="00C459B4" w:rsidRDefault="00105935" w:rsidP="00105935">
            <w:pPr>
              <w:tabs>
                <w:tab w:val="decimal" w:pos="7938"/>
                <w:tab w:val="decimal" w:pos="9639"/>
              </w:tabs>
              <w:jc w:val="right"/>
              <w:rPr>
                <w:rFonts w:ascii="Arial Narrow" w:hAnsi="Arial Narrow"/>
                <w:sz w:val="20"/>
                <w:szCs w:val="20"/>
              </w:rPr>
            </w:pPr>
            <w:r w:rsidRPr="00C459B4">
              <w:rPr>
                <w:rFonts w:ascii="Arial Narrow" w:hAnsi="Arial Narrow"/>
                <w:sz w:val="20"/>
                <w:szCs w:val="20"/>
              </w:rPr>
              <w:t>255 100</w:t>
            </w:r>
          </w:p>
        </w:tc>
      </w:tr>
      <w:tr w:rsidR="00105935" w:rsidRPr="00E14A3F" w14:paraId="45023FF4" w14:textId="77777777" w:rsidTr="00123117">
        <w:tc>
          <w:tcPr>
            <w:tcW w:w="2600" w:type="dxa"/>
          </w:tcPr>
          <w:p w14:paraId="178A3853" w14:textId="77777777" w:rsidR="00105935" w:rsidRPr="00915567" w:rsidRDefault="00105935" w:rsidP="00105935">
            <w:pPr>
              <w:tabs>
                <w:tab w:val="decimal" w:pos="7938"/>
                <w:tab w:val="decimal" w:pos="9639"/>
              </w:tabs>
              <w:rPr>
                <w:rFonts w:ascii="Arial Narrow" w:hAnsi="Arial Narrow"/>
                <w:sz w:val="20"/>
                <w:szCs w:val="20"/>
              </w:rPr>
            </w:pPr>
            <w:r w:rsidRPr="00915567">
              <w:rPr>
                <w:rFonts w:ascii="Arial Narrow" w:hAnsi="Arial Narrow"/>
                <w:sz w:val="20"/>
                <w:szCs w:val="20"/>
              </w:rPr>
              <w:t xml:space="preserve">Portion 97 </w:t>
            </w:r>
            <w:r w:rsidRPr="00915567">
              <w:rPr>
                <w:rFonts w:ascii="Arial Narrow" w:hAnsi="Arial Narrow"/>
                <w:sz w:val="20"/>
                <w:szCs w:val="20"/>
              </w:rPr>
              <w:br/>
              <w:t xml:space="preserve">Farm </w:t>
            </w:r>
            <w:proofErr w:type="spellStart"/>
            <w:r w:rsidRPr="00915567">
              <w:rPr>
                <w:rFonts w:ascii="Arial Narrow" w:hAnsi="Arial Narrow"/>
                <w:sz w:val="20"/>
                <w:szCs w:val="20"/>
              </w:rPr>
              <w:t>Palmietfontein</w:t>
            </w:r>
            <w:proofErr w:type="spellEnd"/>
            <w:r w:rsidRPr="00915567">
              <w:rPr>
                <w:rFonts w:ascii="Arial Narrow" w:hAnsi="Arial Narrow"/>
                <w:sz w:val="20"/>
                <w:szCs w:val="20"/>
              </w:rPr>
              <w:t xml:space="preserve"> 403 &amp; Farm </w:t>
            </w:r>
            <w:proofErr w:type="spellStart"/>
            <w:r w:rsidRPr="00915567">
              <w:rPr>
                <w:rFonts w:ascii="Arial Narrow" w:hAnsi="Arial Narrow"/>
                <w:sz w:val="20"/>
                <w:szCs w:val="20"/>
              </w:rPr>
              <w:t>Isago</w:t>
            </w:r>
            <w:proofErr w:type="spellEnd"/>
            <w:r w:rsidRPr="00915567">
              <w:rPr>
                <w:rFonts w:ascii="Arial Narrow" w:hAnsi="Arial Narrow"/>
                <w:sz w:val="20"/>
                <w:szCs w:val="20"/>
              </w:rPr>
              <w:t xml:space="preserve"> N12</w:t>
            </w:r>
          </w:p>
          <w:p w14:paraId="4235596D" w14:textId="77777777" w:rsidR="00105935" w:rsidRPr="00E14A3F" w:rsidRDefault="00105935" w:rsidP="00105935">
            <w:pPr>
              <w:tabs>
                <w:tab w:val="decimal" w:pos="7938"/>
                <w:tab w:val="decimal" w:pos="9639"/>
              </w:tabs>
              <w:jc w:val="both"/>
              <w:rPr>
                <w:rFonts w:ascii="Arial Narrow" w:hAnsi="Arial Narrow"/>
                <w:sz w:val="20"/>
                <w:szCs w:val="20"/>
              </w:rPr>
            </w:pPr>
          </w:p>
        </w:tc>
        <w:tc>
          <w:tcPr>
            <w:tcW w:w="2144" w:type="dxa"/>
          </w:tcPr>
          <w:p w14:paraId="2C9F7F87" w14:textId="22B06E4D" w:rsidR="00105935" w:rsidRPr="00915567" w:rsidRDefault="00105935" w:rsidP="00105935">
            <w:pPr>
              <w:tabs>
                <w:tab w:val="decimal" w:pos="7938"/>
                <w:tab w:val="decimal" w:pos="9639"/>
              </w:tabs>
              <w:jc w:val="both"/>
              <w:rPr>
                <w:rFonts w:ascii="Arial Narrow" w:hAnsi="Arial Narrow"/>
                <w:sz w:val="20"/>
                <w:szCs w:val="20"/>
              </w:rPr>
            </w:pPr>
            <w:r w:rsidRPr="00915567">
              <w:rPr>
                <w:rFonts w:ascii="Arial Narrow" w:hAnsi="Arial Narrow"/>
                <w:sz w:val="20"/>
                <w:szCs w:val="20"/>
              </w:rPr>
              <w:t xml:space="preserve">Portion 97, Farm </w:t>
            </w:r>
            <w:proofErr w:type="spellStart"/>
            <w:r w:rsidRPr="00915567">
              <w:rPr>
                <w:rFonts w:ascii="Arial Narrow" w:hAnsi="Arial Narrow"/>
                <w:sz w:val="20"/>
                <w:szCs w:val="20"/>
              </w:rPr>
              <w:t>Palmietfontein</w:t>
            </w:r>
            <w:proofErr w:type="spellEnd"/>
            <w:r w:rsidRPr="00915567">
              <w:rPr>
                <w:rFonts w:ascii="Arial Narrow" w:hAnsi="Arial Narrow"/>
                <w:sz w:val="20"/>
                <w:szCs w:val="20"/>
              </w:rPr>
              <w:t>, 403 &amp; Farm,</w:t>
            </w:r>
            <w:r w:rsidR="000C2EDB">
              <w:rPr>
                <w:rFonts w:ascii="Arial Narrow" w:hAnsi="Arial Narrow"/>
                <w:sz w:val="20"/>
                <w:szCs w:val="20"/>
              </w:rPr>
              <w:t xml:space="preserve"> </w:t>
            </w:r>
            <w:r w:rsidRPr="00915567">
              <w:rPr>
                <w:rFonts w:ascii="Arial Narrow" w:hAnsi="Arial Narrow"/>
                <w:sz w:val="20"/>
                <w:szCs w:val="20"/>
              </w:rPr>
              <w:t>North West</w:t>
            </w:r>
          </w:p>
          <w:p w14:paraId="13B47036" w14:textId="77777777" w:rsidR="00105935" w:rsidRPr="00E14A3F" w:rsidRDefault="00105935" w:rsidP="00105935">
            <w:pPr>
              <w:tabs>
                <w:tab w:val="decimal" w:pos="7938"/>
                <w:tab w:val="decimal" w:pos="9639"/>
              </w:tabs>
              <w:rPr>
                <w:rFonts w:ascii="Arial Narrow" w:hAnsi="Arial Narrow"/>
                <w:sz w:val="20"/>
                <w:szCs w:val="20"/>
              </w:rPr>
            </w:pPr>
          </w:p>
        </w:tc>
        <w:tc>
          <w:tcPr>
            <w:tcW w:w="1110" w:type="dxa"/>
          </w:tcPr>
          <w:p w14:paraId="0C417148" w14:textId="7DEC1A6F" w:rsidR="00105935" w:rsidRPr="00E14A3F" w:rsidRDefault="00105935" w:rsidP="00105935">
            <w:pPr>
              <w:tabs>
                <w:tab w:val="decimal" w:pos="7938"/>
                <w:tab w:val="decimal" w:pos="9639"/>
              </w:tabs>
              <w:jc w:val="right"/>
              <w:rPr>
                <w:rFonts w:ascii="Arial Narrow" w:hAnsi="Arial Narrow"/>
                <w:sz w:val="20"/>
                <w:szCs w:val="20"/>
              </w:rPr>
            </w:pPr>
            <w:r w:rsidRPr="00915567">
              <w:rPr>
                <w:rFonts w:ascii="Arial Narrow" w:hAnsi="Arial Narrow"/>
                <w:sz w:val="20"/>
                <w:szCs w:val="20"/>
              </w:rPr>
              <w:t>Comparable sales</w:t>
            </w:r>
          </w:p>
        </w:tc>
        <w:tc>
          <w:tcPr>
            <w:tcW w:w="1169" w:type="dxa"/>
          </w:tcPr>
          <w:p w14:paraId="45A38A55" w14:textId="65BEFD99" w:rsidR="00105935" w:rsidRDefault="00105935" w:rsidP="00105935">
            <w:pPr>
              <w:jc w:val="right"/>
              <w:rPr>
                <w:rFonts w:ascii="Arial Narrow" w:hAnsi="Arial Narrow"/>
                <w:sz w:val="20"/>
                <w:szCs w:val="20"/>
              </w:rPr>
            </w:pPr>
            <w:r>
              <w:rPr>
                <w:rFonts w:ascii="Arial Narrow" w:hAnsi="Arial Narrow"/>
                <w:sz w:val="20"/>
                <w:szCs w:val="20"/>
              </w:rPr>
              <w:t>2022</w:t>
            </w:r>
            <w:r w:rsidRPr="00915567">
              <w:rPr>
                <w:rFonts w:ascii="Arial Narrow" w:hAnsi="Arial Narrow"/>
                <w:sz w:val="20"/>
                <w:szCs w:val="20"/>
              </w:rPr>
              <w:t>/03/31</w:t>
            </w:r>
          </w:p>
        </w:tc>
        <w:tc>
          <w:tcPr>
            <w:tcW w:w="1079" w:type="dxa"/>
          </w:tcPr>
          <w:p w14:paraId="2DFEBB0B" w14:textId="6B13B85C" w:rsidR="00105935" w:rsidRPr="00E14A3F" w:rsidRDefault="00105935" w:rsidP="00105935">
            <w:pPr>
              <w:tabs>
                <w:tab w:val="decimal" w:pos="7938"/>
                <w:tab w:val="decimal" w:pos="9639"/>
              </w:tabs>
              <w:jc w:val="right"/>
              <w:rPr>
                <w:rFonts w:ascii="Arial Narrow" w:hAnsi="Arial Narrow"/>
                <w:sz w:val="20"/>
                <w:szCs w:val="20"/>
              </w:rPr>
            </w:pPr>
            <w:r w:rsidRPr="00915567">
              <w:rPr>
                <w:rFonts w:ascii="Arial Narrow" w:hAnsi="Arial Narrow"/>
                <w:sz w:val="20"/>
                <w:szCs w:val="20"/>
              </w:rPr>
              <w:t>No</w:t>
            </w:r>
          </w:p>
        </w:tc>
        <w:tc>
          <w:tcPr>
            <w:tcW w:w="1343" w:type="dxa"/>
          </w:tcPr>
          <w:p w14:paraId="205A5882" w14:textId="531D6B7B" w:rsidR="00105935" w:rsidRPr="00C459B4" w:rsidRDefault="00105935" w:rsidP="00105935">
            <w:pPr>
              <w:tabs>
                <w:tab w:val="decimal" w:pos="7938"/>
                <w:tab w:val="decimal" w:pos="9639"/>
              </w:tabs>
              <w:jc w:val="right"/>
              <w:rPr>
                <w:rFonts w:ascii="Arial Narrow" w:hAnsi="Arial Narrow"/>
                <w:sz w:val="20"/>
                <w:szCs w:val="20"/>
              </w:rPr>
            </w:pPr>
            <w:r w:rsidRPr="00C459B4">
              <w:rPr>
                <w:rFonts w:ascii="Arial Narrow" w:hAnsi="Arial Narrow"/>
                <w:sz w:val="20"/>
                <w:szCs w:val="20"/>
              </w:rPr>
              <w:t>240 000</w:t>
            </w:r>
          </w:p>
        </w:tc>
      </w:tr>
      <w:tr w:rsidR="00105935" w:rsidRPr="00E14A3F" w14:paraId="37A8CD51" w14:textId="77777777" w:rsidTr="00123117">
        <w:tc>
          <w:tcPr>
            <w:tcW w:w="2600" w:type="dxa"/>
          </w:tcPr>
          <w:p w14:paraId="35C565CA" w14:textId="21F347A5" w:rsidR="00105935" w:rsidRDefault="00105935" w:rsidP="00105935">
            <w:pPr>
              <w:tabs>
                <w:tab w:val="decimal" w:pos="7938"/>
                <w:tab w:val="decimal" w:pos="9639"/>
              </w:tabs>
              <w:jc w:val="both"/>
              <w:rPr>
                <w:rFonts w:ascii="Arial Narrow" w:hAnsi="Arial Narrow"/>
                <w:sz w:val="20"/>
                <w:szCs w:val="20"/>
              </w:rPr>
            </w:pPr>
            <w:r w:rsidRPr="00E14A3F">
              <w:rPr>
                <w:rFonts w:ascii="Arial Narrow" w:hAnsi="Arial Narrow"/>
                <w:sz w:val="20"/>
                <w:szCs w:val="20"/>
              </w:rPr>
              <w:t>Share of ERF 529-533, ERF 549-551 &amp;EF 637 Doornfontein</w:t>
            </w:r>
          </w:p>
        </w:tc>
        <w:tc>
          <w:tcPr>
            <w:tcW w:w="2144" w:type="dxa"/>
          </w:tcPr>
          <w:p w14:paraId="70DED41E" w14:textId="0D104CF3" w:rsidR="00105935" w:rsidRPr="00001814" w:rsidRDefault="00105935" w:rsidP="00105935">
            <w:pPr>
              <w:tabs>
                <w:tab w:val="decimal" w:pos="7938"/>
                <w:tab w:val="decimal" w:pos="9639"/>
              </w:tabs>
              <w:rPr>
                <w:rFonts w:ascii="Arial Narrow" w:hAnsi="Arial Narrow"/>
                <w:sz w:val="20"/>
                <w:szCs w:val="20"/>
              </w:rPr>
            </w:pPr>
            <w:r w:rsidRPr="00E14A3F">
              <w:rPr>
                <w:rFonts w:ascii="Arial Narrow" w:hAnsi="Arial Narrow"/>
                <w:sz w:val="20"/>
                <w:szCs w:val="20"/>
              </w:rPr>
              <w:t xml:space="preserve">Corner of Beit Street, </w:t>
            </w:r>
            <w:proofErr w:type="spellStart"/>
            <w:r w:rsidRPr="00E14A3F">
              <w:rPr>
                <w:rFonts w:ascii="Arial Narrow" w:hAnsi="Arial Narrow"/>
                <w:sz w:val="20"/>
                <w:szCs w:val="20"/>
              </w:rPr>
              <w:t>Nind</w:t>
            </w:r>
            <w:proofErr w:type="spellEnd"/>
            <w:r w:rsidRPr="00E14A3F">
              <w:rPr>
                <w:rFonts w:ascii="Arial Narrow" w:hAnsi="Arial Narrow"/>
                <w:sz w:val="20"/>
                <w:szCs w:val="20"/>
              </w:rPr>
              <w:t xml:space="preserve"> Street, Pearse Street and Joe </w:t>
            </w:r>
            <w:proofErr w:type="spellStart"/>
            <w:r w:rsidRPr="00E14A3F">
              <w:rPr>
                <w:rFonts w:ascii="Arial Narrow" w:hAnsi="Arial Narrow"/>
                <w:sz w:val="20"/>
                <w:szCs w:val="20"/>
              </w:rPr>
              <w:t>Slovo</w:t>
            </w:r>
            <w:proofErr w:type="spellEnd"/>
            <w:r w:rsidRPr="00E14A3F">
              <w:rPr>
                <w:rFonts w:ascii="Arial Narrow" w:hAnsi="Arial Narrow"/>
                <w:sz w:val="20"/>
                <w:szCs w:val="20"/>
              </w:rPr>
              <w:t xml:space="preserve"> Drive, Doornfontein, Johannesburg</w:t>
            </w:r>
          </w:p>
        </w:tc>
        <w:tc>
          <w:tcPr>
            <w:tcW w:w="1110" w:type="dxa"/>
          </w:tcPr>
          <w:p w14:paraId="2F7C65A8" w14:textId="4564CF1C" w:rsidR="00105935" w:rsidRPr="00001814" w:rsidRDefault="00105935" w:rsidP="00105935">
            <w:pPr>
              <w:tabs>
                <w:tab w:val="decimal" w:pos="7938"/>
                <w:tab w:val="decimal" w:pos="9639"/>
              </w:tabs>
              <w:jc w:val="right"/>
              <w:rPr>
                <w:rFonts w:ascii="Arial Narrow" w:hAnsi="Arial Narrow"/>
                <w:sz w:val="20"/>
                <w:szCs w:val="20"/>
              </w:rPr>
            </w:pPr>
            <w:r>
              <w:rPr>
                <w:rFonts w:ascii="Arial Narrow" w:hAnsi="Arial Narrow"/>
                <w:sz w:val="20"/>
                <w:szCs w:val="20"/>
              </w:rPr>
              <w:t>Residual method</w:t>
            </w:r>
          </w:p>
        </w:tc>
        <w:tc>
          <w:tcPr>
            <w:tcW w:w="1169" w:type="dxa"/>
          </w:tcPr>
          <w:p w14:paraId="5254A117" w14:textId="476A2DED" w:rsidR="00105935" w:rsidRDefault="00105935" w:rsidP="00105935">
            <w:pPr>
              <w:jc w:val="right"/>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079" w:type="dxa"/>
          </w:tcPr>
          <w:p w14:paraId="13B4DF00" w14:textId="4F70C53F" w:rsidR="00105935" w:rsidRPr="00001814" w:rsidRDefault="00105935" w:rsidP="00105935">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43" w:type="dxa"/>
          </w:tcPr>
          <w:p w14:paraId="1CDBCF34" w14:textId="6BE21756" w:rsidR="00105935" w:rsidRPr="00C459B4" w:rsidRDefault="00105935" w:rsidP="00105935">
            <w:pPr>
              <w:tabs>
                <w:tab w:val="decimal" w:pos="7938"/>
                <w:tab w:val="decimal" w:pos="9639"/>
              </w:tabs>
              <w:jc w:val="right"/>
              <w:rPr>
                <w:rFonts w:ascii="Arial Narrow" w:hAnsi="Arial Narrow"/>
                <w:sz w:val="20"/>
                <w:szCs w:val="20"/>
              </w:rPr>
            </w:pPr>
            <w:r w:rsidRPr="00C459B4">
              <w:rPr>
                <w:rFonts w:ascii="Arial Narrow" w:hAnsi="Arial Narrow"/>
                <w:sz w:val="20"/>
                <w:szCs w:val="20"/>
              </w:rPr>
              <w:t>238 490</w:t>
            </w:r>
          </w:p>
        </w:tc>
      </w:tr>
      <w:tr w:rsidR="00105935" w:rsidRPr="00E14A3F" w14:paraId="0F0C254A" w14:textId="77777777" w:rsidTr="00123117">
        <w:tc>
          <w:tcPr>
            <w:tcW w:w="2600" w:type="dxa"/>
          </w:tcPr>
          <w:p w14:paraId="27AC4869" w14:textId="77777777" w:rsidR="00105935" w:rsidRPr="00E14A3F" w:rsidRDefault="00105935" w:rsidP="00105935">
            <w:pPr>
              <w:tabs>
                <w:tab w:val="decimal" w:pos="7938"/>
                <w:tab w:val="decimal" w:pos="9639"/>
              </w:tabs>
              <w:jc w:val="both"/>
              <w:rPr>
                <w:rFonts w:ascii="Arial Narrow" w:hAnsi="Arial Narrow"/>
                <w:sz w:val="20"/>
                <w:szCs w:val="20"/>
              </w:rPr>
            </w:pPr>
            <w:proofErr w:type="spellStart"/>
            <w:r w:rsidRPr="00E14A3F">
              <w:rPr>
                <w:rFonts w:ascii="Arial Narrow" w:hAnsi="Arial Narrow"/>
                <w:sz w:val="20"/>
                <w:szCs w:val="20"/>
              </w:rPr>
              <w:t>Iparioli</w:t>
            </w:r>
            <w:proofErr w:type="spellEnd"/>
            <w:r w:rsidRPr="00E14A3F">
              <w:rPr>
                <w:rFonts w:ascii="Arial Narrow" w:hAnsi="Arial Narrow"/>
                <w:sz w:val="20"/>
                <w:szCs w:val="20"/>
              </w:rPr>
              <w:t xml:space="preserve"> Office Park </w:t>
            </w:r>
          </w:p>
          <w:p w14:paraId="2CFAF347" w14:textId="1F553AA2" w:rsidR="00105935" w:rsidRDefault="00105935" w:rsidP="00105935">
            <w:pPr>
              <w:tabs>
                <w:tab w:val="decimal" w:pos="7938"/>
                <w:tab w:val="decimal" w:pos="9639"/>
              </w:tabs>
              <w:jc w:val="both"/>
              <w:rPr>
                <w:rFonts w:ascii="Arial Narrow" w:hAnsi="Arial Narrow"/>
                <w:sz w:val="20"/>
                <w:szCs w:val="20"/>
              </w:rPr>
            </w:pPr>
          </w:p>
        </w:tc>
        <w:tc>
          <w:tcPr>
            <w:tcW w:w="2144" w:type="dxa"/>
          </w:tcPr>
          <w:p w14:paraId="1762AA5B" w14:textId="77777777" w:rsidR="00105935" w:rsidRPr="00E14A3F" w:rsidRDefault="00105935" w:rsidP="00105935">
            <w:pPr>
              <w:tabs>
                <w:tab w:val="decimal" w:pos="7938"/>
                <w:tab w:val="decimal" w:pos="9639"/>
              </w:tabs>
              <w:rPr>
                <w:rFonts w:ascii="Arial Narrow" w:hAnsi="Arial Narrow"/>
                <w:sz w:val="20"/>
                <w:szCs w:val="20"/>
              </w:rPr>
            </w:pPr>
            <w:r w:rsidRPr="00E14A3F">
              <w:rPr>
                <w:rFonts w:ascii="Arial Narrow" w:hAnsi="Arial Narrow"/>
                <w:sz w:val="20"/>
                <w:szCs w:val="20"/>
              </w:rPr>
              <w:t xml:space="preserve">Corner Jan Shoba and Park Street, Hatfield </w:t>
            </w:r>
          </w:p>
          <w:p w14:paraId="3253C42F" w14:textId="3F2E201A" w:rsidR="00105935" w:rsidRPr="00001814" w:rsidRDefault="00105935" w:rsidP="00105935">
            <w:pPr>
              <w:tabs>
                <w:tab w:val="decimal" w:pos="7938"/>
                <w:tab w:val="decimal" w:pos="9639"/>
              </w:tabs>
              <w:rPr>
                <w:rFonts w:ascii="Arial Narrow" w:hAnsi="Arial Narrow"/>
                <w:sz w:val="20"/>
                <w:szCs w:val="20"/>
              </w:rPr>
            </w:pPr>
            <w:r w:rsidRPr="00E14A3F">
              <w:rPr>
                <w:rFonts w:ascii="Arial Narrow" w:hAnsi="Arial Narrow"/>
                <w:sz w:val="20"/>
                <w:szCs w:val="20"/>
              </w:rPr>
              <w:t xml:space="preserve">City of Tshwane </w:t>
            </w:r>
          </w:p>
        </w:tc>
        <w:tc>
          <w:tcPr>
            <w:tcW w:w="1110" w:type="dxa"/>
          </w:tcPr>
          <w:p w14:paraId="529A0D4C" w14:textId="67926461" w:rsidR="00105935" w:rsidRPr="00001814" w:rsidRDefault="00105935" w:rsidP="00105935">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69" w:type="dxa"/>
          </w:tcPr>
          <w:p w14:paraId="7AFD0EB9" w14:textId="7621BC65" w:rsidR="00105935" w:rsidRDefault="00105935" w:rsidP="00105935">
            <w:pPr>
              <w:jc w:val="right"/>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079" w:type="dxa"/>
          </w:tcPr>
          <w:p w14:paraId="592AC18C" w14:textId="074562C2" w:rsidR="00105935" w:rsidRPr="00001814" w:rsidRDefault="00105935" w:rsidP="00105935">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43" w:type="dxa"/>
            <w:shd w:val="clear" w:color="auto" w:fill="auto"/>
          </w:tcPr>
          <w:p w14:paraId="584FF8E4" w14:textId="7A8443CD" w:rsidR="00105935" w:rsidRPr="00C459B4" w:rsidRDefault="00105935" w:rsidP="00105935">
            <w:pPr>
              <w:tabs>
                <w:tab w:val="decimal" w:pos="7938"/>
                <w:tab w:val="decimal" w:pos="9639"/>
              </w:tabs>
              <w:jc w:val="right"/>
              <w:rPr>
                <w:rFonts w:ascii="Arial Narrow" w:hAnsi="Arial Narrow"/>
                <w:sz w:val="20"/>
                <w:szCs w:val="20"/>
              </w:rPr>
            </w:pPr>
            <w:r w:rsidRPr="00C459B4">
              <w:rPr>
                <w:rFonts w:ascii="Arial Narrow" w:hAnsi="Arial Narrow"/>
                <w:sz w:val="20"/>
                <w:szCs w:val="20"/>
              </w:rPr>
              <w:t>233 400</w:t>
            </w:r>
          </w:p>
        </w:tc>
      </w:tr>
      <w:tr w:rsidR="00105935" w:rsidRPr="00E14A3F" w14:paraId="23145BEE" w14:textId="77777777" w:rsidTr="00123117">
        <w:tc>
          <w:tcPr>
            <w:tcW w:w="2600" w:type="dxa"/>
          </w:tcPr>
          <w:p w14:paraId="1930BDA4" w14:textId="037260B8" w:rsidR="00105935" w:rsidRPr="009C702C" w:rsidRDefault="00105935" w:rsidP="00105935">
            <w:pPr>
              <w:tabs>
                <w:tab w:val="decimal" w:pos="7938"/>
                <w:tab w:val="decimal" w:pos="9639"/>
              </w:tabs>
              <w:jc w:val="both"/>
              <w:rPr>
                <w:rFonts w:ascii="Arial Narrow" w:hAnsi="Arial Narrow"/>
                <w:sz w:val="20"/>
                <w:szCs w:val="20"/>
              </w:rPr>
            </w:pPr>
            <w:r w:rsidRPr="007B2F87">
              <w:rPr>
                <w:rFonts w:ascii="Arial Narrow" w:hAnsi="Arial Narrow"/>
                <w:sz w:val="20"/>
                <w:szCs w:val="20"/>
              </w:rPr>
              <w:t>Kingsley Centre</w:t>
            </w:r>
          </w:p>
        </w:tc>
        <w:tc>
          <w:tcPr>
            <w:tcW w:w="2144" w:type="dxa"/>
          </w:tcPr>
          <w:p w14:paraId="55F523D9" w14:textId="77777777" w:rsidR="00105935" w:rsidRPr="007B2F87" w:rsidRDefault="00105935" w:rsidP="00105935">
            <w:pPr>
              <w:tabs>
                <w:tab w:val="decimal" w:pos="7938"/>
                <w:tab w:val="decimal" w:pos="9639"/>
              </w:tabs>
              <w:rPr>
                <w:rFonts w:ascii="Arial Narrow" w:hAnsi="Arial Narrow"/>
                <w:sz w:val="20"/>
                <w:szCs w:val="20"/>
              </w:rPr>
            </w:pPr>
            <w:r w:rsidRPr="007B2F87">
              <w:rPr>
                <w:rFonts w:ascii="Arial Narrow" w:hAnsi="Arial Narrow"/>
                <w:sz w:val="20"/>
                <w:szCs w:val="20"/>
              </w:rPr>
              <w:t xml:space="preserve">481 Steve Biko Road, </w:t>
            </w:r>
          </w:p>
          <w:p w14:paraId="7DE80CF9" w14:textId="386D0DBB" w:rsidR="00105935" w:rsidRPr="009C702C" w:rsidRDefault="00105935" w:rsidP="00105935">
            <w:pPr>
              <w:tabs>
                <w:tab w:val="decimal" w:pos="7938"/>
                <w:tab w:val="decimal" w:pos="9639"/>
              </w:tabs>
              <w:rPr>
                <w:rFonts w:ascii="Arial Narrow" w:hAnsi="Arial Narrow"/>
                <w:sz w:val="20"/>
                <w:szCs w:val="20"/>
              </w:rPr>
            </w:pPr>
            <w:r w:rsidRPr="007B2F87">
              <w:rPr>
                <w:rFonts w:ascii="Arial Narrow" w:hAnsi="Arial Narrow"/>
                <w:sz w:val="20"/>
                <w:szCs w:val="20"/>
              </w:rPr>
              <w:t>Arcadia</w:t>
            </w:r>
            <w:r w:rsidRPr="007B2F87">
              <w:rPr>
                <w:rFonts w:ascii="Arial Narrow" w:hAnsi="Arial Narrow"/>
                <w:sz w:val="20"/>
                <w:szCs w:val="20"/>
              </w:rPr>
              <w:br/>
              <w:t>City of Tshwane</w:t>
            </w:r>
          </w:p>
        </w:tc>
        <w:tc>
          <w:tcPr>
            <w:tcW w:w="1110" w:type="dxa"/>
          </w:tcPr>
          <w:p w14:paraId="4A46A8D6" w14:textId="4AB486DD" w:rsidR="00105935" w:rsidRPr="008E3515" w:rsidRDefault="00105935" w:rsidP="00105935">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69" w:type="dxa"/>
          </w:tcPr>
          <w:p w14:paraId="13C807AA" w14:textId="0AA6B484" w:rsidR="00105935" w:rsidRPr="008E3515" w:rsidRDefault="00105935" w:rsidP="00105935">
            <w:pPr>
              <w:jc w:val="right"/>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079" w:type="dxa"/>
          </w:tcPr>
          <w:p w14:paraId="7BDACA23" w14:textId="3867D278" w:rsidR="00105935" w:rsidRPr="008E3515" w:rsidRDefault="00105935" w:rsidP="00105935">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43" w:type="dxa"/>
          </w:tcPr>
          <w:p w14:paraId="1389A890" w14:textId="1854C5FC" w:rsidR="00105935" w:rsidRPr="00C459B4" w:rsidRDefault="00105935" w:rsidP="00105935">
            <w:pPr>
              <w:tabs>
                <w:tab w:val="decimal" w:pos="7938"/>
                <w:tab w:val="decimal" w:pos="9639"/>
              </w:tabs>
              <w:jc w:val="right"/>
              <w:rPr>
                <w:rFonts w:ascii="Arial Narrow" w:hAnsi="Arial Narrow"/>
                <w:sz w:val="20"/>
                <w:szCs w:val="20"/>
              </w:rPr>
            </w:pPr>
            <w:r w:rsidRPr="00C459B4">
              <w:rPr>
                <w:rFonts w:ascii="Arial Narrow" w:hAnsi="Arial Narrow"/>
                <w:sz w:val="20"/>
                <w:szCs w:val="20"/>
              </w:rPr>
              <w:t>226 000</w:t>
            </w:r>
          </w:p>
        </w:tc>
      </w:tr>
      <w:tr w:rsidR="00105935" w:rsidRPr="00E14A3F" w14:paraId="32336E8D" w14:textId="77777777" w:rsidTr="00123117">
        <w:tc>
          <w:tcPr>
            <w:tcW w:w="2600" w:type="dxa"/>
          </w:tcPr>
          <w:p w14:paraId="0307BADF" w14:textId="77777777" w:rsidR="00105935" w:rsidRPr="00E14A3F" w:rsidRDefault="00105935" w:rsidP="00105935">
            <w:pPr>
              <w:tabs>
                <w:tab w:val="decimal" w:pos="7938"/>
                <w:tab w:val="decimal" w:pos="9639"/>
              </w:tabs>
              <w:jc w:val="both"/>
              <w:rPr>
                <w:rFonts w:ascii="Arial Narrow" w:hAnsi="Arial Narrow"/>
                <w:sz w:val="20"/>
                <w:szCs w:val="20"/>
              </w:rPr>
            </w:pPr>
            <w:proofErr w:type="spellStart"/>
            <w:r w:rsidRPr="00E14A3F">
              <w:rPr>
                <w:rFonts w:ascii="Arial Narrow" w:hAnsi="Arial Narrow"/>
                <w:sz w:val="20"/>
                <w:szCs w:val="20"/>
              </w:rPr>
              <w:t>Gijima</w:t>
            </w:r>
            <w:proofErr w:type="spellEnd"/>
            <w:r w:rsidRPr="00E14A3F">
              <w:rPr>
                <w:rFonts w:ascii="Arial Narrow" w:hAnsi="Arial Narrow"/>
                <w:sz w:val="20"/>
                <w:szCs w:val="20"/>
              </w:rPr>
              <w:t xml:space="preserve"> </w:t>
            </w:r>
            <w:proofErr w:type="spellStart"/>
            <w:r w:rsidRPr="00E14A3F">
              <w:rPr>
                <w:rFonts w:ascii="Arial Narrow" w:hAnsi="Arial Narrow"/>
                <w:sz w:val="20"/>
                <w:szCs w:val="20"/>
              </w:rPr>
              <w:t>Ast</w:t>
            </w:r>
            <w:proofErr w:type="spellEnd"/>
            <w:r w:rsidRPr="00E14A3F">
              <w:rPr>
                <w:rFonts w:ascii="Arial Narrow" w:hAnsi="Arial Narrow"/>
                <w:sz w:val="20"/>
                <w:szCs w:val="20"/>
              </w:rPr>
              <w:t xml:space="preserve"> Holdings</w:t>
            </w:r>
          </w:p>
          <w:p w14:paraId="73E684B8" w14:textId="633ADAD1" w:rsidR="00105935" w:rsidRPr="009C702C" w:rsidRDefault="00105935" w:rsidP="00105935">
            <w:pPr>
              <w:tabs>
                <w:tab w:val="decimal" w:pos="7938"/>
                <w:tab w:val="decimal" w:pos="9639"/>
              </w:tabs>
              <w:jc w:val="both"/>
              <w:rPr>
                <w:rFonts w:ascii="Arial Narrow" w:hAnsi="Arial Narrow"/>
                <w:sz w:val="20"/>
                <w:szCs w:val="20"/>
              </w:rPr>
            </w:pPr>
          </w:p>
        </w:tc>
        <w:tc>
          <w:tcPr>
            <w:tcW w:w="2144" w:type="dxa"/>
          </w:tcPr>
          <w:p w14:paraId="6D7E7583" w14:textId="5A98BCA0" w:rsidR="00105935" w:rsidRPr="009C702C" w:rsidRDefault="00105935" w:rsidP="00105935">
            <w:pPr>
              <w:tabs>
                <w:tab w:val="decimal" w:pos="7938"/>
                <w:tab w:val="decimal" w:pos="9639"/>
              </w:tabs>
              <w:rPr>
                <w:rFonts w:ascii="Arial Narrow" w:hAnsi="Arial Narrow"/>
                <w:sz w:val="20"/>
                <w:szCs w:val="20"/>
              </w:rPr>
            </w:pPr>
            <w:r w:rsidRPr="00E14A3F">
              <w:rPr>
                <w:rFonts w:ascii="Arial Narrow" w:hAnsi="Arial Narrow"/>
                <w:sz w:val="20"/>
                <w:szCs w:val="20"/>
              </w:rPr>
              <w:t xml:space="preserve">47 Landmarks Avenue, </w:t>
            </w:r>
            <w:proofErr w:type="spellStart"/>
            <w:r w:rsidRPr="00E14A3F">
              <w:rPr>
                <w:rFonts w:ascii="Arial Narrow" w:hAnsi="Arial Narrow"/>
                <w:sz w:val="20"/>
                <w:szCs w:val="20"/>
              </w:rPr>
              <w:t>Kosmosdal</w:t>
            </w:r>
            <w:proofErr w:type="spellEnd"/>
            <w:r w:rsidRPr="00E14A3F">
              <w:rPr>
                <w:rFonts w:ascii="Arial Narrow" w:hAnsi="Arial Narrow"/>
                <w:sz w:val="20"/>
                <w:szCs w:val="20"/>
              </w:rPr>
              <w:t>, Centurion</w:t>
            </w:r>
          </w:p>
        </w:tc>
        <w:tc>
          <w:tcPr>
            <w:tcW w:w="1110" w:type="dxa"/>
          </w:tcPr>
          <w:p w14:paraId="276F075F" w14:textId="30892823" w:rsidR="00105935" w:rsidRPr="008E3515" w:rsidRDefault="00105935" w:rsidP="00105935">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69" w:type="dxa"/>
          </w:tcPr>
          <w:p w14:paraId="697A86D3" w14:textId="18D58150" w:rsidR="00105935" w:rsidRPr="008E3515" w:rsidRDefault="00105935" w:rsidP="00105935">
            <w:pPr>
              <w:jc w:val="right"/>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079" w:type="dxa"/>
          </w:tcPr>
          <w:p w14:paraId="1C933927" w14:textId="51CE8F30" w:rsidR="00105935" w:rsidRPr="008E3515" w:rsidRDefault="00105935" w:rsidP="00105935">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43" w:type="dxa"/>
          </w:tcPr>
          <w:p w14:paraId="5947CA94" w14:textId="268BF347" w:rsidR="00105935" w:rsidRPr="00C459B4" w:rsidRDefault="00105935" w:rsidP="00105935">
            <w:pPr>
              <w:tabs>
                <w:tab w:val="decimal" w:pos="7938"/>
                <w:tab w:val="decimal" w:pos="9639"/>
              </w:tabs>
              <w:jc w:val="right"/>
              <w:rPr>
                <w:rFonts w:ascii="Arial Narrow" w:hAnsi="Arial Narrow"/>
                <w:sz w:val="20"/>
                <w:szCs w:val="20"/>
              </w:rPr>
            </w:pPr>
            <w:r w:rsidRPr="00C459B4">
              <w:rPr>
                <w:rFonts w:ascii="Arial Narrow" w:hAnsi="Arial Narrow"/>
                <w:sz w:val="20"/>
                <w:szCs w:val="20"/>
              </w:rPr>
              <w:t>223 000</w:t>
            </w:r>
          </w:p>
        </w:tc>
      </w:tr>
      <w:tr w:rsidR="00105935" w:rsidRPr="00E14A3F" w14:paraId="74584FD6" w14:textId="77777777" w:rsidTr="00123117">
        <w:tc>
          <w:tcPr>
            <w:tcW w:w="2600" w:type="dxa"/>
          </w:tcPr>
          <w:p w14:paraId="7A24E871" w14:textId="51F084E7" w:rsidR="00105935" w:rsidRPr="00E14A3F" w:rsidRDefault="00105935" w:rsidP="00105935">
            <w:pPr>
              <w:tabs>
                <w:tab w:val="decimal" w:pos="7938"/>
                <w:tab w:val="decimal" w:pos="9639"/>
              </w:tabs>
              <w:jc w:val="both"/>
              <w:rPr>
                <w:rFonts w:ascii="Arial Narrow" w:hAnsi="Arial Narrow"/>
                <w:sz w:val="20"/>
                <w:szCs w:val="20"/>
              </w:rPr>
            </w:pPr>
            <w:r w:rsidRPr="00E14A3F">
              <w:rPr>
                <w:rFonts w:ascii="Arial Narrow" w:hAnsi="Arial Narrow"/>
                <w:sz w:val="20"/>
                <w:szCs w:val="20"/>
              </w:rPr>
              <w:t>Frederika Street</w:t>
            </w:r>
          </w:p>
        </w:tc>
        <w:tc>
          <w:tcPr>
            <w:tcW w:w="2144" w:type="dxa"/>
          </w:tcPr>
          <w:p w14:paraId="241D1116" w14:textId="1327847D" w:rsidR="00105935" w:rsidRPr="00E14A3F" w:rsidRDefault="00105935" w:rsidP="00105935">
            <w:pPr>
              <w:tabs>
                <w:tab w:val="decimal" w:pos="7938"/>
                <w:tab w:val="decimal" w:pos="9639"/>
              </w:tabs>
              <w:rPr>
                <w:rFonts w:ascii="Arial Narrow" w:hAnsi="Arial Narrow"/>
                <w:sz w:val="20"/>
                <w:szCs w:val="20"/>
              </w:rPr>
            </w:pPr>
            <w:r w:rsidRPr="00E14A3F">
              <w:rPr>
                <w:rFonts w:ascii="Arial Narrow" w:hAnsi="Arial Narrow"/>
                <w:sz w:val="20"/>
                <w:szCs w:val="20"/>
              </w:rPr>
              <w:t>455,456 and 459 Fredericks Street, Pretoria West</w:t>
            </w:r>
          </w:p>
        </w:tc>
        <w:tc>
          <w:tcPr>
            <w:tcW w:w="1110" w:type="dxa"/>
          </w:tcPr>
          <w:p w14:paraId="0A25498B" w14:textId="2DE3959C" w:rsidR="00105935" w:rsidRPr="00E14A3F" w:rsidRDefault="006802E5" w:rsidP="00105935">
            <w:pPr>
              <w:tabs>
                <w:tab w:val="decimal" w:pos="7938"/>
                <w:tab w:val="decimal" w:pos="9639"/>
              </w:tabs>
              <w:jc w:val="right"/>
              <w:rPr>
                <w:rFonts w:ascii="Arial Narrow" w:hAnsi="Arial Narrow"/>
                <w:sz w:val="20"/>
                <w:szCs w:val="20"/>
              </w:rPr>
            </w:pPr>
            <w:r>
              <w:rPr>
                <w:rFonts w:ascii="Arial Narrow" w:hAnsi="Arial Narrow"/>
                <w:sz w:val="20"/>
                <w:szCs w:val="20"/>
              </w:rPr>
              <w:t>Income capitalis</w:t>
            </w:r>
            <w:r w:rsidR="006A6DC0">
              <w:rPr>
                <w:rFonts w:ascii="Arial Narrow" w:hAnsi="Arial Narrow"/>
                <w:sz w:val="20"/>
                <w:szCs w:val="20"/>
              </w:rPr>
              <w:t>a</w:t>
            </w:r>
            <w:r>
              <w:rPr>
                <w:rFonts w:ascii="Arial Narrow" w:hAnsi="Arial Narrow"/>
                <w:sz w:val="20"/>
                <w:szCs w:val="20"/>
              </w:rPr>
              <w:t>tion</w:t>
            </w:r>
          </w:p>
        </w:tc>
        <w:tc>
          <w:tcPr>
            <w:tcW w:w="1169" w:type="dxa"/>
          </w:tcPr>
          <w:p w14:paraId="53831716" w14:textId="50D8E21D" w:rsidR="00105935" w:rsidRPr="00E14A3F" w:rsidRDefault="00105935" w:rsidP="00105935">
            <w:pPr>
              <w:jc w:val="right"/>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079" w:type="dxa"/>
          </w:tcPr>
          <w:p w14:paraId="67198CAB" w14:textId="2B674961" w:rsidR="00105935" w:rsidRPr="00E14A3F" w:rsidRDefault="00105935" w:rsidP="00105935">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43" w:type="dxa"/>
          </w:tcPr>
          <w:p w14:paraId="5A36689E" w14:textId="1F880C5C" w:rsidR="00105935" w:rsidRPr="00C459B4" w:rsidRDefault="00105935" w:rsidP="00105935">
            <w:pPr>
              <w:tabs>
                <w:tab w:val="decimal" w:pos="7938"/>
                <w:tab w:val="decimal" w:pos="9639"/>
              </w:tabs>
              <w:jc w:val="right"/>
              <w:rPr>
                <w:rFonts w:ascii="Arial Narrow" w:hAnsi="Arial Narrow"/>
                <w:sz w:val="20"/>
                <w:szCs w:val="20"/>
              </w:rPr>
            </w:pPr>
            <w:r w:rsidRPr="00C459B4">
              <w:rPr>
                <w:rFonts w:ascii="Arial Narrow" w:hAnsi="Arial Narrow"/>
                <w:sz w:val="20"/>
                <w:szCs w:val="20"/>
              </w:rPr>
              <w:t>191 240</w:t>
            </w:r>
          </w:p>
        </w:tc>
      </w:tr>
      <w:tr w:rsidR="00B22852" w:rsidRPr="00E14A3F" w14:paraId="7850554D" w14:textId="77777777" w:rsidTr="00123117">
        <w:tc>
          <w:tcPr>
            <w:tcW w:w="2600" w:type="dxa"/>
          </w:tcPr>
          <w:p w14:paraId="7AFBA7CB" w14:textId="04290764" w:rsidR="00B22852" w:rsidRPr="00E14A3F" w:rsidRDefault="00B22852" w:rsidP="00B22852">
            <w:pPr>
              <w:tabs>
                <w:tab w:val="decimal" w:pos="7938"/>
                <w:tab w:val="decimal" w:pos="9639"/>
              </w:tabs>
              <w:jc w:val="both"/>
              <w:rPr>
                <w:rFonts w:ascii="Arial Narrow" w:hAnsi="Arial Narrow"/>
                <w:sz w:val="20"/>
                <w:szCs w:val="20"/>
              </w:rPr>
            </w:pPr>
            <w:r>
              <w:rPr>
                <w:rFonts w:ascii="Arial Narrow" w:hAnsi="Arial Narrow"/>
                <w:sz w:val="20"/>
                <w:szCs w:val="20"/>
              </w:rPr>
              <w:t>Eden Square</w:t>
            </w:r>
          </w:p>
        </w:tc>
        <w:tc>
          <w:tcPr>
            <w:tcW w:w="2144" w:type="dxa"/>
          </w:tcPr>
          <w:p w14:paraId="7404F91A" w14:textId="131B1F85" w:rsidR="00B22852" w:rsidRPr="00E14A3F" w:rsidRDefault="00B22852" w:rsidP="00B22852">
            <w:pPr>
              <w:tabs>
                <w:tab w:val="decimal" w:pos="7938"/>
                <w:tab w:val="decimal" w:pos="9639"/>
              </w:tabs>
              <w:rPr>
                <w:rFonts w:ascii="Arial Narrow" w:hAnsi="Arial Narrow"/>
                <w:sz w:val="20"/>
                <w:szCs w:val="20"/>
              </w:rPr>
            </w:pPr>
            <w:r>
              <w:rPr>
                <w:rFonts w:ascii="Arial Narrow" w:hAnsi="Arial Narrow"/>
                <w:sz w:val="20"/>
                <w:szCs w:val="20"/>
              </w:rPr>
              <w:t xml:space="preserve">Corner Palm Avenue and Nelson Mandela Road, Phalaborwa, </w:t>
            </w:r>
            <w:r>
              <w:rPr>
                <w:rFonts w:ascii="Arial Narrow" w:hAnsi="Arial Narrow"/>
                <w:sz w:val="20"/>
                <w:szCs w:val="20"/>
              </w:rPr>
              <w:br/>
            </w:r>
            <w:r w:rsidRPr="00E14A3F">
              <w:rPr>
                <w:rFonts w:ascii="Arial Narrow" w:hAnsi="Arial Narrow"/>
                <w:sz w:val="20"/>
                <w:szCs w:val="20"/>
              </w:rPr>
              <w:t>Ba-Phalaborwa</w:t>
            </w:r>
          </w:p>
        </w:tc>
        <w:tc>
          <w:tcPr>
            <w:tcW w:w="1110" w:type="dxa"/>
          </w:tcPr>
          <w:p w14:paraId="7DD53E06" w14:textId="2F8E72BC" w:rsidR="00B22852" w:rsidRPr="00E14A3F" w:rsidRDefault="00B22852" w:rsidP="00B22852">
            <w:pPr>
              <w:tabs>
                <w:tab w:val="decimal" w:pos="7938"/>
                <w:tab w:val="decimal" w:pos="9639"/>
              </w:tabs>
              <w:jc w:val="right"/>
              <w:rPr>
                <w:rFonts w:ascii="Arial Narrow" w:hAnsi="Arial Narrow"/>
                <w:sz w:val="20"/>
                <w:szCs w:val="20"/>
              </w:rPr>
            </w:pPr>
            <w:r>
              <w:rPr>
                <w:rFonts w:ascii="Arial Narrow" w:hAnsi="Arial Narrow"/>
                <w:sz w:val="20"/>
                <w:szCs w:val="20"/>
              </w:rPr>
              <w:t>DCF</w:t>
            </w:r>
          </w:p>
        </w:tc>
        <w:tc>
          <w:tcPr>
            <w:tcW w:w="1169" w:type="dxa"/>
          </w:tcPr>
          <w:p w14:paraId="78B95573" w14:textId="2A49E4DC" w:rsidR="00B22852" w:rsidRPr="00E14A3F" w:rsidRDefault="00B22852" w:rsidP="00B22852">
            <w:pPr>
              <w:jc w:val="right"/>
              <w:rPr>
                <w:rFonts w:ascii="Arial Narrow" w:hAnsi="Arial Narrow"/>
                <w:sz w:val="20"/>
                <w:szCs w:val="20"/>
              </w:rPr>
            </w:pPr>
            <w:r>
              <w:rPr>
                <w:rFonts w:ascii="Arial Narrow" w:hAnsi="Arial Narrow"/>
                <w:sz w:val="20"/>
                <w:szCs w:val="20"/>
              </w:rPr>
              <w:t>2022</w:t>
            </w:r>
            <w:r w:rsidRPr="008E3515">
              <w:rPr>
                <w:rFonts w:ascii="Arial Narrow" w:hAnsi="Arial Narrow"/>
                <w:sz w:val="20"/>
                <w:szCs w:val="20"/>
              </w:rPr>
              <w:t>/03/31</w:t>
            </w:r>
          </w:p>
        </w:tc>
        <w:tc>
          <w:tcPr>
            <w:tcW w:w="1079" w:type="dxa"/>
          </w:tcPr>
          <w:p w14:paraId="791024EB" w14:textId="6FDD97AC" w:rsidR="00B22852" w:rsidRPr="00E14A3F" w:rsidRDefault="00B22852" w:rsidP="00B22852">
            <w:pPr>
              <w:tabs>
                <w:tab w:val="decimal" w:pos="7938"/>
                <w:tab w:val="decimal" w:pos="9639"/>
              </w:tabs>
              <w:jc w:val="right"/>
              <w:rPr>
                <w:rFonts w:ascii="Arial Narrow" w:hAnsi="Arial Narrow"/>
                <w:sz w:val="20"/>
                <w:szCs w:val="20"/>
              </w:rPr>
            </w:pPr>
            <w:r w:rsidRPr="00001814">
              <w:rPr>
                <w:rFonts w:ascii="Arial Narrow" w:hAnsi="Arial Narrow"/>
                <w:sz w:val="20"/>
                <w:szCs w:val="20"/>
              </w:rPr>
              <w:t>No</w:t>
            </w:r>
          </w:p>
        </w:tc>
        <w:tc>
          <w:tcPr>
            <w:tcW w:w="1343" w:type="dxa"/>
          </w:tcPr>
          <w:p w14:paraId="7B654D38" w14:textId="7B0F92AC" w:rsidR="00B22852" w:rsidRPr="00C459B4" w:rsidRDefault="00B22852" w:rsidP="00B22852">
            <w:pPr>
              <w:tabs>
                <w:tab w:val="decimal" w:pos="7938"/>
                <w:tab w:val="decimal" w:pos="9639"/>
              </w:tabs>
              <w:jc w:val="right"/>
              <w:rPr>
                <w:rFonts w:ascii="Arial Narrow" w:hAnsi="Arial Narrow"/>
                <w:sz w:val="20"/>
                <w:szCs w:val="20"/>
              </w:rPr>
            </w:pPr>
            <w:r w:rsidRPr="00C459B4">
              <w:rPr>
                <w:rFonts w:ascii="Arial Narrow" w:hAnsi="Arial Narrow"/>
                <w:sz w:val="20"/>
                <w:szCs w:val="20"/>
              </w:rPr>
              <w:t>189 000</w:t>
            </w:r>
          </w:p>
        </w:tc>
      </w:tr>
      <w:tr w:rsidR="00B22852" w:rsidRPr="00E14A3F" w14:paraId="3A24C369" w14:textId="77777777" w:rsidTr="00123117">
        <w:tc>
          <w:tcPr>
            <w:tcW w:w="2600" w:type="dxa"/>
            <w:tcBorders>
              <w:top w:val="single" w:sz="4" w:space="0" w:color="000000"/>
              <w:left w:val="single" w:sz="4" w:space="0" w:color="000000"/>
              <w:bottom w:val="single" w:sz="4" w:space="0" w:color="000000"/>
              <w:right w:val="single" w:sz="4" w:space="0" w:color="000000"/>
            </w:tcBorders>
          </w:tcPr>
          <w:p w14:paraId="3CE563D5" w14:textId="18494F82" w:rsidR="00B22852" w:rsidRPr="00E14A3F" w:rsidRDefault="00B22852" w:rsidP="00B22852">
            <w:pPr>
              <w:tabs>
                <w:tab w:val="decimal" w:pos="7938"/>
                <w:tab w:val="decimal" w:pos="9639"/>
              </w:tabs>
              <w:jc w:val="both"/>
              <w:rPr>
                <w:rFonts w:ascii="Arial Narrow" w:hAnsi="Arial Narrow"/>
                <w:sz w:val="20"/>
                <w:szCs w:val="20"/>
              </w:rPr>
            </w:pPr>
            <w:proofErr w:type="spellStart"/>
            <w:r>
              <w:rPr>
                <w:rFonts w:ascii="Arial Narrow" w:hAnsi="Arial Narrow"/>
                <w:sz w:val="20"/>
                <w:szCs w:val="20"/>
              </w:rPr>
              <w:t>Kasteel</w:t>
            </w:r>
            <w:proofErr w:type="spellEnd"/>
            <w:r>
              <w:rPr>
                <w:rFonts w:ascii="Arial Narrow" w:hAnsi="Arial Narrow"/>
                <w:sz w:val="20"/>
                <w:szCs w:val="20"/>
              </w:rPr>
              <w:t xml:space="preserve"> Park Office Park</w:t>
            </w:r>
          </w:p>
        </w:tc>
        <w:tc>
          <w:tcPr>
            <w:tcW w:w="2144" w:type="dxa"/>
            <w:tcBorders>
              <w:top w:val="single" w:sz="4" w:space="0" w:color="000000"/>
              <w:left w:val="single" w:sz="4" w:space="0" w:color="000000"/>
              <w:bottom w:val="single" w:sz="4" w:space="0" w:color="000000"/>
              <w:right w:val="single" w:sz="4" w:space="0" w:color="000000"/>
            </w:tcBorders>
          </w:tcPr>
          <w:p w14:paraId="4733BBC5" w14:textId="4F7BE107" w:rsidR="00B22852" w:rsidRPr="00E14A3F" w:rsidRDefault="00B22852" w:rsidP="00B22852">
            <w:pPr>
              <w:tabs>
                <w:tab w:val="decimal" w:pos="7938"/>
                <w:tab w:val="decimal" w:pos="9639"/>
              </w:tabs>
              <w:rPr>
                <w:rFonts w:ascii="Arial Narrow" w:hAnsi="Arial Narrow"/>
                <w:sz w:val="20"/>
                <w:szCs w:val="20"/>
              </w:rPr>
            </w:pPr>
            <w:r w:rsidRPr="00001814">
              <w:rPr>
                <w:rFonts w:ascii="Arial Narrow" w:hAnsi="Arial Narrow"/>
                <w:sz w:val="20"/>
                <w:szCs w:val="20"/>
              </w:rPr>
              <w:t xml:space="preserve">Corner </w:t>
            </w:r>
            <w:proofErr w:type="spellStart"/>
            <w:r w:rsidRPr="00001814">
              <w:rPr>
                <w:rFonts w:ascii="Arial Narrow" w:hAnsi="Arial Narrow"/>
                <w:sz w:val="20"/>
                <w:szCs w:val="20"/>
              </w:rPr>
              <w:t>Nossob</w:t>
            </w:r>
            <w:proofErr w:type="spellEnd"/>
            <w:r w:rsidRPr="00001814">
              <w:rPr>
                <w:rFonts w:ascii="Arial Narrow" w:hAnsi="Arial Narrow"/>
                <w:sz w:val="20"/>
                <w:szCs w:val="20"/>
              </w:rPr>
              <w:t xml:space="preserve"> and </w:t>
            </w:r>
            <w:proofErr w:type="spellStart"/>
            <w:r w:rsidRPr="00001814">
              <w:rPr>
                <w:rFonts w:ascii="Arial Narrow" w:hAnsi="Arial Narrow"/>
                <w:sz w:val="20"/>
                <w:szCs w:val="20"/>
              </w:rPr>
              <w:t>Jochemus</w:t>
            </w:r>
            <w:proofErr w:type="spellEnd"/>
            <w:r w:rsidRPr="00001814">
              <w:rPr>
                <w:rFonts w:ascii="Arial Narrow" w:hAnsi="Arial Narrow"/>
                <w:sz w:val="20"/>
                <w:szCs w:val="20"/>
              </w:rPr>
              <w:t xml:space="preserve"> Street </w:t>
            </w:r>
            <w:proofErr w:type="spellStart"/>
            <w:r w:rsidRPr="00001814">
              <w:rPr>
                <w:rFonts w:ascii="Arial Narrow" w:hAnsi="Arial Narrow"/>
                <w:sz w:val="20"/>
                <w:szCs w:val="20"/>
              </w:rPr>
              <w:t>Erasmuskloof</w:t>
            </w:r>
            <w:proofErr w:type="spellEnd"/>
            <w:r w:rsidRPr="00001814">
              <w:rPr>
                <w:rFonts w:ascii="Arial Narrow" w:hAnsi="Arial Narrow"/>
                <w:sz w:val="20"/>
                <w:szCs w:val="20"/>
              </w:rPr>
              <w:br/>
              <w:t>City of Tshwane</w:t>
            </w:r>
          </w:p>
        </w:tc>
        <w:tc>
          <w:tcPr>
            <w:tcW w:w="1110" w:type="dxa"/>
            <w:tcBorders>
              <w:top w:val="single" w:sz="4" w:space="0" w:color="000000"/>
              <w:left w:val="single" w:sz="4" w:space="0" w:color="000000"/>
              <w:bottom w:val="single" w:sz="4" w:space="0" w:color="000000"/>
              <w:right w:val="single" w:sz="4" w:space="0" w:color="000000"/>
            </w:tcBorders>
          </w:tcPr>
          <w:p w14:paraId="26B742CB" w14:textId="5E74A93A" w:rsidR="00B22852" w:rsidRPr="00E14A3F" w:rsidRDefault="00B22852" w:rsidP="00B22852">
            <w:pPr>
              <w:tabs>
                <w:tab w:val="decimal" w:pos="7938"/>
                <w:tab w:val="decimal" w:pos="9639"/>
              </w:tabs>
              <w:jc w:val="right"/>
              <w:rPr>
                <w:rFonts w:ascii="Arial Narrow" w:hAnsi="Arial Narrow"/>
                <w:sz w:val="20"/>
                <w:szCs w:val="20"/>
              </w:rPr>
            </w:pPr>
            <w:r w:rsidRPr="00001814">
              <w:rPr>
                <w:rFonts w:ascii="Arial Narrow" w:hAnsi="Arial Narrow"/>
                <w:sz w:val="20"/>
                <w:szCs w:val="20"/>
              </w:rPr>
              <w:t>DCF</w:t>
            </w:r>
          </w:p>
        </w:tc>
        <w:tc>
          <w:tcPr>
            <w:tcW w:w="1169" w:type="dxa"/>
            <w:tcBorders>
              <w:top w:val="single" w:sz="4" w:space="0" w:color="000000"/>
              <w:left w:val="single" w:sz="4" w:space="0" w:color="000000"/>
              <w:bottom w:val="single" w:sz="4" w:space="0" w:color="000000"/>
              <w:right w:val="single" w:sz="4" w:space="0" w:color="000000"/>
            </w:tcBorders>
          </w:tcPr>
          <w:p w14:paraId="5F8A317F" w14:textId="0D2D710D" w:rsidR="00B22852" w:rsidRPr="00E14A3F" w:rsidRDefault="00B22852" w:rsidP="00B22852">
            <w:pPr>
              <w:jc w:val="right"/>
              <w:rPr>
                <w:rFonts w:ascii="Arial Narrow" w:hAnsi="Arial Narrow"/>
                <w:sz w:val="20"/>
                <w:szCs w:val="20"/>
              </w:rPr>
            </w:pPr>
            <w:r>
              <w:rPr>
                <w:rFonts w:ascii="Arial Narrow" w:hAnsi="Arial Narrow"/>
                <w:sz w:val="20"/>
                <w:szCs w:val="20"/>
              </w:rPr>
              <w:t>2022</w:t>
            </w:r>
            <w:r w:rsidRPr="008E3515">
              <w:rPr>
                <w:rFonts w:ascii="Arial Narrow" w:hAnsi="Arial Narrow"/>
                <w:sz w:val="20"/>
                <w:szCs w:val="20"/>
              </w:rPr>
              <w:t>/03/31</w:t>
            </w:r>
          </w:p>
        </w:tc>
        <w:tc>
          <w:tcPr>
            <w:tcW w:w="1079" w:type="dxa"/>
            <w:tcBorders>
              <w:top w:val="single" w:sz="4" w:space="0" w:color="000000"/>
              <w:left w:val="single" w:sz="4" w:space="0" w:color="000000"/>
              <w:bottom w:val="single" w:sz="4" w:space="0" w:color="000000"/>
              <w:right w:val="single" w:sz="4" w:space="0" w:color="000000"/>
            </w:tcBorders>
          </w:tcPr>
          <w:p w14:paraId="5399C77A" w14:textId="059A724B" w:rsidR="00B22852" w:rsidRPr="00E14A3F" w:rsidRDefault="00B22852" w:rsidP="00B22852">
            <w:pPr>
              <w:tabs>
                <w:tab w:val="decimal" w:pos="7938"/>
                <w:tab w:val="decimal" w:pos="9639"/>
              </w:tabs>
              <w:jc w:val="right"/>
              <w:rPr>
                <w:rFonts w:ascii="Arial Narrow" w:hAnsi="Arial Narrow"/>
                <w:sz w:val="20"/>
                <w:szCs w:val="20"/>
              </w:rPr>
            </w:pPr>
            <w:r w:rsidRPr="00001814">
              <w:rPr>
                <w:rFonts w:ascii="Arial Narrow" w:hAnsi="Arial Narrow"/>
                <w:sz w:val="20"/>
                <w:szCs w:val="20"/>
              </w:rPr>
              <w:t>No</w:t>
            </w:r>
          </w:p>
        </w:tc>
        <w:tc>
          <w:tcPr>
            <w:tcW w:w="1343" w:type="dxa"/>
            <w:tcBorders>
              <w:top w:val="single" w:sz="4" w:space="0" w:color="000000"/>
              <w:left w:val="single" w:sz="4" w:space="0" w:color="000000"/>
              <w:bottom w:val="single" w:sz="4" w:space="0" w:color="000000"/>
              <w:right w:val="single" w:sz="4" w:space="0" w:color="000000"/>
            </w:tcBorders>
          </w:tcPr>
          <w:p w14:paraId="4D867434" w14:textId="6035B082" w:rsidR="00B22852" w:rsidRPr="00C459B4" w:rsidRDefault="00B22852" w:rsidP="00B22852">
            <w:pPr>
              <w:tabs>
                <w:tab w:val="decimal" w:pos="7938"/>
                <w:tab w:val="decimal" w:pos="9639"/>
              </w:tabs>
              <w:jc w:val="right"/>
              <w:rPr>
                <w:rFonts w:ascii="Arial Narrow" w:hAnsi="Arial Narrow"/>
                <w:sz w:val="20"/>
                <w:szCs w:val="20"/>
              </w:rPr>
            </w:pPr>
            <w:r w:rsidRPr="00C459B4">
              <w:rPr>
                <w:rFonts w:ascii="Arial Narrow" w:hAnsi="Arial Narrow"/>
                <w:sz w:val="20"/>
                <w:szCs w:val="20"/>
              </w:rPr>
              <w:t>187 000</w:t>
            </w:r>
          </w:p>
        </w:tc>
      </w:tr>
      <w:tr w:rsidR="00B22852" w:rsidRPr="00E14A3F" w14:paraId="1BFDEF4E" w14:textId="77777777" w:rsidTr="00123117">
        <w:tc>
          <w:tcPr>
            <w:tcW w:w="2600" w:type="dxa"/>
          </w:tcPr>
          <w:p w14:paraId="4B20C32A" w14:textId="2A2E9203" w:rsidR="00B22852" w:rsidRDefault="00B22852" w:rsidP="00B22852">
            <w:pPr>
              <w:tabs>
                <w:tab w:val="decimal" w:pos="7938"/>
                <w:tab w:val="decimal" w:pos="9639"/>
              </w:tabs>
              <w:jc w:val="both"/>
              <w:rPr>
                <w:rFonts w:ascii="Arial Narrow" w:hAnsi="Arial Narrow"/>
                <w:sz w:val="20"/>
                <w:szCs w:val="20"/>
              </w:rPr>
            </w:pPr>
            <w:proofErr w:type="spellStart"/>
            <w:r w:rsidRPr="00E14A3F">
              <w:rPr>
                <w:rFonts w:ascii="Arial Narrow" w:hAnsi="Arial Narrow"/>
                <w:sz w:val="20"/>
                <w:szCs w:val="20"/>
              </w:rPr>
              <w:t>Cent</w:t>
            </w:r>
            <w:r w:rsidR="00D76C57">
              <w:rPr>
                <w:rFonts w:ascii="Arial Narrow" w:hAnsi="Arial Narrow"/>
                <w:sz w:val="20"/>
                <w:szCs w:val="20"/>
              </w:rPr>
              <w:t>re</w:t>
            </w:r>
            <w:r w:rsidRPr="00E14A3F">
              <w:rPr>
                <w:rFonts w:ascii="Arial Narrow" w:hAnsi="Arial Narrow"/>
                <w:sz w:val="20"/>
                <w:szCs w:val="20"/>
              </w:rPr>
              <w:t>Point</w:t>
            </w:r>
            <w:proofErr w:type="spellEnd"/>
          </w:p>
        </w:tc>
        <w:tc>
          <w:tcPr>
            <w:tcW w:w="2144" w:type="dxa"/>
          </w:tcPr>
          <w:p w14:paraId="0F477117" w14:textId="77777777" w:rsidR="00B22852" w:rsidRPr="00E14A3F" w:rsidRDefault="00B22852" w:rsidP="00B22852">
            <w:pPr>
              <w:tabs>
                <w:tab w:val="decimal" w:pos="7938"/>
                <w:tab w:val="decimal" w:pos="9639"/>
              </w:tabs>
              <w:rPr>
                <w:rFonts w:ascii="Arial Narrow" w:hAnsi="Arial Narrow"/>
                <w:sz w:val="20"/>
                <w:szCs w:val="20"/>
              </w:rPr>
            </w:pPr>
            <w:r w:rsidRPr="00E14A3F">
              <w:rPr>
                <w:rFonts w:ascii="Arial Narrow" w:hAnsi="Arial Narrow"/>
                <w:sz w:val="20"/>
                <w:szCs w:val="20"/>
              </w:rPr>
              <w:t xml:space="preserve">Centre Point, Corner Loxton and </w:t>
            </w:r>
            <w:proofErr w:type="spellStart"/>
            <w:r w:rsidRPr="00E14A3F">
              <w:rPr>
                <w:rFonts w:ascii="Arial Narrow" w:hAnsi="Arial Narrow"/>
                <w:sz w:val="20"/>
                <w:szCs w:val="20"/>
              </w:rPr>
              <w:t>Koeberg</w:t>
            </w:r>
            <w:proofErr w:type="spellEnd"/>
            <w:r w:rsidRPr="00E14A3F">
              <w:rPr>
                <w:rFonts w:ascii="Arial Narrow" w:hAnsi="Arial Narrow"/>
                <w:sz w:val="20"/>
                <w:szCs w:val="20"/>
              </w:rPr>
              <w:t xml:space="preserve"> Road Milnerton </w:t>
            </w:r>
          </w:p>
          <w:p w14:paraId="42EC017E" w14:textId="42CA4138" w:rsidR="00B22852" w:rsidRDefault="00B22852" w:rsidP="00B22852">
            <w:pPr>
              <w:tabs>
                <w:tab w:val="decimal" w:pos="7938"/>
                <w:tab w:val="decimal" w:pos="9639"/>
              </w:tabs>
              <w:rPr>
                <w:rFonts w:ascii="Arial Narrow" w:hAnsi="Arial Narrow"/>
                <w:sz w:val="20"/>
                <w:szCs w:val="20"/>
              </w:rPr>
            </w:pPr>
            <w:r w:rsidRPr="00E14A3F">
              <w:rPr>
                <w:rFonts w:ascii="Arial Narrow" w:hAnsi="Arial Narrow"/>
                <w:sz w:val="20"/>
                <w:szCs w:val="20"/>
              </w:rPr>
              <w:t>City of Cape Town</w:t>
            </w:r>
          </w:p>
        </w:tc>
        <w:tc>
          <w:tcPr>
            <w:tcW w:w="1110" w:type="dxa"/>
          </w:tcPr>
          <w:p w14:paraId="73021371" w14:textId="6434CE38" w:rsidR="00B22852" w:rsidRDefault="00B22852" w:rsidP="00B22852">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69" w:type="dxa"/>
          </w:tcPr>
          <w:p w14:paraId="31B0B9A2" w14:textId="58D8221E" w:rsidR="00B22852" w:rsidRDefault="00B22852" w:rsidP="00B22852">
            <w:pPr>
              <w:tabs>
                <w:tab w:val="decimal" w:pos="7938"/>
                <w:tab w:val="decimal" w:pos="9639"/>
              </w:tabs>
              <w:jc w:val="right"/>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079" w:type="dxa"/>
          </w:tcPr>
          <w:p w14:paraId="63CE3EC3" w14:textId="76A1C8B0" w:rsidR="00B22852" w:rsidRDefault="00B22852" w:rsidP="00B22852">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43" w:type="dxa"/>
          </w:tcPr>
          <w:p w14:paraId="7A4AA08B" w14:textId="31577A48" w:rsidR="00B22852" w:rsidRPr="00C459B4" w:rsidRDefault="00B22852" w:rsidP="00B22852">
            <w:pPr>
              <w:tabs>
                <w:tab w:val="decimal" w:pos="7938"/>
                <w:tab w:val="decimal" w:pos="9639"/>
              </w:tabs>
              <w:jc w:val="right"/>
              <w:rPr>
                <w:rFonts w:ascii="Arial Narrow" w:hAnsi="Arial Narrow"/>
                <w:sz w:val="20"/>
                <w:szCs w:val="20"/>
                <w:highlight w:val="green"/>
              </w:rPr>
            </w:pPr>
            <w:r w:rsidRPr="00C459B4">
              <w:rPr>
                <w:rFonts w:ascii="Arial Narrow" w:hAnsi="Arial Narrow"/>
                <w:sz w:val="20"/>
                <w:szCs w:val="20"/>
              </w:rPr>
              <w:t>185 500</w:t>
            </w:r>
          </w:p>
        </w:tc>
      </w:tr>
      <w:tr w:rsidR="00B22852" w:rsidRPr="00E14A3F" w14:paraId="2FD7834F" w14:textId="77777777" w:rsidTr="00123117">
        <w:tc>
          <w:tcPr>
            <w:tcW w:w="2600" w:type="dxa"/>
          </w:tcPr>
          <w:p w14:paraId="0C14C526" w14:textId="77777777" w:rsidR="00B22852" w:rsidRPr="00E14A3F" w:rsidRDefault="00B22852" w:rsidP="00B22852">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PRD 1 and 2 </w:t>
            </w:r>
          </w:p>
          <w:p w14:paraId="7A5D216B" w14:textId="77777777" w:rsidR="00B22852" w:rsidRDefault="00B22852" w:rsidP="00B22852">
            <w:pPr>
              <w:tabs>
                <w:tab w:val="decimal" w:pos="7938"/>
                <w:tab w:val="decimal" w:pos="9639"/>
              </w:tabs>
              <w:jc w:val="both"/>
              <w:rPr>
                <w:rFonts w:ascii="Arial Narrow" w:hAnsi="Arial Narrow"/>
                <w:sz w:val="20"/>
                <w:szCs w:val="20"/>
              </w:rPr>
            </w:pPr>
          </w:p>
        </w:tc>
        <w:tc>
          <w:tcPr>
            <w:tcW w:w="2144" w:type="dxa"/>
          </w:tcPr>
          <w:p w14:paraId="13DBFBE7" w14:textId="77777777" w:rsidR="00B22852" w:rsidRPr="00E14A3F" w:rsidRDefault="00B22852" w:rsidP="00B22852">
            <w:pPr>
              <w:tabs>
                <w:tab w:val="decimal" w:pos="7938"/>
                <w:tab w:val="decimal" w:pos="9639"/>
              </w:tabs>
              <w:rPr>
                <w:rFonts w:ascii="Arial Narrow" w:hAnsi="Arial Narrow"/>
                <w:sz w:val="20"/>
                <w:szCs w:val="20"/>
              </w:rPr>
            </w:pPr>
            <w:r w:rsidRPr="00E14A3F">
              <w:rPr>
                <w:rFonts w:ascii="Arial Narrow" w:hAnsi="Arial Narrow"/>
                <w:sz w:val="20"/>
                <w:szCs w:val="20"/>
              </w:rPr>
              <w:t xml:space="preserve">96 Sutherland Street </w:t>
            </w:r>
          </w:p>
          <w:p w14:paraId="61D7F9C9" w14:textId="795B9020" w:rsidR="00B22852" w:rsidRDefault="00B22852" w:rsidP="00B22852">
            <w:pPr>
              <w:tabs>
                <w:tab w:val="decimal" w:pos="7938"/>
                <w:tab w:val="decimal" w:pos="9639"/>
              </w:tabs>
              <w:rPr>
                <w:rFonts w:ascii="Arial Narrow" w:hAnsi="Arial Narrow"/>
                <w:sz w:val="20"/>
                <w:szCs w:val="20"/>
              </w:rPr>
            </w:pPr>
            <w:r w:rsidRPr="00E14A3F">
              <w:rPr>
                <w:rFonts w:ascii="Arial Narrow" w:hAnsi="Arial Narrow"/>
                <w:sz w:val="20"/>
                <w:szCs w:val="20"/>
              </w:rPr>
              <w:t>Mthatha</w:t>
            </w:r>
            <w:r>
              <w:rPr>
                <w:rFonts w:ascii="Arial Narrow" w:hAnsi="Arial Narrow"/>
                <w:sz w:val="20"/>
                <w:szCs w:val="20"/>
              </w:rPr>
              <w:t xml:space="preserve">, </w:t>
            </w:r>
            <w:r w:rsidRPr="00E14A3F">
              <w:rPr>
                <w:rFonts w:ascii="Arial Narrow" w:hAnsi="Arial Narrow"/>
                <w:sz w:val="20"/>
                <w:szCs w:val="20"/>
              </w:rPr>
              <w:t>Eastern Cape</w:t>
            </w:r>
          </w:p>
        </w:tc>
        <w:tc>
          <w:tcPr>
            <w:tcW w:w="1110" w:type="dxa"/>
          </w:tcPr>
          <w:p w14:paraId="35966DDC" w14:textId="48B51934" w:rsidR="00B22852" w:rsidRDefault="00B22852" w:rsidP="00B22852">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69" w:type="dxa"/>
          </w:tcPr>
          <w:p w14:paraId="67016297" w14:textId="6694CA36" w:rsidR="00B22852" w:rsidRDefault="00B22852" w:rsidP="00B22852">
            <w:pPr>
              <w:tabs>
                <w:tab w:val="decimal" w:pos="7938"/>
                <w:tab w:val="decimal" w:pos="9639"/>
              </w:tabs>
              <w:jc w:val="right"/>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079" w:type="dxa"/>
          </w:tcPr>
          <w:p w14:paraId="3B303A9C" w14:textId="751E7027" w:rsidR="00B22852" w:rsidRDefault="00B22852" w:rsidP="00B22852">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43" w:type="dxa"/>
          </w:tcPr>
          <w:p w14:paraId="444540E6" w14:textId="62194012" w:rsidR="00B22852" w:rsidRPr="00C459B4" w:rsidRDefault="00B22852" w:rsidP="00B22852">
            <w:pPr>
              <w:tabs>
                <w:tab w:val="decimal" w:pos="7938"/>
                <w:tab w:val="decimal" w:pos="9639"/>
              </w:tabs>
              <w:jc w:val="right"/>
              <w:rPr>
                <w:rFonts w:ascii="Arial Narrow" w:hAnsi="Arial Narrow"/>
                <w:sz w:val="20"/>
                <w:szCs w:val="20"/>
              </w:rPr>
            </w:pPr>
            <w:r w:rsidRPr="00C459B4">
              <w:rPr>
                <w:rFonts w:ascii="Arial Narrow" w:hAnsi="Arial Narrow"/>
                <w:sz w:val="20"/>
                <w:szCs w:val="20"/>
              </w:rPr>
              <w:t>175 780</w:t>
            </w:r>
          </w:p>
        </w:tc>
      </w:tr>
    </w:tbl>
    <w:p w14:paraId="57652559" w14:textId="5653F636" w:rsidR="00AC33CB" w:rsidRPr="000E5EBE" w:rsidRDefault="00AC33CB" w:rsidP="00AC33CB">
      <w:pPr>
        <w:pStyle w:val="Heading1"/>
        <w:spacing w:before="0" w:after="0"/>
        <w:rPr>
          <w:rFonts w:ascii="Arial Narrow" w:hAnsi="Arial Narrow" w:cs="Arial"/>
          <w:bCs w:val="0"/>
          <w:kern w:val="0"/>
          <w:sz w:val="20"/>
          <w:szCs w:val="20"/>
        </w:rPr>
      </w:pPr>
      <w:r w:rsidRPr="000E5EBE">
        <w:rPr>
          <w:rFonts w:ascii="Arial" w:hAnsi="Arial" w:cs="Arial"/>
          <w:bCs w:val="0"/>
          <w:kern w:val="0"/>
          <w:sz w:val="20"/>
          <w:szCs w:val="20"/>
        </w:rPr>
        <w:lastRenderedPageBreak/>
        <w:t xml:space="preserve">Annexure 3.1.4 Investment properties for the year ended </w:t>
      </w:r>
      <w:r w:rsidR="00B41868" w:rsidRPr="000E5EBE">
        <w:rPr>
          <w:rFonts w:ascii="Arial" w:hAnsi="Arial" w:cs="Arial"/>
          <w:bCs w:val="0"/>
          <w:kern w:val="0"/>
          <w:sz w:val="20"/>
          <w:szCs w:val="20"/>
        </w:rPr>
        <w:t xml:space="preserve">31 March </w:t>
      </w:r>
      <w:r w:rsidR="00393598" w:rsidRPr="000E5EBE">
        <w:rPr>
          <w:rFonts w:ascii="Arial" w:hAnsi="Arial" w:cs="Arial"/>
          <w:bCs w:val="0"/>
          <w:kern w:val="0"/>
          <w:sz w:val="20"/>
          <w:szCs w:val="20"/>
        </w:rPr>
        <w:t>2022</w:t>
      </w:r>
      <w:r w:rsidRPr="000E5EBE">
        <w:rPr>
          <w:rFonts w:ascii="Arial" w:hAnsi="Arial" w:cs="Arial"/>
          <w:bCs w:val="0"/>
          <w:kern w:val="0"/>
          <w:sz w:val="20"/>
          <w:szCs w:val="20"/>
        </w:rPr>
        <w:t xml:space="preserve"> (cont</w:t>
      </w:r>
      <w:r w:rsidR="000E5EBE" w:rsidRPr="000E5EBE">
        <w:rPr>
          <w:rFonts w:ascii="Arial" w:hAnsi="Arial" w:cs="Arial"/>
          <w:bCs w:val="0"/>
          <w:kern w:val="0"/>
          <w:sz w:val="20"/>
          <w:szCs w:val="20"/>
        </w:rPr>
        <w:t>inued</w:t>
      </w:r>
      <w:r w:rsidRPr="000E5EBE">
        <w:rPr>
          <w:rFonts w:ascii="Arial Narrow" w:hAnsi="Arial Narrow" w:cs="Arial"/>
          <w:bCs w:val="0"/>
          <w:kern w:val="0"/>
          <w:sz w:val="20"/>
          <w:szCs w:val="20"/>
        </w:rPr>
        <w:t>)</w:t>
      </w:r>
    </w:p>
    <w:p w14:paraId="5E56BC98" w14:textId="77777777" w:rsidR="00AC33CB" w:rsidRPr="000E5EBE" w:rsidRDefault="00AC33CB" w:rsidP="00AC33CB">
      <w:pPr>
        <w:rPr>
          <w:rFonts w:ascii="Arial Narrow" w:hAnsi="Arial Narrow"/>
        </w:rPr>
      </w:pPr>
    </w:p>
    <w:p w14:paraId="408DF753" w14:textId="77777777" w:rsidR="00AC33CB" w:rsidRPr="00E14A3F" w:rsidRDefault="00AC33CB" w:rsidP="00AC33CB">
      <w:r w:rsidRPr="00E14A3F">
        <w:rPr>
          <w:rFonts w:ascii="Arial Narrow" w:hAnsi="Arial Narrow" w:cs="Arial"/>
          <w:b/>
          <w:sz w:val="20"/>
          <w:szCs w:val="20"/>
        </w:rPr>
        <w:t>3.1.4 Investment properties (breakdown of other</w:t>
      </w:r>
      <w:r w:rsidRPr="00E14A3F">
        <w:rPr>
          <w:rFonts w:ascii="Arial Narrow" w:hAnsi="Arial Narrow" w:cs="Arial"/>
          <w:b/>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7"/>
        <w:gridCol w:w="2059"/>
        <w:gridCol w:w="1185"/>
        <w:gridCol w:w="1165"/>
        <w:gridCol w:w="1117"/>
        <w:gridCol w:w="1317"/>
      </w:tblGrid>
      <w:tr w:rsidR="00AC33CB" w:rsidRPr="00E14A3F" w14:paraId="4317AD0A" w14:textId="77777777" w:rsidTr="00012544">
        <w:tc>
          <w:tcPr>
            <w:tcW w:w="2617" w:type="dxa"/>
          </w:tcPr>
          <w:p w14:paraId="2155F868" w14:textId="77777777" w:rsidR="00AC33CB" w:rsidRPr="00E14A3F" w:rsidRDefault="00AC33CB" w:rsidP="00AC33CB">
            <w:pPr>
              <w:tabs>
                <w:tab w:val="decimal" w:pos="7938"/>
                <w:tab w:val="decimal" w:pos="9639"/>
              </w:tabs>
              <w:rPr>
                <w:rFonts w:ascii="Arial Narrow" w:hAnsi="Arial Narrow"/>
                <w:b/>
                <w:sz w:val="20"/>
                <w:szCs w:val="20"/>
              </w:rPr>
            </w:pPr>
            <w:r w:rsidRPr="00E14A3F">
              <w:rPr>
                <w:rFonts w:ascii="Arial Narrow" w:hAnsi="Arial Narrow"/>
                <w:b/>
                <w:sz w:val="20"/>
                <w:szCs w:val="20"/>
              </w:rPr>
              <w:t>Name of property</w:t>
            </w:r>
          </w:p>
        </w:tc>
        <w:tc>
          <w:tcPr>
            <w:tcW w:w="2095" w:type="dxa"/>
          </w:tcPr>
          <w:p w14:paraId="7A276BAB" w14:textId="77777777" w:rsidR="00AC33CB" w:rsidRPr="00E14A3F" w:rsidRDefault="00AC33CB" w:rsidP="00AC33CB">
            <w:pPr>
              <w:tabs>
                <w:tab w:val="decimal" w:pos="7938"/>
                <w:tab w:val="decimal" w:pos="9639"/>
              </w:tabs>
              <w:rPr>
                <w:rFonts w:ascii="Arial Narrow" w:hAnsi="Arial Narrow"/>
                <w:b/>
                <w:sz w:val="20"/>
                <w:szCs w:val="20"/>
              </w:rPr>
            </w:pPr>
            <w:r w:rsidRPr="00E14A3F">
              <w:rPr>
                <w:rFonts w:ascii="Arial Narrow" w:hAnsi="Arial Narrow"/>
                <w:b/>
                <w:sz w:val="20"/>
                <w:szCs w:val="20"/>
              </w:rPr>
              <w:t>Address</w:t>
            </w:r>
          </w:p>
        </w:tc>
        <w:tc>
          <w:tcPr>
            <w:tcW w:w="1201" w:type="dxa"/>
          </w:tcPr>
          <w:p w14:paraId="555A80AC"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Valuation method</w:t>
            </w:r>
          </w:p>
        </w:tc>
        <w:tc>
          <w:tcPr>
            <w:tcW w:w="1174" w:type="dxa"/>
          </w:tcPr>
          <w:p w14:paraId="0C072293"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Date of last valuation</w:t>
            </w:r>
          </w:p>
        </w:tc>
        <w:tc>
          <w:tcPr>
            <w:tcW w:w="1125" w:type="dxa"/>
          </w:tcPr>
          <w:p w14:paraId="08C61DF3"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Pledged as guarantee</w:t>
            </w:r>
          </w:p>
        </w:tc>
        <w:tc>
          <w:tcPr>
            <w:tcW w:w="1364" w:type="dxa"/>
          </w:tcPr>
          <w:p w14:paraId="33779DC3"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Fair value</w:t>
            </w:r>
          </w:p>
          <w:p w14:paraId="0EEC1B4F" w14:textId="6BAB8229" w:rsidR="00AC33CB" w:rsidRPr="00E14A3F" w:rsidRDefault="00393598" w:rsidP="00AC33CB">
            <w:pPr>
              <w:tabs>
                <w:tab w:val="decimal" w:pos="7938"/>
                <w:tab w:val="decimal" w:pos="9639"/>
              </w:tabs>
              <w:jc w:val="right"/>
              <w:rPr>
                <w:rFonts w:ascii="Arial Narrow" w:hAnsi="Arial Narrow"/>
                <w:b/>
                <w:sz w:val="20"/>
                <w:szCs w:val="20"/>
              </w:rPr>
            </w:pPr>
            <w:r>
              <w:rPr>
                <w:rFonts w:ascii="Arial Narrow" w:hAnsi="Arial Narrow"/>
                <w:b/>
                <w:sz w:val="20"/>
                <w:szCs w:val="20"/>
              </w:rPr>
              <w:t>2022</w:t>
            </w:r>
          </w:p>
          <w:p w14:paraId="12E05488"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R’000</w:t>
            </w:r>
          </w:p>
        </w:tc>
      </w:tr>
      <w:tr w:rsidR="00547E1A" w:rsidRPr="00C459B4" w14:paraId="0509A6B9" w14:textId="77777777" w:rsidTr="00012544">
        <w:tc>
          <w:tcPr>
            <w:tcW w:w="2617" w:type="dxa"/>
            <w:tcBorders>
              <w:top w:val="single" w:sz="4" w:space="0" w:color="000000"/>
              <w:left w:val="single" w:sz="4" w:space="0" w:color="000000"/>
              <w:bottom w:val="single" w:sz="4" w:space="0" w:color="000000"/>
              <w:right w:val="single" w:sz="4" w:space="0" w:color="000000"/>
            </w:tcBorders>
          </w:tcPr>
          <w:p w14:paraId="3E942BC2" w14:textId="26C355B1" w:rsidR="00547E1A" w:rsidRPr="00C459B4" w:rsidRDefault="00547E1A" w:rsidP="00547E1A">
            <w:pPr>
              <w:tabs>
                <w:tab w:val="decimal" w:pos="7938"/>
                <w:tab w:val="decimal" w:pos="9639"/>
              </w:tabs>
              <w:jc w:val="both"/>
              <w:rPr>
                <w:rFonts w:ascii="Arial Narrow" w:hAnsi="Arial Narrow"/>
                <w:sz w:val="20"/>
                <w:szCs w:val="20"/>
              </w:rPr>
            </w:pPr>
            <w:r w:rsidRPr="00C459B4">
              <w:rPr>
                <w:rFonts w:ascii="Arial Narrow" w:hAnsi="Arial Narrow"/>
                <w:sz w:val="20"/>
                <w:szCs w:val="20"/>
              </w:rPr>
              <w:t xml:space="preserve">6A Sandown Valley Crescent </w:t>
            </w:r>
          </w:p>
          <w:p w14:paraId="22907540" w14:textId="77777777" w:rsidR="00547E1A" w:rsidRPr="00C459B4" w:rsidRDefault="00547E1A" w:rsidP="00547E1A">
            <w:pPr>
              <w:tabs>
                <w:tab w:val="decimal" w:pos="7938"/>
                <w:tab w:val="decimal" w:pos="9639"/>
              </w:tabs>
              <w:jc w:val="both"/>
              <w:rPr>
                <w:rFonts w:ascii="Arial Narrow" w:hAnsi="Arial Narrow"/>
                <w:sz w:val="20"/>
                <w:szCs w:val="20"/>
              </w:rPr>
            </w:pPr>
          </w:p>
        </w:tc>
        <w:tc>
          <w:tcPr>
            <w:tcW w:w="2095" w:type="dxa"/>
            <w:tcBorders>
              <w:top w:val="single" w:sz="4" w:space="0" w:color="000000"/>
              <w:left w:val="single" w:sz="4" w:space="0" w:color="000000"/>
              <w:bottom w:val="single" w:sz="4" w:space="0" w:color="000000"/>
              <w:right w:val="single" w:sz="4" w:space="0" w:color="000000"/>
            </w:tcBorders>
          </w:tcPr>
          <w:p w14:paraId="555F86D2" w14:textId="77777777" w:rsidR="00547E1A" w:rsidRPr="00C459B4" w:rsidRDefault="00547E1A" w:rsidP="00547E1A">
            <w:pPr>
              <w:tabs>
                <w:tab w:val="decimal" w:pos="7938"/>
                <w:tab w:val="decimal" w:pos="9639"/>
              </w:tabs>
              <w:rPr>
                <w:rFonts w:ascii="Arial Narrow" w:hAnsi="Arial Narrow"/>
                <w:sz w:val="20"/>
                <w:szCs w:val="20"/>
              </w:rPr>
            </w:pPr>
            <w:r w:rsidRPr="00C459B4">
              <w:rPr>
                <w:rFonts w:ascii="Arial Narrow" w:hAnsi="Arial Narrow"/>
                <w:sz w:val="20"/>
                <w:szCs w:val="20"/>
              </w:rPr>
              <w:t xml:space="preserve">Peregrine </w:t>
            </w:r>
          </w:p>
          <w:p w14:paraId="4CC3FBDB" w14:textId="77777777" w:rsidR="00547E1A" w:rsidRPr="00C459B4" w:rsidRDefault="00547E1A" w:rsidP="00547E1A">
            <w:pPr>
              <w:tabs>
                <w:tab w:val="decimal" w:pos="7938"/>
                <w:tab w:val="decimal" w:pos="9639"/>
              </w:tabs>
              <w:rPr>
                <w:rFonts w:ascii="Arial Narrow" w:hAnsi="Arial Narrow"/>
                <w:sz w:val="20"/>
                <w:szCs w:val="20"/>
              </w:rPr>
            </w:pPr>
            <w:r w:rsidRPr="00C459B4">
              <w:rPr>
                <w:rFonts w:ascii="Arial Narrow" w:hAnsi="Arial Narrow"/>
                <w:sz w:val="20"/>
                <w:szCs w:val="20"/>
              </w:rPr>
              <w:t xml:space="preserve">6A Sandown Valley Crescent </w:t>
            </w:r>
          </w:p>
          <w:p w14:paraId="15A1EB09" w14:textId="77777777" w:rsidR="00547E1A" w:rsidRPr="00C459B4" w:rsidRDefault="00547E1A" w:rsidP="00547E1A">
            <w:pPr>
              <w:tabs>
                <w:tab w:val="decimal" w:pos="7938"/>
                <w:tab w:val="decimal" w:pos="9639"/>
              </w:tabs>
              <w:rPr>
                <w:rFonts w:ascii="Arial Narrow" w:hAnsi="Arial Narrow"/>
                <w:sz w:val="20"/>
                <w:szCs w:val="20"/>
              </w:rPr>
            </w:pPr>
            <w:r w:rsidRPr="00C459B4">
              <w:rPr>
                <w:rFonts w:ascii="Arial Narrow" w:hAnsi="Arial Narrow"/>
                <w:sz w:val="20"/>
                <w:szCs w:val="20"/>
              </w:rPr>
              <w:t xml:space="preserve">Sandown, Sandton </w:t>
            </w:r>
          </w:p>
          <w:p w14:paraId="1AEEEE58" w14:textId="7FC27003" w:rsidR="00547E1A" w:rsidRPr="00C459B4" w:rsidRDefault="00547E1A" w:rsidP="00547E1A">
            <w:pPr>
              <w:tabs>
                <w:tab w:val="decimal" w:pos="7938"/>
                <w:tab w:val="decimal" w:pos="9639"/>
              </w:tabs>
              <w:rPr>
                <w:rFonts w:ascii="Arial Narrow" w:hAnsi="Arial Narrow"/>
                <w:sz w:val="20"/>
                <w:szCs w:val="20"/>
              </w:rPr>
            </w:pPr>
            <w:r w:rsidRPr="00C459B4">
              <w:rPr>
                <w:rFonts w:ascii="Arial Narrow" w:hAnsi="Arial Narrow"/>
                <w:sz w:val="20"/>
                <w:szCs w:val="20"/>
              </w:rPr>
              <w:t>City of Johannesburg</w:t>
            </w:r>
          </w:p>
        </w:tc>
        <w:tc>
          <w:tcPr>
            <w:tcW w:w="1201" w:type="dxa"/>
            <w:tcBorders>
              <w:top w:val="single" w:sz="4" w:space="0" w:color="000000"/>
              <w:left w:val="single" w:sz="4" w:space="0" w:color="000000"/>
              <w:bottom w:val="single" w:sz="4" w:space="0" w:color="000000"/>
              <w:right w:val="single" w:sz="4" w:space="0" w:color="000000"/>
            </w:tcBorders>
          </w:tcPr>
          <w:p w14:paraId="5B3A747E" w14:textId="615028AF" w:rsidR="00547E1A" w:rsidRPr="00C459B4" w:rsidRDefault="00547E1A" w:rsidP="00547E1A">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174" w:type="dxa"/>
            <w:tcBorders>
              <w:top w:val="single" w:sz="4" w:space="0" w:color="000000"/>
              <w:left w:val="single" w:sz="4" w:space="0" w:color="000000"/>
              <w:bottom w:val="single" w:sz="4" w:space="0" w:color="000000"/>
              <w:right w:val="single" w:sz="4" w:space="0" w:color="000000"/>
            </w:tcBorders>
          </w:tcPr>
          <w:p w14:paraId="6C93ED66" w14:textId="5B35BCAE" w:rsidR="00547E1A" w:rsidRPr="00C459B4" w:rsidRDefault="00547E1A" w:rsidP="00547E1A">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25" w:type="dxa"/>
            <w:tcBorders>
              <w:top w:val="single" w:sz="4" w:space="0" w:color="000000"/>
              <w:left w:val="single" w:sz="4" w:space="0" w:color="000000"/>
              <w:bottom w:val="single" w:sz="4" w:space="0" w:color="000000"/>
              <w:right w:val="single" w:sz="4" w:space="0" w:color="000000"/>
            </w:tcBorders>
          </w:tcPr>
          <w:p w14:paraId="020743EA" w14:textId="379449C3" w:rsidR="00547E1A" w:rsidRPr="00C459B4" w:rsidRDefault="00547E1A" w:rsidP="00547E1A">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64" w:type="dxa"/>
            <w:tcBorders>
              <w:top w:val="single" w:sz="4" w:space="0" w:color="000000"/>
              <w:left w:val="single" w:sz="4" w:space="0" w:color="000000"/>
              <w:bottom w:val="single" w:sz="4" w:space="0" w:color="000000"/>
              <w:right w:val="single" w:sz="4" w:space="0" w:color="000000"/>
            </w:tcBorders>
          </w:tcPr>
          <w:p w14:paraId="6BC5242C" w14:textId="24DB8054" w:rsidR="00547E1A" w:rsidRPr="00C459B4" w:rsidRDefault="00547E1A" w:rsidP="00547E1A">
            <w:pPr>
              <w:tabs>
                <w:tab w:val="decimal" w:pos="7938"/>
                <w:tab w:val="decimal" w:pos="9639"/>
              </w:tabs>
              <w:jc w:val="right"/>
              <w:rPr>
                <w:rFonts w:ascii="Arial Narrow" w:hAnsi="Arial Narrow"/>
                <w:sz w:val="20"/>
                <w:szCs w:val="20"/>
              </w:rPr>
            </w:pPr>
            <w:r w:rsidRPr="00C459B4">
              <w:rPr>
                <w:rFonts w:ascii="Arial Narrow" w:hAnsi="Arial Narrow"/>
                <w:sz w:val="20"/>
                <w:szCs w:val="20"/>
              </w:rPr>
              <w:t>164 500</w:t>
            </w:r>
          </w:p>
        </w:tc>
      </w:tr>
      <w:tr w:rsidR="00547E1A" w:rsidRPr="00C459B4" w14:paraId="355CFD88" w14:textId="77777777" w:rsidTr="00012544">
        <w:tc>
          <w:tcPr>
            <w:tcW w:w="2617" w:type="dxa"/>
            <w:tcBorders>
              <w:top w:val="single" w:sz="4" w:space="0" w:color="000000"/>
              <w:left w:val="single" w:sz="4" w:space="0" w:color="000000"/>
              <w:bottom w:val="single" w:sz="4" w:space="0" w:color="000000"/>
              <w:right w:val="single" w:sz="4" w:space="0" w:color="000000"/>
            </w:tcBorders>
          </w:tcPr>
          <w:p w14:paraId="3BE0418E" w14:textId="77777777" w:rsidR="00547E1A" w:rsidRPr="00C459B4" w:rsidRDefault="00547E1A" w:rsidP="00547E1A">
            <w:pPr>
              <w:tabs>
                <w:tab w:val="decimal" w:pos="7938"/>
                <w:tab w:val="decimal" w:pos="9639"/>
              </w:tabs>
              <w:jc w:val="both"/>
              <w:rPr>
                <w:rFonts w:ascii="Arial Narrow" w:hAnsi="Arial Narrow"/>
                <w:sz w:val="20"/>
                <w:szCs w:val="20"/>
              </w:rPr>
            </w:pPr>
            <w:r w:rsidRPr="00C459B4">
              <w:rPr>
                <w:rFonts w:ascii="Arial Narrow" w:hAnsi="Arial Narrow"/>
                <w:sz w:val="20"/>
                <w:szCs w:val="20"/>
              </w:rPr>
              <w:t xml:space="preserve">Town Square </w:t>
            </w:r>
          </w:p>
          <w:p w14:paraId="5E4DBFA0" w14:textId="77777777" w:rsidR="00547E1A" w:rsidRPr="00C459B4" w:rsidRDefault="00547E1A" w:rsidP="00547E1A">
            <w:pPr>
              <w:tabs>
                <w:tab w:val="decimal" w:pos="7938"/>
                <w:tab w:val="decimal" w:pos="9639"/>
              </w:tabs>
              <w:jc w:val="both"/>
              <w:rPr>
                <w:rFonts w:ascii="Arial Narrow" w:hAnsi="Arial Narrow"/>
                <w:sz w:val="20"/>
                <w:szCs w:val="20"/>
              </w:rPr>
            </w:pPr>
          </w:p>
        </w:tc>
        <w:tc>
          <w:tcPr>
            <w:tcW w:w="2095" w:type="dxa"/>
            <w:tcBorders>
              <w:top w:val="single" w:sz="4" w:space="0" w:color="000000"/>
              <w:left w:val="single" w:sz="4" w:space="0" w:color="000000"/>
              <w:bottom w:val="single" w:sz="4" w:space="0" w:color="000000"/>
              <w:right w:val="single" w:sz="4" w:space="0" w:color="000000"/>
            </w:tcBorders>
          </w:tcPr>
          <w:p w14:paraId="253FA9BF" w14:textId="77777777" w:rsidR="00547E1A" w:rsidRPr="00C459B4" w:rsidRDefault="00547E1A" w:rsidP="00547E1A">
            <w:pPr>
              <w:tabs>
                <w:tab w:val="decimal" w:pos="7938"/>
                <w:tab w:val="decimal" w:pos="9639"/>
              </w:tabs>
              <w:rPr>
                <w:rFonts w:ascii="Arial Narrow" w:hAnsi="Arial Narrow"/>
                <w:sz w:val="20"/>
                <w:szCs w:val="20"/>
              </w:rPr>
            </w:pPr>
            <w:r w:rsidRPr="00C459B4">
              <w:rPr>
                <w:rFonts w:ascii="Arial Narrow" w:hAnsi="Arial Narrow"/>
                <w:sz w:val="20"/>
                <w:szCs w:val="20"/>
              </w:rPr>
              <w:t xml:space="preserve">61 Adderley Street </w:t>
            </w:r>
          </w:p>
          <w:p w14:paraId="67BD54B5" w14:textId="165FD0F7" w:rsidR="00547E1A" w:rsidRPr="00C459B4" w:rsidRDefault="00547E1A" w:rsidP="00547E1A">
            <w:pPr>
              <w:tabs>
                <w:tab w:val="decimal" w:pos="7938"/>
                <w:tab w:val="decimal" w:pos="9639"/>
              </w:tabs>
              <w:rPr>
                <w:rFonts w:ascii="Arial Narrow" w:hAnsi="Arial Narrow"/>
                <w:sz w:val="20"/>
                <w:szCs w:val="20"/>
              </w:rPr>
            </w:pPr>
            <w:r w:rsidRPr="00C459B4">
              <w:rPr>
                <w:rFonts w:ascii="Arial Narrow" w:hAnsi="Arial Narrow"/>
                <w:sz w:val="20"/>
                <w:szCs w:val="20"/>
              </w:rPr>
              <w:t>City of Cape Town</w:t>
            </w:r>
          </w:p>
        </w:tc>
        <w:tc>
          <w:tcPr>
            <w:tcW w:w="1201" w:type="dxa"/>
            <w:tcBorders>
              <w:top w:val="single" w:sz="4" w:space="0" w:color="000000"/>
              <w:left w:val="single" w:sz="4" w:space="0" w:color="000000"/>
              <w:bottom w:val="single" w:sz="4" w:space="0" w:color="000000"/>
              <w:right w:val="single" w:sz="4" w:space="0" w:color="000000"/>
            </w:tcBorders>
          </w:tcPr>
          <w:p w14:paraId="6567A00F" w14:textId="74E05FA1" w:rsidR="00547E1A" w:rsidRPr="00C459B4" w:rsidRDefault="00547E1A" w:rsidP="00547E1A">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174" w:type="dxa"/>
            <w:tcBorders>
              <w:top w:val="single" w:sz="4" w:space="0" w:color="000000"/>
              <w:left w:val="single" w:sz="4" w:space="0" w:color="000000"/>
              <w:bottom w:val="single" w:sz="4" w:space="0" w:color="000000"/>
              <w:right w:val="single" w:sz="4" w:space="0" w:color="000000"/>
            </w:tcBorders>
          </w:tcPr>
          <w:p w14:paraId="53744666" w14:textId="5EC1A3C4" w:rsidR="00547E1A" w:rsidRPr="00C459B4" w:rsidRDefault="00547E1A" w:rsidP="00547E1A">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25" w:type="dxa"/>
            <w:tcBorders>
              <w:top w:val="single" w:sz="4" w:space="0" w:color="000000"/>
              <w:left w:val="single" w:sz="4" w:space="0" w:color="000000"/>
              <w:bottom w:val="single" w:sz="4" w:space="0" w:color="000000"/>
              <w:right w:val="single" w:sz="4" w:space="0" w:color="000000"/>
            </w:tcBorders>
          </w:tcPr>
          <w:p w14:paraId="2EBDA6ED" w14:textId="45B46ED8" w:rsidR="00547E1A" w:rsidRPr="00C459B4" w:rsidRDefault="00547E1A" w:rsidP="00547E1A">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64" w:type="dxa"/>
            <w:tcBorders>
              <w:top w:val="single" w:sz="4" w:space="0" w:color="000000"/>
              <w:left w:val="single" w:sz="4" w:space="0" w:color="000000"/>
              <w:bottom w:val="single" w:sz="4" w:space="0" w:color="000000"/>
              <w:right w:val="single" w:sz="4" w:space="0" w:color="000000"/>
            </w:tcBorders>
          </w:tcPr>
          <w:p w14:paraId="3CB98CD8" w14:textId="06D76230" w:rsidR="00547E1A" w:rsidRPr="00C459B4" w:rsidRDefault="00547E1A" w:rsidP="00547E1A">
            <w:pPr>
              <w:tabs>
                <w:tab w:val="decimal" w:pos="7938"/>
                <w:tab w:val="decimal" w:pos="9639"/>
              </w:tabs>
              <w:jc w:val="right"/>
              <w:rPr>
                <w:rFonts w:ascii="Arial Narrow" w:hAnsi="Arial Narrow"/>
                <w:sz w:val="20"/>
                <w:szCs w:val="20"/>
              </w:rPr>
            </w:pPr>
            <w:r w:rsidRPr="00C459B4">
              <w:rPr>
                <w:rFonts w:ascii="Arial Narrow" w:hAnsi="Arial Narrow"/>
                <w:sz w:val="20"/>
                <w:szCs w:val="20"/>
              </w:rPr>
              <w:t>149 000</w:t>
            </w:r>
          </w:p>
        </w:tc>
      </w:tr>
      <w:tr w:rsidR="00547E1A" w:rsidRPr="00C459B4" w14:paraId="1FB9E044" w14:textId="77777777" w:rsidTr="00012544">
        <w:tc>
          <w:tcPr>
            <w:tcW w:w="2617" w:type="dxa"/>
            <w:tcBorders>
              <w:top w:val="single" w:sz="4" w:space="0" w:color="000000"/>
              <w:left w:val="single" w:sz="4" w:space="0" w:color="000000"/>
              <w:bottom w:val="single" w:sz="4" w:space="0" w:color="000000"/>
              <w:right w:val="single" w:sz="4" w:space="0" w:color="000000"/>
            </w:tcBorders>
          </w:tcPr>
          <w:p w14:paraId="2C2F3C26" w14:textId="77777777" w:rsidR="00547E1A" w:rsidRPr="00C459B4" w:rsidRDefault="00547E1A" w:rsidP="00547E1A">
            <w:pPr>
              <w:tabs>
                <w:tab w:val="decimal" w:pos="7938"/>
                <w:tab w:val="decimal" w:pos="9639"/>
              </w:tabs>
              <w:jc w:val="both"/>
              <w:rPr>
                <w:rFonts w:ascii="Arial Narrow" w:hAnsi="Arial Narrow"/>
                <w:sz w:val="20"/>
                <w:szCs w:val="20"/>
              </w:rPr>
            </w:pPr>
            <w:r w:rsidRPr="00C459B4">
              <w:rPr>
                <w:rFonts w:ascii="Arial Narrow" w:hAnsi="Arial Narrow"/>
                <w:sz w:val="20"/>
                <w:szCs w:val="20"/>
              </w:rPr>
              <w:t xml:space="preserve">Park 'n Shop </w:t>
            </w:r>
          </w:p>
          <w:p w14:paraId="4B7713B0" w14:textId="77777777" w:rsidR="00547E1A" w:rsidRPr="00C459B4" w:rsidRDefault="00547E1A" w:rsidP="00547E1A">
            <w:pPr>
              <w:tabs>
                <w:tab w:val="decimal" w:pos="7938"/>
                <w:tab w:val="decimal" w:pos="9639"/>
              </w:tabs>
              <w:jc w:val="both"/>
              <w:rPr>
                <w:rFonts w:ascii="Arial Narrow" w:hAnsi="Arial Narrow"/>
                <w:sz w:val="20"/>
                <w:szCs w:val="20"/>
              </w:rPr>
            </w:pPr>
          </w:p>
        </w:tc>
        <w:tc>
          <w:tcPr>
            <w:tcW w:w="2095" w:type="dxa"/>
            <w:tcBorders>
              <w:top w:val="single" w:sz="4" w:space="0" w:color="000000"/>
              <w:left w:val="single" w:sz="4" w:space="0" w:color="000000"/>
              <w:bottom w:val="single" w:sz="4" w:space="0" w:color="000000"/>
              <w:right w:val="single" w:sz="4" w:space="0" w:color="000000"/>
            </w:tcBorders>
          </w:tcPr>
          <w:p w14:paraId="2B233ACC" w14:textId="77777777" w:rsidR="00547E1A" w:rsidRPr="00C459B4" w:rsidRDefault="00547E1A" w:rsidP="00547E1A">
            <w:pPr>
              <w:tabs>
                <w:tab w:val="decimal" w:pos="7938"/>
                <w:tab w:val="decimal" w:pos="9639"/>
              </w:tabs>
              <w:rPr>
                <w:rFonts w:ascii="Arial Narrow" w:hAnsi="Arial Narrow"/>
                <w:sz w:val="20"/>
                <w:szCs w:val="20"/>
              </w:rPr>
            </w:pPr>
            <w:proofErr w:type="spellStart"/>
            <w:r w:rsidRPr="00C459B4">
              <w:rPr>
                <w:rFonts w:ascii="Arial Narrow" w:hAnsi="Arial Narrow"/>
                <w:sz w:val="20"/>
                <w:szCs w:val="20"/>
              </w:rPr>
              <w:t>Firgrove</w:t>
            </w:r>
            <w:proofErr w:type="spellEnd"/>
            <w:r w:rsidRPr="00C459B4">
              <w:rPr>
                <w:rFonts w:ascii="Arial Narrow" w:hAnsi="Arial Narrow"/>
                <w:sz w:val="20"/>
                <w:szCs w:val="20"/>
              </w:rPr>
              <w:t xml:space="preserve"> and Lister Way </w:t>
            </w:r>
          </w:p>
          <w:p w14:paraId="01937868" w14:textId="77777777" w:rsidR="00547E1A" w:rsidRPr="00C459B4" w:rsidRDefault="00547E1A" w:rsidP="00547E1A">
            <w:pPr>
              <w:tabs>
                <w:tab w:val="decimal" w:pos="7938"/>
                <w:tab w:val="decimal" w:pos="9639"/>
              </w:tabs>
              <w:rPr>
                <w:rFonts w:ascii="Arial Narrow" w:hAnsi="Arial Narrow"/>
                <w:sz w:val="20"/>
                <w:szCs w:val="20"/>
              </w:rPr>
            </w:pPr>
            <w:proofErr w:type="spellStart"/>
            <w:r w:rsidRPr="00C459B4">
              <w:rPr>
                <w:rFonts w:ascii="Arial Narrow" w:hAnsi="Arial Narrow"/>
                <w:sz w:val="20"/>
                <w:szCs w:val="20"/>
              </w:rPr>
              <w:t>Meadowridge</w:t>
            </w:r>
            <w:proofErr w:type="spellEnd"/>
            <w:r w:rsidRPr="00C459B4">
              <w:rPr>
                <w:rFonts w:ascii="Arial Narrow" w:hAnsi="Arial Narrow"/>
                <w:sz w:val="20"/>
                <w:szCs w:val="20"/>
              </w:rPr>
              <w:t xml:space="preserve"> </w:t>
            </w:r>
          </w:p>
          <w:p w14:paraId="323B1324" w14:textId="117EEE86" w:rsidR="00547E1A" w:rsidRPr="00C459B4" w:rsidRDefault="00547E1A" w:rsidP="00547E1A">
            <w:pPr>
              <w:tabs>
                <w:tab w:val="decimal" w:pos="7938"/>
                <w:tab w:val="decimal" w:pos="9639"/>
              </w:tabs>
              <w:rPr>
                <w:rFonts w:ascii="Arial Narrow" w:hAnsi="Arial Narrow"/>
                <w:sz w:val="20"/>
                <w:szCs w:val="20"/>
              </w:rPr>
            </w:pPr>
            <w:r w:rsidRPr="00C459B4">
              <w:rPr>
                <w:rFonts w:ascii="Arial Narrow" w:hAnsi="Arial Narrow"/>
                <w:sz w:val="20"/>
                <w:szCs w:val="20"/>
              </w:rPr>
              <w:t xml:space="preserve">City of Cape Town </w:t>
            </w:r>
          </w:p>
        </w:tc>
        <w:tc>
          <w:tcPr>
            <w:tcW w:w="1201" w:type="dxa"/>
            <w:tcBorders>
              <w:top w:val="single" w:sz="4" w:space="0" w:color="000000"/>
              <w:left w:val="single" w:sz="4" w:space="0" w:color="000000"/>
              <w:bottom w:val="single" w:sz="4" w:space="0" w:color="000000"/>
              <w:right w:val="single" w:sz="4" w:space="0" w:color="000000"/>
            </w:tcBorders>
          </w:tcPr>
          <w:p w14:paraId="1F5A1B81" w14:textId="4D913BC2" w:rsidR="00547E1A" w:rsidRPr="00C459B4" w:rsidRDefault="00547E1A" w:rsidP="00547E1A">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174" w:type="dxa"/>
            <w:tcBorders>
              <w:top w:val="single" w:sz="4" w:space="0" w:color="000000"/>
              <w:left w:val="single" w:sz="4" w:space="0" w:color="000000"/>
              <w:bottom w:val="single" w:sz="4" w:space="0" w:color="000000"/>
              <w:right w:val="single" w:sz="4" w:space="0" w:color="000000"/>
            </w:tcBorders>
          </w:tcPr>
          <w:p w14:paraId="5EDDEC05" w14:textId="57AE65D8" w:rsidR="00547E1A" w:rsidRPr="00C459B4" w:rsidRDefault="00547E1A" w:rsidP="00547E1A">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25" w:type="dxa"/>
            <w:tcBorders>
              <w:top w:val="single" w:sz="4" w:space="0" w:color="000000"/>
              <w:left w:val="single" w:sz="4" w:space="0" w:color="000000"/>
              <w:bottom w:val="single" w:sz="4" w:space="0" w:color="000000"/>
              <w:right w:val="single" w:sz="4" w:space="0" w:color="000000"/>
            </w:tcBorders>
          </w:tcPr>
          <w:p w14:paraId="02B45296" w14:textId="5885E1E4" w:rsidR="00547E1A" w:rsidRPr="00C459B4" w:rsidRDefault="00547E1A" w:rsidP="00547E1A">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64" w:type="dxa"/>
            <w:tcBorders>
              <w:top w:val="single" w:sz="4" w:space="0" w:color="000000"/>
              <w:left w:val="single" w:sz="4" w:space="0" w:color="000000"/>
              <w:bottom w:val="single" w:sz="4" w:space="0" w:color="000000"/>
              <w:right w:val="single" w:sz="4" w:space="0" w:color="000000"/>
            </w:tcBorders>
          </w:tcPr>
          <w:p w14:paraId="5AD10501" w14:textId="14553C53" w:rsidR="00547E1A" w:rsidRPr="00C459B4" w:rsidRDefault="00547E1A" w:rsidP="00547E1A">
            <w:pPr>
              <w:tabs>
                <w:tab w:val="decimal" w:pos="7938"/>
                <w:tab w:val="decimal" w:pos="9639"/>
              </w:tabs>
              <w:jc w:val="right"/>
              <w:rPr>
                <w:rFonts w:ascii="Arial Narrow" w:hAnsi="Arial Narrow"/>
                <w:sz w:val="20"/>
                <w:szCs w:val="20"/>
              </w:rPr>
            </w:pPr>
            <w:r w:rsidRPr="00C459B4">
              <w:rPr>
                <w:rFonts w:ascii="Arial Narrow" w:hAnsi="Arial Narrow"/>
                <w:sz w:val="20"/>
                <w:szCs w:val="20"/>
              </w:rPr>
              <w:t>141 800</w:t>
            </w:r>
          </w:p>
        </w:tc>
      </w:tr>
      <w:tr w:rsidR="00547E1A" w:rsidRPr="00C459B4" w14:paraId="42EE97A2" w14:textId="77777777" w:rsidTr="00012544">
        <w:tc>
          <w:tcPr>
            <w:tcW w:w="2617" w:type="dxa"/>
            <w:tcBorders>
              <w:top w:val="single" w:sz="4" w:space="0" w:color="000000"/>
              <w:left w:val="single" w:sz="4" w:space="0" w:color="000000"/>
              <w:bottom w:val="single" w:sz="4" w:space="0" w:color="000000"/>
              <w:right w:val="single" w:sz="4" w:space="0" w:color="000000"/>
            </w:tcBorders>
          </w:tcPr>
          <w:p w14:paraId="1018CC57" w14:textId="77777777" w:rsidR="00547E1A" w:rsidRPr="00C459B4" w:rsidRDefault="00547E1A" w:rsidP="00547E1A">
            <w:pPr>
              <w:tabs>
                <w:tab w:val="decimal" w:pos="7938"/>
                <w:tab w:val="decimal" w:pos="9639"/>
              </w:tabs>
              <w:jc w:val="both"/>
              <w:rPr>
                <w:rFonts w:ascii="Arial Narrow" w:hAnsi="Arial Narrow"/>
                <w:sz w:val="20"/>
                <w:szCs w:val="20"/>
              </w:rPr>
            </w:pPr>
            <w:r w:rsidRPr="00C459B4">
              <w:rPr>
                <w:rFonts w:ascii="Arial Narrow" w:hAnsi="Arial Narrow"/>
                <w:sz w:val="20"/>
                <w:szCs w:val="20"/>
              </w:rPr>
              <w:t>Malvern Park Shopping Centre</w:t>
            </w:r>
          </w:p>
          <w:p w14:paraId="38DD6692" w14:textId="77777777" w:rsidR="00547E1A" w:rsidRPr="00C459B4" w:rsidRDefault="00547E1A" w:rsidP="00547E1A">
            <w:pPr>
              <w:tabs>
                <w:tab w:val="decimal" w:pos="7938"/>
                <w:tab w:val="decimal" w:pos="9639"/>
              </w:tabs>
              <w:jc w:val="both"/>
              <w:rPr>
                <w:rFonts w:ascii="Arial Narrow" w:hAnsi="Arial Narrow"/>
                <w:sz w:val="20"/>
                <w:szCs w:val="20"/>
              </w:rPr>
            </w:pPr>
          </w:p>
        </w:tc>
        <w:tc>
          <w:tcPr>
            <w:tcW w:w="2095" w:type="dxa"/>
            <w:tcBorders>
              <w:top w:val="single" w:sz="4" w:space="0" w:color="000000"/>
              <w:left w:val="single" w:sz="4" w:space="0" w:color="000000"/>
              <w:bottom w:val="single" w:sz="4" w:space="0" w:color="000000"/>
              <w:right w:val="single" w:sz="4" w:space="0" w:color="000000"/>
            </w:tcBorders>
          </w:tcPr>
          <w:p w14:paraId="2263EAC4" w14:textId="77777777" w:rsidR="00547E1A" w:rsidRPr="00C459B4" w:rsidRDefault="00547E1A" w:rsidP="00547E1A">
            <w:pPr>
              <w:tabs>
                <w:tab w:val="decimal" w:pos="7938"/>
                <w:tab w:val="decimal" w:pos="9639"/>
              </w:tabs>
              <w:rPr>
                <w:rFonts w:ascii="Arial Narrow" w:hAnsi="Arial Narrow"/>
                <w:sz w:val="20"/>
                <w:szCs w:val="20"/>
              </w:rPr>
            </w:pPr>
            <w:r w:rsidRPr="00C459B4">
              <w:rPr>
                <w:rFonts w:ascii="Arial Narrow" w:hAnsi="Arial Narrow"/>
                <w:sz w:val="20"/>
                <w:szCs w:val="20"/>
              </w:rPr>
              <w:t xml:space="preserve">Corner Ridley Park and Main Road, Malvern </w:t>
            </w:r>
          </w:p>
          <w:p w14:paraId="20B4CF06" w14:textId="6E322DC7" w:rsidR="00547E1A" w:rsidRPr="00C459B4" w:rsidRDefault="00547E1A" w:rsidP="00547E1A">
            <w:pPr>
              <w:tabs>
                <w:tab w:val="decimal" w:pos="7938"/>
                <w:tab w:val="decimal" w:pos="9639"/>
              </w:tabs>
              <w:rPr>
                <w:rFonts w:ascii="Arial Narrow" w:hAnsi="Arial Narrow"/>
                <w:sz w:val="20"/>
                <w:szCs w:val="20"/>
              </w:rPr>
            </w:pPr>
            <w:r w:rsidRPr="00C459B4">
              <w:rPr>
                <w:rFonts w:ascii="Arial Narrow" w:hAnsi="Arial Narrow"/>
                <w:sz w:val="20"/>
                <w:szCs w:val="20"/>
              </w:rPr>
              <w:t>City of Durban</w:t>
            </w:r>
          </w:p>
        </w:tc>
        <w:tc>
          <w:tcPr>
            <w:tcW w:w="1201" w:type="dxa"/>
            <w:tcBorders>
              <w:top w:val="single" w:sz="4" w:space="0" w:color="000000"/>
              <w:left w:val="single" w:sz="4" w:space="0" w:color="000000"/>
              <w:bottom w:val="single" w:sz="4" w:space="0" w:color="000000"/>
              <w:right w:val="single" w:sz="4" w:space="0" w:color="000000"/>
            </w:tcBorders>
          </w:tcPr>
          <w:p w14:paraId="5376E6CE" w14:textId="16131D90" w:rsidR="00547E1A" w:rsidRPr="00C459B4" w:rsidRDefault="00547E1A" w:rsidP="00547E1A">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174" w:type="dxa"/>
            <w:tcBorders>
              <w:top w:val="single" w:sz="4" w:space="0" w:color="000000"/>
              <w:left w:val="single" w:sz="4" w:space="0" w:color="000000"/>
              <w:bottom w:val="single" w:sz="4" w:space="0" w:color="000000"/>
              <w:right w:val="single" w:sz="4" w:space="0" w:color="000000"/>
            </w:tcBorders>
          </w:tcPr>
          <w:p w14:paraId="13814D92" w14:textId="7661D0EF" w:rsidR="00547E1A" w:rsidRPr="00C459B4" w:rsidRDefault="00547E1A" w:rsidP="00547E1A">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25" w:type="dxa"/>
            <w:tcBorders>
              <w:top w:val="single" w:sz="4" w:space="0" w:color="000000"/>
              <w:left w:val="single" w:sz="4" w:space="0" w:color="000000"/>
              <w:bottom w:val="single" w:sz="4" w:space="0" w:color="000000"/>
              <w:right w:val="single" w:sz="4" w:space="0" w:color="000000"/>
            </w:tcBorders>
          </w:tcPr>
          <w:p w14:paraId="6289A09F" w14:textId="219966CC" w:rsidR="00547E1A" w:rsidRPr="00C459B4" w:rsidRDefault="00547E1A" w:rsidP="00547E1A">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64" w:type="dxa"/>
            <w:tcBorders>
              <w:top w:val="single" w:sz="4" w:space="0" w:color="000000"/>
              <w:left w:val="single" w:sz="4" w:space="0" w:color="000000"/>
              <w:bottom w:val="single" w:sz="4" w:space="0" w:color="000000"/>
              <w:right w:val="single" w:sz="4" w:space="0" w:color="000000"/>
            </w:tcBorders>
          </w:tcPr>
          <w:p w14:paraId="54E3D1A5" w14:textId="26AD4F10" w:rsidR="00547E1A" w:rsidRPr="00C459B4" w:rsidRDefault="00547E1A" w:rsidP="00547E1A">
            <w:pPr>
              <w:tabs>
                <w:tab w:val="decimal" w:pos="7938"/>
                <w:tab w:val="decimal" w:pos="9639"/>
              </w:tabs>
              <w:jc w:val="right"/>
              <w:rPr>
                <w:rFonts w:ascii="Arial Narrow" w:hAnsi="Arial Narrow"/>
                <w:sz w:val="20"/>
                <w:szCs w:val="20"/>
              </w:rPr>
            </w:pPr>
            <w:r w:rsidRPr="00C459B4">
              <w:rPr>
                <w:rFonts w:ascii="Arial Narrow" w:hAnsi="Arial Narrow"/>
                <w:sz w:val="20"/>
                <w:szCs w:val="20"/>
              </w:rPr>
              <w:t>132 000</w:t>
            </w:r>
          </w:p>
        </w:tc>
      </w:tr>
      <w:tr w:rsidR="00547E1A" w:rsidRPr="00C459B4" w14:paraId="28F493CD" w14:textId="77777777" w:rsidTr="00012544">
        <w:tc>
          <w:tcPr>
            <w:tcW w:w="2617" w:type="dxa"/>
            <w:tcBorders>
              <w:top w:val="single" w:sz="4" w:space="0" w:color="000000"/>
              <w:left w:val="single" w:sz="4" w:space="0" w:color="000000"/>
              <w:bottom w:val="single" w:sz="4" w:space="0" w:color="000000"/>
              <w:right w:val="single" w:sz="4" w:space="0" w:color="000000"/>
            </w:tcBorders>
          </w:tcPr>
          <w:p w14:paraId="3E7CA10C" w14:textId="2159E665" w:rsidR="00547E1A" w:rsidRPr="00C459B4" w:rsidRDefault="00547E1A" w:rsidP="00547E1A">
            <w:pPr>
              <w:tabs>
                <w:tab w:val="decimal" w:pos="7938"/>
                <w:tab w:val="decimal" w:pos="9639"/>
              </w:tabs>
              <w:jc w:val="both"/>
              <w:rPr>
                <w:rFonts w:ascii="Arial Narrow" w:hAnsi="Arial Narrow"/>
                <w:sz w:val="20"/>
                <w:szCs w:val="20"/>
              </w:rPr>
            </w:pPr>
            <w:proofErr w:type="spellStart"/>
            <w:r w:rsidRPr="00C459B4">
              <w:rPr>
                <w:rFonts w:ascii="Arial Narrow" w:hAnsi="Arial Narrow"/>
                <w:sz w:val="20"/>
                <w:szCs w:val="20"/>
              </w:rPr>
              <w:t>Thembisa</w:t>
            </w:r>
            <w:proofErr w:type="spellEnd"/>
            <w:r w:rsidRPr="00C459B4">
              <w:rPr>
                <w:rFonts w:ascii="Arial Narrow" w:hAnsi="Arial Narrow"/>
                <w:sz w:val="20"/>
                <w:szCs w:val="20"/>
              </w:rPr>
              <w:t xml:space="preserve"> Plaza</w:t>
            </w:r>
          </w:p>
        </w:tc>
        <w:tc>
          <w:tcPr>
            <w:tcW w:w="2095" w:type="dxa"/>
            <w:tcBorders>
              <w:top w:val="single" w:sz="4" w:space="0" w:color="000000"/>
              <w:left w:val="single" w:sz="4" w:space="0" w:color="000000"/>
              <w:bottom w:val="single" w:sz="4" w:space="0" w:color="000000"/>
              <w:right w:val="single" w:sz="4" w:space="0" w:color="000000"/>
            </w:tcBorders>
          </w:tcPr>
          <w:p w14:paraId="10E8642C" w14:textId="77777777" w:rsidR="00547E1A" w:rsidRPr="00C459B4" w:rsidRDefault="00547E1A" w:rsidP="00547E1A">
            <w:pPr>
              <w:tabs>
                <w:tab w:val="decimal" w:pos="7938"/>
                <w:tab w:val="decimal" w:pos="9639"/>
              </w:tabs>
              <w:rPr>
                <w:rFonts w:ascii="Arial Narrow" w:hAnsi="Arial Narrow"/>
                <w:sz w:val="20"/>
                <w:szCs w:val="20"/>
              </w:rPr>
            </w:pPr>
            <w:r w:rsidRPr="00C459B4">
              <w:rPr>
                <w:rFonts w:ascii="Arial Narrow" w:hAnsi="Arial Narrow"/>
                <w:sz w:val="20"/>
                <w:szCs w:val="20"/>
              </w:rPr>
              <w:t xml:space="preserve"> Corner Andrew </w:t>
            </w:r>
            <w:proofErr w:type="spellStart"/>
            <w:r w:rsidRPr="00C459B4">
              <w:rPr>
                <w:rFonts w:ascii="Arial Narrow" w:hAnsi="Arial Narrow"/>
                <w:sz w:val="20"/>
                <w:szCs w:val="20"/>
              </w:rPr>
              <w:t>Mapheto</w:t>
            </w:r>
            <w:proofErr w:type="spellEnd"/>
            <w:r w:rsidRPr="00C459B4">
              <w:rPr>
                <w:rFonts w:ascii="Arial Narrow" w:hAnsi="Arial Narrow"/>
                <w:sz w:val="20"/>
                <w:szCs w:val="20"/>
              </w:rPr>
              <w:t xml:space="preserve"> drive &amp; </w:t>
            </w:r>
            <w:proofErr w:type="spellStart"/>
            <w:r w:rsidRPr="00C459B4">
              <w:rPr>
                <w:rFonts w:ascii="Arial Narrow" w:hAnsi="Arial Narrow"/>
                <w:sz w:val="20"/>
                <w:szCs w:val="20"/>
              </w:rPr>
              <w:t>Umzimvubu</w:t>
            </w:r>
            <w:proofErr w:type="spellEnd"/>
            <w:r w:rsidRPr="00C459B4">
              <w:rPr>
                <w:rFonts w:ascii="Arial Narrow" w:hAnsi="Arial Narrow"/>
                <w:sz w:val="20"/>
                <w:szCs w:val="20"/>
              </w:rPr>
              <w:t xml:space="preserve"> </w:t>
            </w:r>
            <w:proofErr w:type="spellStart"/>
            <w:proofErr w:type="gramStart"/>
            <w:r w:rsidRPr="00C459B4">
              <w:rPr>
                <w:rFonts w:ascii="Arial Narrow" w:hAnsi="Arial Narrow"/>
                <w:sz w:val="20"/>
                <w:szCs w:val="20"/>
              </w:rPr>
              <w:t>Street,Esangweni</w:t>
            </w:r>
            <w:proofErr w:type="spellEnd"/>
            <w:proofErr w:type="gramEnd"/>
            <w:r w:rsidRPr="00C459B4">
              <w:rPr>
                <w:rFonts w:ascii="Arial Narrow" w:hAnsi="Arial Narrow"/>
                <w:sz w:val="20"/>
                <w:szCs w:val="20"/>
              </w:rPr>
              <w:t xml:space="preserve">, </w:t>
            </w:r>
          </w:p>
          <w:p w14:paraId="4E3B224D" w14:textId="3E57974B" w:rsidR="00547E1A" w:rsidRPr="00C459B4" w:rsidRDefault="00547E1A" w:rsidP="00547E1A">
            <w:pPr>
              <w:tabs>
                <w:tab w:val="decimal" w:pos="7938"/>
                <w:tab w:val="decimal" w:pos="9639"/>
              </w:tabs>
              <w:rPr>
                <w:rFonts w:ascii="Arial Narrow" w:hAnsi="Arial Narrow"/>
                <w:sz w:val="20"/>
                <w:szCs w:val="20"/>
              </w:rPr>
            </w:pPr>
            <w:r w:rsidRPr="00C459B4">
              <w:rPr>
                <w:rFonts w:ascii="Arial Narrow" w:hAnsi="Arial Narrow"/>
                <w:sz w:val="20"/>
                <w:szCs w:val="20"/>
              </w:rPr>
              <w:t xml:space="preserve">Ekurhuleni </w:t>
            </w:r>
          </w:p>
        </w:tc>
        <w:tc>
          <w:tcPr>
            <w:tcW w:w="1201" w:type="dxa"/>
            <w:tcBorders>
              <w:top w:val="single" w:sz="4" w:space="0" w:color="000000"/>
              <w:left w:val="single" w:sz="4" w:space="0" w:color="000000"/>
              <w:bottom w:val="single" w:sz="4" w:space="0" w:color="000000"/>
              <w:right w:val="single" w:sz="4" w:space="0" w:color="000000"/>
            </w:tcBorders>
          </w:tcPr>
          <w:p w14:paraId="4D9FBA37" w14:textId="4153F1A3" w:rsidR="00547E1A" w:rsidRPr="00C459B4" w:rsidRDefault="00547E1A" w:rsidP="00547E1A">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174" w:type="dxa"/>
            <w:tcBorders>
              <w:top w:val="single" w:sz="4" w:space="0" w:color="000000"/>
              <w:left w:val="single" w:sz="4" w:space="0" w:color="000000"/>
              <w:bottom w:val="single" w:sz="4" w:space="0" w:color="000000"/>
              <w:right w:val="single" w:sz="4" w:space="0" w:color="000000"/>
            </w:tcBorders>
          </w:tcPr>
          <w:p w14:paraId="03B7AC72" w14:textId="4C69C871" w:rsidR="00547E1A" w:rsidRPr="00C459B4" w:rsidRDefault="00547E1A" w:rsidP="00547E1A">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25" w:type="dxa"/>
            <w:tcBorders>
              <w:top w:val="single" w:sz="4" w:space="0" w:color="000000"/>
              <w:left w:val="single" w:sz="4" w:space="0" w:color="000000"/>
              <w:bottom w:val="single" w:sz="4" w:space="0" w:color="000000"/>
              <w:right w:val="single" w:sz="4" w:space="0" w:color="000000"/>
            </w:tcBorders>
          </w:tcPr>
          <w:p w14:paraId="385F4A6F" w14:textId="113B62CE" w:rsidR="00547E1A" w:rsidRPr="00C459B4" w:rsidRDefault="00547E1A" w:rsidP="00547E1A">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64" w:type="dxa"/>
            <w:tcBorders>
              <w:top w:val="single" w:sz="4" w:space="0" w:color="000000"/>
              <w:left w:val="single" w:sz="4" w:space="0" w:color="000000"/>
              <w:bottom w:val="single" w:sz="4" w:space="0" w:color="000000"/>
              <w:right w:val="single" w:sz="4" w:space="0" w:color="000000"/>
            </w:tcBorders>
          </w:tcPr>
          <w:p w14:paraId="3AB766EE" w14:textId="606A389B" w:rsidR="00547E1A" w:rsidRPr="00C459B4" w:rsidRDefault="00547E1A" w:rsidP="00547E1A">
            <w:pPr>
              <w:tabs>
                <w:tab w:val="decimal" w:pos="7938"/>
                <w:tab w:val="decimal" w:pos="9639"/>
              </w:tabs>
              <w:jc w:val="right"/>
              <w:rPr>
                <w:rFonts w:ascii="Arial Narrow" w:hAnsi="Arial Narrow"/>
                <w:sz w:val="20"/>
                <w:szCs w:val="20"/>
              </w:rPr>
            </w:pPr>
            <w:r w:rsidRPr="00C459B4">
              <w:rPr>
                <w:rFonts w:ascii="Arial Narrow" w:hAnsi="Arial Narrow"/>
                <w:sz w:val="20"/>
                <w:szCs w:val="20"/>
              </w:rPr>
              <w:t>130 300</w:t>
            </w:r>
          </w:p>
        </w:tc>
      </w:tr>
      <w:tr w:rsidR="00385A36" w:rsidRPr="00C459B4" w14:paraId="07DF7330" w14:textId="77777777" w:rsidTr="00012544">
        <w:tc>
          <w:tcPr>
            <w:tcW w:w="2617" w:type="dxa"/>
            <w:tcBorders>
              <w:top w:val="single" w:sz="4" w:space="0" w:color="000000"/>
              <w:left w:val="single" w:sz="4" w:space="0" w:color="000000"/>
              <w:bottom w:val="single" w:sz="4" w:space="0" w:color="000000"/>
              <w:right w:val="single" w:sz="4" w:space="0" w:color="000000"/>
            </w:tcBorders>
          </w:tcPr>
          <w:p w14:paraId="2ED408AD" w14:textId="77777777" w:rsidR="00385A36" w:rsidRPr="00C459B4" w:rsidRDefault="00385A36" w:rsidP="00385A36">
            <w:pPr>
              <w:tabs>
                <w:tab w:val="decimal" w:pos="7938"/>
                <w:tab w:val="decimal" w:pos="9639"/>
              </w:tabs>
              <w:jc w:val="both"/>
              <w:rPr>
                <w:rFonts w:ascii="Arial Narrow" w:hAnsi="Arial Narrow"/>
                <w:sz w:val="20"/>
                <w:szCs w:val="20"/>
              </w:rPr>
            </w:pPr>
            <w:r w:rsidRPr="00C459B4">
              <w:rPr>
                <w:rFonts w:ascii="Arial Narrow" w:hAnsi="Arial Narrow"/>
                <w:sz w:val="20"/>
                <w:szCs w:val="20"/>
              </w:rPr>
              <w:t xml:space="preserve">HSBC Africa </w:t>
            </w:r>
          </w:p>
          <w:p w14:paraId="49D6E30F" w14:textId="314C5265" w:rsidR="00385A36" w:rsidRPr="00C459B4" w:rsidRDefault="00385A36" w:rsidP="00385A36">
            <w:pPr>
              <w:tabs>
                <w:tab w:val="decimal" w:pos="7938"/>
                <w:tab w:val="decimal" w:pos="9639"/>
              </w:tabs>
              <w:jc w:val="both"/>
              <w:rPr>
                <w:rFonts w:ascii="Arial Narrow" w:hAnsi="Arial Narrow"/>
                <w:sz w:val="20"/>
                <w:szCs w:val="20"/>
              </w:rPr>
            </w:pPr>
          </w:p>
        </w:tc>
        <w:tc>
          <w:tcPr>
            <w:tcW w:w="2095" w:type="dxa"/>
            <w:tcBorders>
              <w:top w:val="single" w:sz="4" w:space="0" w:color="000000"/>
              <w:left w:val="single" w:sz="4" w:space="0" w:color="000000"/>
              <w:bottom w:val="single" w:sz="4" w:space="0" w:color="000000"/>
              <w:right w:val="single" w:sz="4" w:space="0" w:color="000000"/>
            </w:tcBorders>
          </w:tcPr>
          <w:p w14:paraId="175DA8FF" w14:textId="77777777" w:rsidR="00385A36" w:rsidRPr="00C459B4" w:rsidRDefault="00385A36" w:rsidP="00385A36">
            <w:pPr>
              <w:tabs>
                <w:tab w:val="decimal" w:pos="7938"/>
                <w:tab w:val="decimal" w:pos="9639"/>
              </w:tabs>
              <w:rPr>
                <w:rFonts w:ascii="Arial Narrow" w:hAnsi="Arial Narrow"/>
                <w:sz w:val="20"/>
                <w:szCs w:val="20"/>
              </w:rPr>
            </w:pPr>
            <w:r w:rsidRPr="00C459B4">
              <w:rPr>
                <w:rFonts w:ascii="Arial Narrow" w:hAnsi="Arial Narrow"/>
                <w:sz w:val="20"/>
                <w:szCs w:val="20"/>
              </w:rPr>
              <w:t xml:space="preserve">Corner Maude Street and Gwen Lane, Sandown, Sandton </w:t>
            </w:r>
          </w:p>
          <w:p w14:paraId="53D18A25" w14:textId="7F28F16F" w:rsidR="00385A36" w:rsidRPr="00C459B4" w:rsidRDefault="00385A36" w:rsidP="00385A36">
            <w:pPr>
              <w:tabs>
                <w:tab w:val="decimal" w:pos="7938"/>
                <w:tab w:val="decimal" w:pos="9639"/>
              </w:tabs>
              <w:rPr>
                <w:rFonts w:ascii="Arial Narrow" w:hAnsi="Arial Narrow"/>
                <w:sz w:val="20"/>
                <w:szCs w:val="20"/>
              </w:rPr>
            </w:pPr>
            <w:r w:rsidRPr="00C459B4">
              <w:rPr>
                <w:rFonts w:ascii="Arial Narrow" w:hAnsi="Arial Narrow"/>
                <w:sz w:val="20"/>
                <w:szCs w:val="20"/>
              </w:rPr>
              <w:t>City of Johannesburg</w:t>
            </w:r>
          </w:p>
        </w:tc>
        <w:tc>
          <w:tcPr>
            <w:tcW w:w="1201" w:type="dxa"/>
            <w:tcBorders>
              <w:top w:val="single" w:sz="4" w:space="0" w:color="000000"/>
              <w:left w:val="single" w:sz="4" w:space="0" w:color="000000"/>
              <w:bottom w:val="single" w:sz="4" w:space="0" w:color="000000"/>
              <w:right w:val="single" w:sz="4" w:space="0" w:color="000000"/>
            </w:tcBorders>
          </w:tcPr>
          <w:p w14:paraId="28AD8329" w14:textId="60C3355F" w:rsidR="00385A36" w:rsidRPr="00C459B4" w:rsidRDefault="00385A36" w:rsidP="00385A36">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174" w:type="dxa"/>
            <w:tcBorders>
              <w:top w:val="single" w:sz="4" w:space="0" w:color="000000"/>
              <w:left w:val="single" w:sz="4" w:space="0" w:color="000000"/>
              <w:bottom w:val="single" w:sz="4" w:space="0" w:color="000000"/>
              <w:right w:val="single" w:sz="4" w:space="0" w:color="000000"/>
            </w:tcBorders>
          </w:tcPr>
          <w:p w14:paraId="238D8DF1" w14:textId="3BE355B4" w:rsidR="00385A36" w:rsidRPr="00C459B4" w:rsidRDefault="00385A36" w:rsidP="00385A36">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25" w:type="dxa"/>
            <w:tcBorders>
              <w:top w:val="single" w:sz="4" w:space="0" w:color="000000"/>
              <w:left w:val="single" w:sz="4" w:space="0" w:color="000000"/>
              <w:bottom w:val="single" w:sz="4" w:space="0" w:color="000000"/>
              <w:right w:val="single" w:sz="4" w:space="0" w:color="000000"/>
            </w:tcBorders>
          </w:tcPr>
          <w:p w14:paraId="088B2C6C" w14:textId="1B5BAC37" w:rsidR="00385A36" w:rsidRPr="00C459B4" w:rsidRDefault="00385A36" w:rsidP="00385A36">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64" w:type="dxa"/>
            <w:tcBorders>
              <w:top w:val="single" w:sz="4" w:space="0" w:color="000000"/>
              <w:left w:val="single" w:sz="4" w:space="0" w:color="000000"/>
              <w:bottom w:val="single" w:sz="4" w:space="0" w:color="000000"/>
              <w:right w:val="single" w:sz="4" w:space="0" w:color="000000"/>
            </w:tcBorders>
          </w:tcPr>
          <w:p w14:paraId="5E33E4DA" w14:textId="01E1C18C" w:rsidR="00385A36" w:rsidRPr="00C459B4" w:rsidRDefault="00385A36" w:rsidP="00385A36">
            <w:pPr>
              <w:tabs>
                <w:tab w:val="decimal" w:pos="7938"/>
                <w:tab w:val="decimal" w:pos="9639"/>
              </w:tabs>
              <w:jc w:val="right"/>
              <w:rPr>
                <w:rFonts w:ascii="Arial Narrow" w:hAnsi="Arial Narrow"/>
                <w:sz w:val="20"/>
                <w:szCs w:val="20"/>
              </w:rPr>
            </w:pPr>
            <w:r w:rsidRPr="00C459B4">
              <w:rPr>
                <w:rFonts w:ascii="Arial Narrow" w:hAnsi="Arial Narrow"/>
                <w:sz w:val="20"/>
                <w:szCs w:val="20"/>
              </w:rPr>
              <w:t>128 500</w:t>
            </w:r>
          </w:p>
        </w:tc>
      </w:tr>
      <w:tr w:rsidR="00385A36" w:rsidRPr="00C459B4" w14:paraId="2683129C" w14:textId="77777777" w:rsidTr="00012544">
        <w:tc>
          <w:tcPr>
            <w:tcW w:w="2617" w:type="dxa"/>
            <w:tcBorders>
              <w:top w:val="single" w:sz="4" w:space="0" w:color="000000"/>
              <w:left w:val="single" w:sz="4" w:space="0" w:color="000000"/>
              <w:bottom w:val="single" w:sz="4" w:space="0" w:color="000000"/>
              <w:right w:val="single" w:sz="4" w:space="0" w:color="000000"/>
            </w:tcBorders>
          </w:tcPr>
          <w:p w14:paraId="5084B042" w14:textId="77777777" w:rsidR="00385A36" w:rsidRPr="00C459B4" w:rsidRDefault="00385A36" w:rsidP="00385A36">
            <w:pPr>
              <w:tabs>
                <w:tab w:val="decimal" w:pos="7938"/>
                <w:tab w:val="decimal" w:pos="9639"/>
              </w:tabs>
              <w:jc w:val="both"/>
              <w:rPr>
                <w:rFonts w:ascii="Arial Narrow" w:hAnsi="Arial Narrow"/>
                <w:sz w:val="20"/>
                <w:szCs w:val="20"/>
              </w:rPr>
            </w:pPr>
            <w:r w:rsidRPr="00C459B4">
              <w:rPr>
                <w:rFonts w:ascii="Arial Narrow" w:hAnsi="Arial Narrow"/>
                <w:sz w:val="20"/>
                <w:szCs w:val="20"/>
              </w:rPr>
              <w:t xml:space="preserve">27 Fredman Drive </w:t>
            </w:r>
          </w:p>
          <w:p w14:paraId="0D6AA6ED" w14:textId="77777777" w:rsidR="00385A36" w:rsidRPr="00C459B4" w:rsidRDefault="00385A36" w:rsidP="00385A36">
            <w:pPr>
              <w:tabs>
                <w:tab w:val="decimal" w:pos="7938"/>
                <w:tab w:val="decimal" w:pos="9639"/>
              </w:tabs>
              <w:jc w:val="both"/>
              <w:rPr>
                <w:rFonts w:ascii="Arial Narrow" w:hAnsi="Arial Narrow"/>
                <w:sz w:val="20"/>
                <w:szCs w:val="20"/>
              </w:rPr>
            </w:pPr>
          </w:p>
          <w:p w14:paraId="79738371" w14:textId="60F14415" w:rsidR="00385A36" w:rsidRPr="00C459B4" w:rsidRDefault="00385A36" w:rsidP="00385A36">
            <w:pPr>
              <w:tabs>
                <w:tab w:val="decimal" w:pos="7938"/>
                <w:tab w:val="decimal" w:pos="9639"/>
              </w:tabs>
              <w:jc w:val="both"/>
              <w:rPr>
                <w:rFonts w:ascii="Arial Narrow" w:hAnsi="Arial Narrow"/>
                <w:sz w:val="20"/>
                <w:szCs w:val="20"/>
              </w:rPr>
            </w:pPr>
          </w:p>
        </w:tc>
        <w:tc>
          <w:tcPr>
            <w:tcW w:w="2095" w:type="dxa"/>
            <w:tcBorders>
              <w:top w:val="single" w:sz="4" w:space="0" w:color="000000"/>
              <w:left w:val="single" w:sz="4" w:space="0" w:color="000000"/>
              <w:bottom w:val="single" w:sz="4" w:space="0" w:color="000000"/>
              <w:right w:val="single" w:sz="4" w:space="0" w:color="000000"/>
            </w:tcBorders>
          </w:tcPr>
          <w:p w14:paraId="4F92887F" w14:textId="77777777" w:rsidR="00385A36" w:rsidRPr="00C459B4" w:rsidRDefault="00385A36" w:rsidP="00385A36">
            <w:pPr>
              <w:tabs>
                <w:tab w:val="decimal" w:pos="7938"/>
                <w:tab w:val="decimal" w:pos="9639"/>
              </w:tabs>
              <w:rPr>
                <w:rFonts w:ascii="Arial Narrow" w:hAnsi="Arial Narrow"/>
                <w:sz w:val="20"/>
                <w:szCs w:val="20"/>
              </w:rPr>
            </w:pPr>
            <w:r w:rsidRPr="00C459B4">
              <w:rPr>
                <w:rFonts w:ascii="Arial Narrow" w:hAnsi="Arial Narrow"/>
                <w:sz w:val="20"/>
                <w:szCs w:val="20"/>
              </w:rPr>
              <w:t xml:space="preserve">Sun International </w:t>
            </w:r>
          </w:p>
          <w:p w14:paraId="438B4508" w14:textId="77777777" w:rsidR="00385A36" w:rsidRPr="00C459B4" w:rsidRDefault="00385A36" w:rsidP="00385A36">
            <w:pPr>
              <w:tabs>
                <w:tab w:val="decimal" w:pos="7938"/>
                <w:tab w:val="decimal" w:pos="9639"/>
              </w:tabs>
              <w:rPr>
                <w:rFonts w:ascii="Arial Narrow" w:hAnsi="Arial Narrow"/>
                <w:sz w:val="20"/>
                <w:szCs w:val="20"/>
              </w:rPr>
            </w:pPr>
            <w:r w:rsidRPr="00C459B4">
              <w:rPr>
                <w:rFonts w:ascii="Arial Narrow" w:hAnsi="Arial Narrow"/>
                <w:sz w:val="20"/>
                <w:szCs w:val="20"/>
              </w:rPr>
              <w:t xml:space="preserve">27 Fredman Drive </w:t>
            </w:r>
          </w:p>
          <w:p w14:paraId="50E41607" w14:textId="77777777" w:rsidR="00385A36" w:rsidRPr="00C459B4" w:rsidRDefault="00385A36" w:rsidP="00385A36">
            <w:pPr>
              <w:tabs>
                <w:tab w:val="decimal" w:pos="7938"/>
                <w:tab w:val="decimal" w:pos="9639"/>
              </w:tabs>
              <w:rPr>
                <w:rFonts w:ascii="Arial Narrow" w:hAnsi="Arial Narrow"/>
                <w:sz w:val="20"/>
                <w:szCs w:val="20"/>
              </w:rPr>
            </w:pPr>
            <w:r w:rsidRPr="00C459B4">
              <w:rPr>
                <w:rFonts w:ascii="Arial Narrow" w:hAnsi="Arial Narrow"/>
                <w:sz w:val="20"/>
                <w:szCs w:val="20"/>
              </w:rPr>
              <w:t xml:space="preserve">Sandton </w:t>
            </w:r>
          </w:p>
          <w:p w14:paraId="5F86849A" w14:textId="592DE761" w:rsidR="00385A36" w:rsidRPr="00C459B4" w:rsidRDefault="00385A36" w:rsidP="00385A36">
            <w:pPr>
              <w:tabs>
                <w:tab w:val="decimal" w:pos="7938"/>
                <w:tab w:val="decimal" w:pos="9639"/>
              </w:tabs>
              <w:rPr>
                <w:rFonts w:ascii="Arial Narrow" w:hAnsi="Arial Narrow"/>
                <w:sz w:val="20"/>
                <w:szCs w:val="20"/>
              </w:rPr>
            </w:pPr>
            <w:r w:rsidRPr="00C459B4">
              <w:rPr>
                <w:rFonts w:ascii="Arial Narrow" w:hAnsi="Arial Narrow"/>
                <w:sz w:val="20"/>
                <w:szCs w:val="20"/>
              </w:rPr>
              <w:t>City of Johannesburg</w:t>
            </w:r>
          </w:p>
        </w:tc>
        <w:tc>
          <w:tcPr>
            <w:tcW w:w="1201" w:type="dxa"/>
            <w:tcBorders>
              <w:top w:val="single" w:sz="4" w:space="0" w:color="000000"/>
              <w:left w:val="single" w:sz="4" w:space="0" w:color="000000"/>
              <w:bottom w:val="single" w:sz="4" w:space="0" w:color="000000"/>
              <w:right w:val="single" w:sz="4" w:space="0" w:color="000000"/>
            </w:tcBorders>
          </w:tcPr>
          <w:p w14:paraId="469A0035" w14:textId="5112501A" w:rsidR="00385A36" w:rsidRPr="00C459B4" w:rsidRDefault="00385A36" w:rsidP="00385A36">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174" w:type="dxa"/>
            <w:tcBorders>
              <w:top w:val="single" w:sz="4" w:space="0" w:color="000000"/>
              <w:left w:val="single" w:sz="4" w:space="0" w:color="000000"/>
              <w:bottom w:val="single" w:sz="4" w:space="0" w:color="000000"/>
              <w:right w:val="single" w:sz="4" w:space="0" w:color="000000"/>
            </w:tcBorders>
          </w:tcPr>
          <w:p w14:paraId="1D06B930" w14:textId="4697C372" w:rsidR="00385A36" w:rsidRPr="00C459B4" w:rsidRDefault="00385A36" w:rsidP="00385A36">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25" w:type="dxa"/>
            <w:tcBorders>
              <w:top w:val="single" w:sz="4" w:space="0" w:color="000000"/>
              <w:left w:val="single" w:sz="4" w:space="0" w:color="000000"/>
              <w:bottom w:val="single" w:sz="4" w:space="0" w:color="000000"/>
              <w:right w:val="single" w:sz="4" w:space="0" w:color="000000"/>
            </w:tcBorders>
          </w:tcPr>
          <w:p w14:paraId="25FB284D" w14:textId="4731C9A0" w:rsidR="00385A36" w:rsidRPr="00C459B4" w:rsidRDefault="00385A36" w:rsidP="00385A36">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64" w:type="dxa"/>
            <w:tcBorders>
              <w:top w:val="single" w:sz="4" w:space="0" w:color="000000"/>
              <w:left w:val="single" w:sz="4" w:space="0" w:color="000000"/>
              <w:bottom w:val="single" w:sz="4" w:space="0" w:color="000000"/>
              <w:right w:val="single" w:sz="4" w:space="0" w:color="000000"/>
            </w:tcBorders>
          </w:tcPr>
          <w:p w14:paraId="2F45DEDA" w14:textId="5D3EE754" w:rsidR="00385A36" w:rsidRPr="00C459B4" w:rsidRDefault="00385A36" w:rsidP="00385A36">
            <w:pPr>
              <w:tabs>
                <w:tab w:val="decimal" w:pos="7938"/>
                <w:tab w:val="decimal" w:pos="9639"/>
              </w:tabs>
              <w:jc w:val="right"/>
              <w:rPr>
                <w:rFonts w:ascii="Arial Narrow" w:hAnsi="Arial Narrow"/>
                <w:sz w:val="20"/>
                <w:szCs w:val="20"/>
              </w:rPr>
            </w:pPr>
            <w:r w:rsidRPr="00C459B4">
              <w:rPr>
                <w:rFonts w:ascii="Arial Narrow" w:hAnsi="Arial Narrow"/>
                <w:sz w:val="20"/>
                <w:szCs w:val="20"/>
              </w:rPr>
              <w:t>128 200</w:t>
            </w:r>
          </w:p>
        </w:tc>
      </w:tr>
      <w:tr w:rsidR="00385A36" w:rsidRPr="00C459B4" w14:paraId="5839E0EB" w14:textId="77777777" w:rsidTr="00012544">
        <w:tc>
          <w:tcPr>
            <w:tcW w:w="2617" w:type="dxa"/>
            <w:tcBorders>
              <w:top w:val="single" w:sz="4" w:space="0" w:color="000000"/>
              <w:left w:val="single" w:sz="4" w:space="0" w:color="000000"/>
              <w:bottom w:val="single" w:sz="4" w:space="0" w:color="000000"/>
              <w:right w:val="single" w:sz="4" w:space="0" w:color="000000"/>
            </w:tcBorders>
          </w:tcPr>
          <w:p w14:paraId="6AB025BD" w14:textId="43A6A7CC" w:rsidR="00385A36" w:rsidRPr="00C459B4" w:rsidRDefault="00385A36" w:rsidP="00385A36">
            <w:pPr>
              <w:tabs>
                <w:tab w:val="decimal" w:pos="7938"/>
                <w:tab w:val="decimal" w:pos="9639"/>
              </w:tabs>
              <w:rPr>
                <w:rFonts w:ascii="Arial Narrow" w:hAnsi="Arial Narrow"/>
                <w:sz w:val="20"/>
                <w:szCs w:val="20"/>
              </w:rPr>
            </w:pPr>
            <w:r w:rsidRPr="00C459B4">
              <w:rPr>
                <w:rFonts w:ascii="Arial Narrow" w:hAnsi="Arial Narrow"/>
                <w:sz w:val="20"/>
                <w:szCs w:val="20"/>
              </w:rPr>
              <w:t>Temba City</w:t>
            </w:r>
          </w:p>
        </w:tc>
        <w:tc>
          <w:tcPr>
            <w:tcW w:w="2095" w:type="dxa"/>
            <w:tcBorders>
              <w:top w:val="single" w:sz="4" w:space="0" w:color="000000"/>
              <w:left w:val="single" w:sz="4" w:space="0" w:color="000000"/>
              <w:bottom w:val="single" w:sz="4" w:space="0" w:color="000000"/>
              <w:right w:val="single" w:sz="4" w:space="0" w:color="000000"/>
            </w:tcBorders>
          </w:tcPr>
          <w:p w14:paraId="02A4A260" w14:textId="6B8021F6" w:rsidR="00385A36" w:rsidRPr="00C459B4" w:rsidRDefault="00385A36" w:rsidP="00385A36">
            <w:pPr>
              <w:tabs>
                <w:tab w:val="decimal" w:pos="7938"/>
                <w:tab w:val="decimal" w:pos="9639"/>
              </w:tabs>
              <w:rPr>
                <w:rFonts w:ascii="Arial Narrow" w:hAnsi="Arial Narrow"/>
                <w:sz w:val="20"/>
                <w:szCs w:val="20"/>
              </w:rPr>
            </w:pPr>
            <w:r w:rsidRPr="00C459B4">
              <w:rPr>
                <w:rFonts w:ascii="Arial Narrow" w:hAnsi="Arial Narrow"/>
                <w:sz w:val="20"/>
                <w:szCs w:val="20"/>
              </w:rPr>
              <w:t xml:space="preserve">Erf 4346, 4434, 4436 and 4440 </w:t>
            </w:r>
            <w:proofErr w:type="spellStart"/>
            <w:r w:rsidRPr="00C459B4">
              <w:rPr>
                <w:rFonts w:ascii="Arial Narrow" w:hAnsi="Arial Narrow"/>
                <w:sz w:val="20"/>
                <w:szCs w:val="20"/>
              </w:rPr>
              <w:t>Kudube</w:t>
            </w:r>
            <w:proofErr w:type="spellEnd"/>
            <w:r w:rsidRPr="00C459B4">
              <w:rPr>
                <w:rFonts w:ascii="Arial Narrow" w:hAnsi="Arial Narrow"/>
                <w:sz w:val="20"/>
                <w:szCs w:val="20"/>
              </w:rPr>
              <w:t xml:space="preserve"> Unit 2, Pretoria</w:t>
            </w:r>
          </w:p>
        </w:tc>
        <w:tc>
          <w:tcPr>
            <w:tcW w:w="1201" w:type="dxa"/>
            <w:tcBorders>
              <w:top w:val="single" w:sz="4" w:space="0" w:color="000000"/>
              <w:left w:val="single" w:sz="4" w:space="0" w:color="000000"/>
              <w:bottom w:val="single" w:sz="4" w:space="0" w:color="000000"/>
              <w:right w:val="single" w:sz="4" w:space="0" w:color="000000"/>
            </w:tcBorders>
          </w:tcPr>
          <w:p w14:paraId="00F5E0C5" w14:textId="2DA3C6F1" w:rsidR="00385A36" w:rsidRPr="00C459B4" w:rsidRDefault="00385A36" w:rsidP="00385A36">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174" w:type="dxa"/>
            <w:tcBorders>
              <w:top w:val="single" w:sz="4" w:space="0" w:color="000000"/>
              <w:left w:val="single" w:sz="4" w:space="0" w:color="000000"/>
              <w:bottom w:val="single" w:sz="4" w:space="0" w:color="000000"/>
              <w:right w:val="single" w:sz="4" w:space="0" w:color="000000"/>
            </w:tcBorders>
          </w:tcPr>
          <w:p w14:paraId="73BC9944" w14:textId="7F13C6AA" w:rsidR="00385A36" w:rsidRPr="00C459B4" w:rsidRDefault="00385A36" w:rsidP="00385A36">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25" w:type="dxa"/>
            <w:tcBorders>
              <w:top w:val="single" w:sz="4" w:space="0" w:color="000000"/>
              <w:left w:val="single" w:sz="4" w:space="0" w:color="000000"/>
              <w:bottom w:val="single" w:sz="4" w:space="0" w:color="000000"/>
              <w:right w:val="single" w:sz="4" w:space="0" w:color="000000"/>
            </w:tcBorders>
          </w:tcPr>
          <w:p w14:paraId="2550C347" w14:textId="34B97406" w:rsidR="00385A36" w:rsidRPr="00C459B4" w:rsidRDefault="00385A36" w:rsidP="00385A36">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64" w:type="dxa"/>
            <w:tcBorders>
              <w:top w:val="single" w:sz="4" w:space="0" w:color="000000"/>
              <w:left w:val="single" w:sz="4" w:space="0" w:color="000000"/>
              <w:bottom w:val="single" w:sz="4" w:space="0" w:color="000000"/>
              <w:right w:val="single" w:sz="4" w:space="0" w:color="000000"/>
            </w:tcBorders>
          </w:tcPr>
          <w:p w14:paraId="26605216" w14:textId="6200D384" w:rsidR="00385A36" w:rsidRPr="00C459B4" w:rsidRDefault="00385A36" w:rsidP="00385A36">
            <w:pPr>
              <w:tabs>
                <w:tab w:val="decimal" w:pos="7938"/>
                <w:tab w:val="decimal" w:pos="9639"/>
              </w:tabs>
              <w:jc w:val="right"/>
              <w:rPr>
                <w:rFonts w:ascii="Arial Narrow" w:hAnsi="Arial Narrow"/>
                <w:sz w:val="20"/>
                <w:szCs w:val="20"/>
              </w:rPr>
            </w:pPr>
            <w:r w:rsidRPr="00C459B4">
              <w:rPr>
                <w:rFonts w:ascii="Arial Narrow" w:hAnsi="Arial Narrow"/>
                <w:sz w:val="20"/>
                <w:szCs w:val="20"/>
              </w:rPr>
              <w:t>123 700</w:t>
            </w:r>
          </w:p>
        </w:tc>
      </w:tr>
      <w:tr w:rsidR="00385A36" w:rsidRPr="00C459B4" w14:paraId="2604292F" w14:textId="77777777" w:rsidTr="00012544">
        <w:tc>
          <w:tcPr>
            <w:tcW w:w="2617" w:type="dxa"/>
            <w:tcBorders>
              <w:top w:val="single" w:sz="4" w:space="0" w:color="000000"/>
              <w:left w:val="single" w:sz="4" w:space="0" w:color="000000"/>
              <w:bottom w:val="single" w:sz="4" w:space="0" w:color="000000"/>
              <w:right w:val="single" w:sz="4" w:space="0" w:color="000000"/>
            </w:tcBorders>
          </w:tcPr>
          <w:p w14:paraId="1D5A2720" w14:textId="77777777" w:rsidR="00385A36" w:rsidRPr="00C459B4" w:rsidRDefault="00385A36" w:rsidP="00385A36">
            <w:pPr>
              <w:tabs>
                <w:tab w:val="decimal" w:pos="7938"/>
                <w:tab w:val="decimal" w:pos="9639"/>
              </w:tabs>
              <w:jc w:val="both"/>
              <w:rPr>
                <w:rFonts w:ascii="Arial Narrow" w:hAnsi="Arial Narrow"/>
                <w:sz w:val="20"/>
                <w:szCs w:val="20"/>
              </w:rPr>
            </w:pPr>
            <w:r w:rsidRPr="00C459B4">
              <w:rPr>
                <w:rFonts w:ascii="Arial Narrow" w:hAnsi="Arial Narrow"/>
                <w:sz w:val="20"/>
                <w:szCs w:val="20"/>
              </w:rPr>
              <w:t xml:space="preserve">T-Systems </w:t>
            </w:r>
          </w:p>
          <w:p w14:paraId="3F7689C9" w14:textId="77777777" w:rsidR="00385A36" w:rsidRPr="00C459B4" w:rsidRDefault="00385A36" w:rsidP="00385A36">
            <w:pPr>
              <w:tabs>
                <w:tab w:val="decimal" w:pos="7938"/>
                <w:tab w:val="decimal" w:pos="9639"/>
              </w:tabs>
              <w:rPr>
                <w:rFonts w:ascii="Arial Narrow" w:hAnsi="Arial Narrow"/>
                <w:sz w:val="20"/>
                <w:szCs w:val="20"/>
              </w:rPr>
            </w:pPr>
          </w:p>
        </w:tc>
        <w:tc>
          <w:tcPr>
            <w:tcW w:w="2095" w:type="dxa"/>
            <w:tcBorders>
              <w:top w:val="single" w:sz="4" w:space="0" w:color="000000"/>
              <w:left w:val="single" w:sz="4" w:space="0" w:color="000000"/>
              <w:bottom w:val="single" w:sz="4" w:space="0" w:color="000000"/>
              <w:right w:val="single" w:sz="4" w:space="0" w:color="000000"/>
            </w:tcBorders>
          </w:tcPr>
          <w:p w14:paraId="269BAF7F" w14:textId="77777777" w:rsidR="00385A36" w:rsidRPr="00C459B4" w:rsidRDefault="00385A36" w:rsidP="00385A36">
            <w:pPr>
              <w:tabs>
                <w:tab w:val="decimal" w:pos="7938"/>
                <w:tab w:val="decimal" w:pos="9639"/>
              </w:tabs>
              <w:rPr>
                <w:rFonts w:ascii="Arial Narrow" w:hAnsi="Arial Narrow"/>
                <w:sz w:val="20"/>
                <w:szCs w:val="20"/>
              </w:rPr>
            </w:pPr>
            <w:r w:rsidRPr="00C459B4">
              <w:rPr>
                <w:rFonts w:ascii="Arial Narrow" w:hAnsi="Arial Narrow"/>
                <w:sz w:val="20"/>
                <w:szCs w:val="20"/>
              </w:rPr>
              <w:t xml:space="preserve">Columbia Crescent </w:t>
            </w:r>
          </w:p>
          <w:p w14:paraId="3DA86FCE" w14:textId="77777777" w:rsidR="00385A36" w:rsidRPr="00C459B4" w:rsidRDefault="00385A36" w:rsidP="00385A36">
            <w:pPr>
              <w:tabs>
                <w:tab w:val="decimal" w:pos="7938"/>
                <w:tab w:val="decimal" w:pos="9639"/>
              </w:tabs>
              <w:rPr>
                <w:rFonts w:ascii="Arial Narrow" w:hAnsi="Arial Narrow"/>
                <w:sz w:val="20"/>
                <w:szCs w:val="20"/>
              </w:rPr>
            </w:pPr>
            <w:proofErr w:type="spellStart"/>
            <w:r w:rsidRPr="00C459B4">
              <w:rPr>
                <w:rFonts w:ascii="Arial Narrow" w:hAnsi="Arial Narrow"/>
                <w:sz w:val="20"/>
                <w:szCs w:val="20"/>
              </w:rPr>
              <w:t>Midridge</w:t>
            </w:r>
            <w:proofErr w:type="spellEnd"/>
            <w:r w:rsidRPr="00C459B4">
              <w:rPr>
                <w:rFonts w:ascii="Arial Narrow" w:hAnsi="Arial Narrow"/>
                <w:sz w:val="20"/>
                <w:szCs w:val="20"/>
              </w:rPr>
              <w:t xml:space="preserve"> Park, New Road </w:t>
            </w:r>
          </w:p>
          <w:p w14:paraId="4190CBDF" w14:textId="01D6156B" w:rsidR="00385A36" w:rsidRPr="00C459B4" w:rsidRDefault="00385A36" w:rsidP="00385A36">
            <w:pPr>
              <w:tabs>
                <w:tab w:val="decimal" w:pos="7938"/>
                <w:tab w:val="decimal" w:pos="9639"/>
              </w:tabs>
              <w:rPr>
                <w:rFonts w:ascii="Arial Narrow" w:hAnsi="Arial Narrow"/>
                <w:sz w:val="20"/>
                <w:szCs w:val="20"/>
              </w:rPr>
            </w:pPr>
            <w:proofErr w:type="spellStart"/>
            <w:r w:rsidRPr="00C459B4">
              <w:rPr>
                <w:rFonts w:ascii="Arial Narrow" w:hAnsi="Arial Narrow"/>
                <w:sz w:val="20"/>
                <w:szCs w:val="20"/>
              </w:rPr>
              <w:t>Midrand</w:t>
            </w:r>
            <w:proofErr w:type="spellEnd"/>
          </w:p>
        </w:tc>
        <w:tc>
          <w:tcPr>
            <w:tcW w:w="1201" w:type="dxa"/>
            <w:tcBorders>
              <w:top w:val="single" w:sz="4" w:space="0" w:color="000000"/>
              <w:left w:val="single" w:sz="4" w:space="0" w:color="000000"/>
              <w:bottom w:val="single" w:sz="4" w:space="0" w:color="000000"/>
              <w:right w:val="single" w:sz="4" w:space="0" w:color="000000"/>
            </w:tcBorders>
          </w:tcPr>
          <w:p w14:paraId="6AE9FA68" w14:textId="0D006CB6" w:rsidR="00385A36" w:rsidRPr="00C459B4" w:rsidRDefault="00385A36" w:rsidP="00385A36">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174" w:type="dxa"/>
            <w:tcBorders>
              <w:top w:val="single" w:sz="4" w:space="0" w:color="000000"/>
              <w:left w:val="single" w:sz="4" w:space="0" w:color="000000"/>
              <w:bottom w:val="single" w:sz="4" w:space="0" w:color="000000"/>
              <w:right w:val="single" w:sz="4" w:space="0" w:color="000000"/>
            </w:tcBorders>
          </w:tcPr>
          <w:p w14:paraId="2D38642A" w14:textId="6457367E" w:rsidR="00385A36" w:rsidRPr="00C459B4" w:rsidRDefault="00385A36" w:rsidP="00385A36">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25" w:type="dxa"/>
            <w:tcBorders>
              <w:top w:val="single" w:sz="4" w:space="0" w:color="000000"/>
              <w:left w:val="single" w:sz="4" w:space="0" w:color="000000"/>
              <w:bottom w:val="single" w:sz="4" w:space="0" w:color="000000"/>
              <w:right w:val="single" w:sz="4" w:space="0" w:color="000000"/>
            </w:tcBorders>
          </w:tcPr>
          <w:p w14:paraId="676766D0" w14:textId="00D26F56" w:rsidR="00385A36" w:rsidRPr="00C459B4" w:rsidRDefault="00385A36" w:rsidP="00385A36">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64" w:type="dxa"/>
            <w:tcBorders>
              <w:top w:val="single" w:sz="4" w:space="0" w:color="000000"/>
              <w:left w:val="single" w:sz="4" w:space="0" w:color="000000"/>
              <w:bottom w:val="single" w:sz="4" w:space="0" w:color="000000"/>
              <w:right w:val="single" w:sz="4" w:space="0" w:color="000000"/>
            </w:tcBorders>
          </w:tcPr>
          <w:p w14:paraId="04E02550" w14:textId="1248F106" w:rsidR="00385A36" w:rsidRPr="00C459B4" w:rsidRDefault="00385A36" w:rsidP="00385A36">
            <w:pPr>
              <w:tabs>
                <w:tab w:val="decimal" w:pos="7938"/>
                <w:tab w:val="decimal" w:pos="9639"/>
              </w:tabs>
              <w:jc w:val="right"/>
              <w:rPr>
                <w:rFonts w:ascii="Arial Narrow" w:hAnsi="Arial Narrow"/>
                <w:sz w:val="20"/>
                <w:szCs w:val="20"/>
              </w:rPr>
            </w:pPr>
            <w:r w:rsidRPr="00C459B4">
              <w:rPr>
                <w:rFonts w:ascii="Arial Narrow" w:hAnsi="Arial Narrow"/>
                <w:sz w:val="20"/>
                <w:szCs w:val="20"/>
              </w:rPr>
              <w:t>123 100</w:t>
            </w:r>
          </w:p>
        </w:tc>
      </w:tr>
      <w:tr w:rsidR="00385A36" w:rsidRPr="00C459B4" w14:paraId="05DF69E3" w14:textId="77777777" w:rsidTr="00012544">
        <w:tc>
          <w:tcPr>
            <w:tcW w:w="2617" w:type="dxa"/>
            <w:tcBorders>
              <w:top w:val="single" w:sz="4" w:space="0" w:color="000000"/>
              <w:left w:val="single" w:sz="4" w:space="0" w:color="000000"/>
              <w:bottom w:val="single" w:sz="4" w:space="0" w:color="000000"/>
              <w:right w:val="single" w:sz="4" w:space="0" w:color="000000"/>
            </w:tcBorders>
          </w:tcPr>
          <w:p w14:paraId="08ACAF9E" w14:textId="71B5ACDF" w:rsidR="00385A36" w:rsidRPr="00C459B4" w:rsidRDefault="00385A36" w:rsidP="00385A36">
            <w:pPr>
              <w:tabs>
                <w:tab w:val="decimal" w:pos="7938"/>
                <w:tab w:val="decimal" w:pos="9639"/>
              </w:tabs>
              <w:rPr>
                <w:rFonts w:ascii="Arial Narrow" w:hAnsi="Arial Narrow"/>
                <w:sz w:val="20"/>
                <w:szCs w:val="20"/>
              </w:rPr>
            </w:pPr>
            <w:r w:rsidRPr="00C459B4">
              <w:rPr>
                <w:rFonts w:ascii="Arial Narrow" w:hAnsi="Arial Narrow"/>
                <w:sz w:val="20"/>
                <w:szCs w:val="20"/>
              </w:rPr>
              <w:t>Riverside Office Park</w:t>
            </w:r>
          </w:p>
        </w:tc>
        <w:tc>
          <w:tcPr>
            <w:tcW w:w="2095" w:type="dxa"/>
            <w:tcBorders>
              <w:top w:val="single" w:sz="4" w:space="0" w:color="000000"/>
              <w:left w:val="single" w:sz="4" w:space="0" w:color="000000"/>
              <w:bottom w:val="single" w:sz="4" w:space="0" w:color="000000"/>
              <w:right w:val="single" w:sz="4" w:space="0" w:color="000000"/>
            </w:tcBorders>
          </w:tcPr>
          <w:p w14:paraId="63D9F512" w14:textId="61B5E590" w:rsidR="00385A36" w:rsidRPr="00C459B4" w:rsidRDefault="00385A36" w:rsidP="00385A36">
            <w:pPr>
              <w:tabs>
                <w:tab w:val="decimal" w:pos="7938"/>
                <w:tab w:val="decimal" w:pos="9639"/>
              </w:tabs>
              <w:rPr>
                <w:rFonts w:ascii="Arial Narrow" w:hAnsi="Arial Narrow"/>
                <w:sz w:val="20"/>
                <w:szCs w:val="20"/>
              </w:rPr>
            </w:pPr>
            <w:r w:rsidRPr="00C459B4">
              <w:rPr>
                <w:rFonts w:ascii="Arial Narrow" w:hAnsi="Arial Narrow"/>
                <w:sz w:val="20"/>
                <w:szCs w:val="20"/>
              </w:rPr>
              <w:t>Corner Wier Crescent and Government Boulevard, Nelspruit</w:t>
            </w:r>
          </w:p>
        </w:tc>
        <w:tc>
          <w:tcPr>
            <w:tcW w:w="1201" w:type="dxa"/>
            <w:tcBorders>
              <w:top w:val="single" w:sz="4" w:space="0" w:color="000000"/>
              <w:left w:val="single" w:sz="4" w:space="0" w:color="000000"/>
              <w:bottom w:val="single" w:sz="4" w:space="0" w:color="000000"/>
              <w:right w:val="single" w:sz="4" w:space="0" w:color="000000"/>
            </w:tcBorders>
          </w:tcPr>
          <w:p w14:paraId="3B9BA7FA" w14:textId="1A34BD93" w:rsidR="00385A36" w:rsidRPr="00C459B4" w:rsidRDefault="00385A36" w:rsidP="00385A36">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174" w:type="dxa"/>
            <w:tcBorders>
              <w:top w:val="single" w:sz="4" w:space="0" w:color="000000"/>
              <w:left w:val="single" w:sz="4" w:space="0" w:color="000000"/>
              <w:bottom w:val="single" w:sz="4" w:space="0" w:color="000000"/>
              <w:right w:val="single" w:sz="4" w:space="0" w:color="000000"/>
            </w:tcBorders>
          </w:tcPr>
          <w:p w14:paraId="5D8805FF" w14:textId="74597855" w:rsidR="00385A36" w:rsidRPr="00C459B4" w:rsidRDefault="00385A36" w:rsidP="00385A36">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25" w:type="dxa"/>
            <w:tcBorders>
              <w:top w:val="single" w:sz="4" w:space="0" w:color="000000"/>
              <w:left w:val="single" w:sz="4" w:space="0" w:color="000000"/>
              <w:bottom w:val="single" w:sz="4" w:space="0" w:color="000000"/>
              <w:right w:val="single" w:sz="4" w:space="0" w:color="000000"/>
            </w:tcBorders>
          </w:tcPr>
          <w:p w14:paraId="465B0238" w14:textId="276A3D1B" w:rsidR="00385A36" w:rsidRPr="00C459B4" w:rsidRDefault="00385A36" w:rsidP="00385A36">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64" w:type="dxa"/>
            <w:tcBorders>
              <w:top w:val="single" w:sz="4" w:space="0" w:color="000000"/>
              <w:left w:val="single" w:sz="4" w:space="0" w:color="000000"/>
              <w:bottom w:val="single" w:sz="4" w:space="0" w:color="000000"/>
              <w:right w:val="single" w:sz="4" w:space="0" w:color="000000"/>
            </w:tcBorders>
          </w:tcPr>
          <w:p w14:paraId="2C70FE7A" w14:textId="74EA1BC2" w:rsidR="00385A36" w:rsidRPr="00C459B4" w:rsidRDefault="00385A36" w:rsidP="00385A36">
            <w:pPr>
              <w:tabs>
                <w:tab w:val="decimal" w:pos="7938"/>
                <w:tab w:val="decimal" w:pos="9639"/>
              </w:tabs>
              <w:jc w:val="right"/>
              <w:rPr>
                <w:rFonts w:ascii="Arial Narrow" w:hAnsi="Arial Narrow"/>
                <w:sz w:val="20"/>
                <w:szCs w:val="20"/>
              </w:rPr>
            </w:pPr>
            <w:r w:rsidRPr="00C459B4">
              <w:rPr>
                <w:rFonts w:ascii="Arial Narrow" w:hAnsi="Arial Narrow"/>
                <w:sz w:val="20"/>
                <w:szCs w:val="20"/>
              </w:rPr>
              <w:t>120 540</w:t>
            </w:r>
          </w:p>
        </w:tc>
      </w:tr>
      <w:tr w:rsidR="00385A36" w:rsidRPr="00C459B4" w14:paraId="2A50E901" w14:textId="77777777" w:rsidTr="00012544">
        <w:tc>
          <w:tcPr>
            <w:tcW w:w="2617" w:type="dxa"/>
            <w:tcBorders>
              <w:top w:val="single" w:sz="4" w:space="0" w:color="000000"/>
              <w:left w:val="single" w:sz="4" w:space="0" w:color="000000"/>
              <w:bottom w:val="single" w:sz="4" w:space="0" w:color="000000"/>
              <w:right w:val="single" w:sz="4" w:space="0" w:color="000000"/>
            </w:tcBorders>
          </w:tcPr>
          <w:p w14:paraId="5D2E1271" w14:textId="77777777" w:rsidR="00385A36" w:rsidRPr="00C459B4" w:rsidRDefault="00385A36" w:rsidP="00385A36">
            <w:pPr>
              <w:tabs>
                <w:tab w:val="decimal" w:pos="7938"/>
                <w:tab w:val="decimal" w:pos="9639"/>
              </w:tabs>
              <w:rPr>
                <w:rFonts w:ascii="Arial Narrow" w:hAnsi="Arial Narrow"/>
                <w:sz w:val="20"/>
                <w:szCs w:val="20"/>
              </w:rPr>
            </w:pPr>
            <w:r w:rsidRPr="00C459B4">
              <w:rPr>
                <w:rFonts w:ascii="Arial Narrow" w:hAnsi="Arial Narrow"/>
                <w:sz w:val="20"/>
                <w:szCs w:val="20"/>
              </w:rPr>
              <w:t xml:space="preserve">CTIA - DHL </w:t>
            </w:r>
          </w:p>
          <w:p w14:paraId="66EDDB97" w14:textId="0BDB3E34" w:rsidR="00385A36" w:rsidRPr="00C459B4" w:rsidRDefault="00385A36" w:rsidP="00385A36">
            <w:pPr>
              <w:tabs>
                <w:tab w:val="decimal" w:pos="7938"/>
                <w:tab w:val="decimal" w:pos="9639"/>
              </w:tabs>
              <w:rPr>
                <w:rFonts w:ascii="Arial Narrow" w:hAnsi="Arial Narrow"/>
                <w:sz w:val="20"/>
                <w:szCs w:val="20"/>
              </w:rPr>
            </w:pPr>
          </w:p>
        </w:tc>
        <w:tc>
          <w:tcPr>
            <w:tcW w:w="2095" w:type="dxa"/>
            <w:tcBorders>
              <w:top w:val="single" w:sz="4" w:space="0" w:color="000000"/>
              <w:left w:val="single" w:sz="4" w:space="0" w:color="000000"/>
              <w:bottom w:val="single" w:sz="4" w:space="0" w:color="000000"/>
              <w:right w:val="single" w:sz="4" w:space="0" w:color="000000"/>
            </w:tcBorders>
          </w:tcPr>
          <w:p w14:paraId="4B8654EA" w14:textId="77777777" w:rsidR="00385A36" w:rsidRPr="00C459B4" w:rsidRDefault="00385A36" w:rsidP="00385A36">
            <w:pPr>
              <w:tabs>
                <w:tab w:val="decimal" w:pos="7938"/>
                <w:tab w:val="decimal" w:pos="9639"/>
              </w:tabs>
              <w:rPr>
                <w:rFonts w:ascii="Arial Narrow" w:hAnsi="Arial Narrow"/>
                <w:sz w:val="20"/>
                <w:szCs w:val="20"/>
              </w:rPr>
            </w:pPr>
            <w:r w:rsidRPr="00C459B4">
              <w:rPr>
                <w:rFonts w:ascii="Arial Narrow" w:hAnsi="Arial Narrow"/>
                <w:sz w:val="20"/>
                <w:szCs w:val="20"/>
              </w:rPr>
              <w:t xml:space="preserve">Bahrain Drive </w:t>
            </w:r>
          </w:p>
          <w:p w14:paraId="7B746301" w14:textId="77777777" w:rsidR="00385A36" w:rsidRPr="00C459B4" w:rsidRDefault="00385A36" w:rsidP="00385A36">
            <w:pPr>
              <w:tabs>
                <w:tab w:val="decimal" w:pos="7938"/>
                <w:tab w:val="decimal" w:pos="9639"/>
              </w:tabs>
              <w:rPr>
                <w:rFonts w:ascii="Arial Narrow" w:hAnsi="Arial Narrow"/>
                <w:sz w:val="20"/>
                <w:szCs w:val="20"/>
              </w:rPr>
            </w:pPr>
            <w:r w:rsidRPr="00C459B4">
              <w:rPr>
                <w:rFonts w:ascii="Arial Narrow" w:hAnsi="Arial Narrow"/>
                <w:sz w:val="20"/>
                <w:szCs w:val="20"/>
              </w:rPr>
              <w:t xml:space="preserve">Airport Industrial </w:t>
            </w:r>
          </w:p>
          <w:p w14:paraId="4E0E1D8D" w14:textId="3B0720F0" w:rsidR="00385A36" w:rsidRPr="00C459B4" w:rsidRDefault="00385A36" w:rsidP="00385A36">
            <w:pPr>
              <w:tabs>
                <w:tab w:val="decimal" w:pos="7938"/>
                <w:tab w:val="decimal" w:pos="9639"/>
              </w:tabs>
              <w:rPr>
                <w:rFonts w:ascii="Arial Narrow" w:hAnsi="Arial Narrow"/>
                <w:sz w:val="20"/>
                <w:szCs w:val="20"/>
              </w:rPr>
            </w:pPr>
            <w:r w:rsidRPr="00C459B4">
              <w:rPr>
                <w:rFonts w:ascii="Arial Narrow" w:hAnsi="Arial Narrow"/>
                <w:sz w:val="20"/>
                <w:szCs w:val="20"/>
              </w:rPr>
              <w:t xml:space="preserve">City of Cape Town </w:t>
            </w:r>
          </w:p>
        </w:tc>
        <w:tc>
          <w:tcPr>
            <w:tcW w:w="1201" w:type="dxa"/>
            <w:tcBorders>
              <w:top w:val="single" w:sz="4" w:space="0" w:color="000000"/>
              <w:left w:val="single" w:sz="4" w:space="0" w:color="000000"/>
              <w:bottom w:val="single" w:sz="4" w:space="0" w:color="000000"/>
              <w:right w:val="single" w:sz="4" w:space="0" w:color="000000"/>
            </w:tcBorders>
          </w:tcPr>
          <w:p w14:paraId="0E908111" w14:textId="1B876F88" w:rsidR="00385A36" w:rsidRPr="00C459B4" w:rsidRDefault="00385A36" w:rsidP="00385A36">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174" w:type="dxa"/>
            <w:tcBorders>
              <w:top w:val="single" w:sz="4" w:space="0" w:color="000000"/>
              <w:left w:val="single" w:sz="4" w:space="0" w:color="000000"/>
              <w:bottom w:val="single" w:sz="4" w:space="0" w:color="000000"/>
              <w:right w:val="single" w:sz="4" w:space="0" w:color="000000"/>
            </w:tcBorders>
          </w:tcPr>
          <w:p w14:paraId="58B430A8" w14:textId="35CE6DCD" w:rsidR="00385A36" w:rsidRPr="00C459B4" w:rsidRDefault="00385A36" w:rsidP="00385A36">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25" w:type="dxa"/>
            <w:tcBorders>
              <w:top w:val="single" w:sz="4" w:space="0" w:color="000000"/>
              <w:left w:val="single" w:sz="4" w:space="0" w:color="000000"/>
              <w:bottom w:val="single" w:sz="4" w:space="0" w:color="000000"/>
              <w:right w:val="single" w:sz="4" w:space="0" w:color="000000"/>
            </w:tcBorders>
          </w:tcPr>
          <w:p w14:paraId="13BB81D0" w14:textId="4B57308E" w:rsidR="00385A36" w:rsidRPr="00C459B4" w:rsidRDefault="00385A36" w:rsidP="00385A36">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64" w:type="dxa"/>
            <w:tcBorders>
              <w:top w:val="single" w:sz="4" w:space="0" w:color="000000"/>
              <w:left w:val="single" w:sz="4" w:space="0" w:color="000000"/>
              <w:bottom w:val="single" w:sz="4" w:space="0" w:color="000000"/>
              <w:right w:val="single" w:sz="4" w:space="0" w:color="000000"/>
            </w:tcBorders>
          </w:tcPr>
          <w:p w14:paraId="1B6FC7CE" w14:textId="735E8AF4" w:rsidR="00385A36" w:rsidRPr="00C459B4" w:rsidRDefault="00385A36" w:rsidP="00385A36">
            <w:pPr>
              <w:tabs>
                <w:tab w:val="decimal" w:pos="7938"/>
                <w:tab w:val="decimal" w:pos="9639"/>
              </w:tabs>
              <w:jc w:val="right"/>
              <w:rPr>
                <w:rFonts w:ascii="Arial Narrow" w:hAnsi="Arial Narrow"/>
                <w:sz w:val="20"/>
                <w:szCs w:val="20"/>
              </w:rPr>
            </w:pPr>
            <w:r w:rsidRPr="00C459B4">
              <w:rPr>
                <w:rFonts w:ascii="Arial Narrow" w:hAnsi="Arial Narrow"/>
                <w:sz w:val="20"/>
                <w:szCs w:val="20"/>
              </w:rPr>
              <w:t>118 300</w:t>
            </w:r>
          </w:p>
        </w:tc>
      </w:tr>
      <w:tr w:rsidR="00964EF3" w:rsidRPr="00C459B4" w14:paraId="067EB4A4" w14:textId="77777777" w:rsidTr="00012544">
        <w:tc>
          <w:tcPr>
            <w:tcW w:w="2617" w:type="dxa"/>
            <w:tcBorders>
              <w:top w:val="single" w:sz="4" w:space="0" w:color="000000"/>
              <w:left w:val="single" w:sz="4" w:space="0" w:color="000000"/>
              <w:bottom w:val="single" w:sz="4" w:space="0" w:color="000000"/>
              <w:right w:val="single" w:sz="4" w:space="0" w:color="000000"/>
            </w:tcBorders>
          </w:tcPr>
          <w:p w14:paraId="7D07838E" w14:textId="20CD8CD9" w:rsidR="00964EF3" w:rsidRPr="00C459B4" w:rsidRDefault="00964EF3" w:rsidP="00964EF3">
            <w:pPr>
              <w:tabs>
                <w:tab w:val="decimal" w:pos="7938"/>
                <w:tab w:val="decimal" w:pos="9639"/>
              </w:tabs>
              <w:rPr>
                <w:rFonts w:ascii="Arial Narrow" w:hAnsi="Arial Narrow"/>
                <w:sz w:val="20"/>
                <w:szCs w:val="20"/>
              </w:rPr>
            </w:pPr>
            <w:r w:rsidRPr="00C459B4">
              <w:rPr>
                <w:rFonts w:ascii="Arial Narrow" w:hAnsi="Arial Narrow"/>
                <w:sz w:val="20"/>
                <w:szCs w:val="20"/>
              </w:rPr>
              <w:t xml:space="preserve">Webber Wentzel </w:t>
            </w:r>
          </w:p>
        </w:tc>
        <w:tc>
          <w:tcPr>
            <w:tcW w:w="2095" w:type="dxa"/>
            <w:tcBorders>
              <w:top w:val="single" w:sz="4" w:space="0" w:color="000000"/>
              <w:left w:val="single" w:sz="4" w:space="0" w:color="000000"/>
              <w:bottom w:val="single" w:sz="4" w:space="0" w:color="000000"/>
              <w:right w:val="single" w:sz="4" w:space="0" w:color="000000"/>
            </w:tcBorders>
          </w:tcPr>
          <w:p w14:paraId="08A116EF" w14:textId="77777777" w:rsidR="00964EF3" w:rsidRPr="00C459B4" w:rsidRDefault="00964EF3" w:rsidP="00964EF3">
            <w:pPr>
              <w:tabs>
                <w:tab w:val="decimal" w:pos="7938"/>
                <w:tab w:val="decimal" w:pos="9639"/>
              </w:tabs>
              <w:rPr>
                <w:rFonts w:ascii="Arial Narrow" w:hAnsi="Arial Narrow"/>
                <w:sz w:val="20"/>
                <w:szCs w:val="20"/>
              </w:rPr>
            </w:pPr>
            <w:r w:rsidRPr="00C459B4">
              <w:rPr>
                <w:rFonts w:ascii="Arial Narrow" w:hAnsi="Arial Narrow"/>
                <w:sz w:val="20"/>
                <w:szCs w:val="20"/>
              </w:rPr>
              <w:t xml:space="preserve">10 Fricker Road </w:t>
            </w:r>
          </w:p>
          <w:p w14:paraId="26F987D9" w14:textId="77777777" w:rsidR="00964EF3" w:rsidRPr="00C459B4" w:rsidRDefault="00964EF3" w:rsidP="00964EF3">
            <w:pPr>
              <w:tabs>
                <w:tab w:val="decimal" w:pos="7938"/>
                <w:tab w:val="decimal" w:pos="9639"/>
              </w:tabs>
              <w:rPr>
                <w:rFonts w:ascii="Arial Narrow" w:hAnsi="Arial Narrow"/>
                <w:sz w:val="20"/>
                <w:szCs w:val="20"/>
              </w:rPr>
            </w:pPr>
            <w:r w:rsidRPr="00C459B4">
              <w:rPr>
                <w:rFonts w:ascii="Arial Narrow" w:hAnsi="Arial Narrow"/>
                <w:sz w:val="20"/>
                <w:szCs w:val="20"/>
              </w:rPr>
              <w:t xml:space="preserve">Portion 1 of Erf 502, Illovo </w:t>
            </w:r>
          </w:p>
          <w:p w14:paraId="244EE7A2" w14:textId="4DDD4C13" w:rsidR="00964EF3" w:rsidRPr="00C459B4" w:rsidRDefault="00964EF3" w:rsidP="00964EF3">
            <w:pPr>
              <w:tabs>
                <w:tab w:val="decimal" w:pos="7938"/>
                <w:tab w:val="decimal" w:pos="9639"/>
              </w:tabs>
              <w:rPr>
                <w:rFonts w:ascii="Arial Narrow" w:hAnsi="Arial Narrow"/>
                <w:sz w:val="20"/>
                <w:szCs w:val="20"/>
              </w:rPr>
            </w:pPr>
            <w:r w:rsidRPr="00C459B4">
              <w:rPr>
                <w:rFonts w:ascii="Arial Narrow" w:hAnsi="Arial Narrow"/>
                <w:sz w:val="20"/>
                <w:szCs w:val="20"/>
              </w:rPr>
              <w:t>City of Johannesburg</w:t>
            </w:r>
          </w:p>
        </w:tc>
        <w:tc>
          <w:tcPr>
            <w:tcW w:w="1201" w:type="dxa"/>
            <w:tcBorders>
              <w:top w:val="single" w:sz="4" w:space="0" w:color="000000"/>
              <w:left w:val="single" w:sz="4" w:space="0" w:color="000000"/>
              <w:bottom w:val="single" w:sz="4" w:space="0" w:color="000000"/>
              <w:right w:val="single" w:sz="4" w:space="0" w:color="000000"/>
            </w:tcBorders>
          </w:tcPr>
          <w:p w14:paraId="0218EDE0" w14:textId="3DBC503E" w:rsidR="00964EF3" w:rsidRPr="00C459B4" w:rsidRDefault="00964EF3" w:rsidP="00964EF3">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174" w:type="dxa"/>
            <w:tcBorders>
              <w:top w:val="single" w:sz="4" w:space="0" w:color="000000"/>
              <w:left w:val="single" w:sz="4" w:space="0" w:color="000000"/>
              <w:bottom w:val="single" w:sz="4" w:space="0" w:color="000000"/>
              <w:right w:val="single" w:sz="4" w:space="0" w:color="000000"/>
            </w:tcBorders>
          </w:tcPr>
          <w:p w14:paraId="116A4A73" w14:textId="7C5F1E1B" w:rsidR="00964EF3" w:rsidRPr="00C459B4" w:rsidRDefault="00964EF3" w:rsidP="00964EF3">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25" w:type="dxa"/>
            <w:tcBorders>
              <w:top w:val="single" w:sz="4" w:space="0" w:color="000000"/>
              <w:left w:val="single" w:sz="4" w:space="0" w:color="000000"/>
              <w:bottom w:val="single" w:sz="4" w:space="0" w:color="000000"/>
              <w:right w:val="single" w:sz="4" w:space="0" w:color="000000"/>
            </w:tcBorders>
          </w:tcPr>
          <w:p w14:paraId="35B6C75E" w14:textId="6812EBDD" w:rsidR="00964EF3" w:rsidRPr="00C459B4" w:rsidRDefault="00964EF3" w:rsidP="00964EF3">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64" w:type="dxa"/>
            <w:tcBorders>
              <w:top w:val="single" w:sz="4" w:space="0" w:color="000000"/>
              <w:left w:val="single" w:sz="4" w:space="0" w:color="000000"/>
              <w:bottom w:val="single" w:sz="4" w:space="0" w:color="000000"/>
              <w:right w:val="single" w:sz="4" w:space="0" w:color="000000"/>
            </w:tcBorders>
          </w:tcPr>
          <w:p w14:paraId="400B245C" w14:textId="4F216B87" w:rsidR="00964EF3" w:rsidRPr="00C459B4" w:rsidRDefault="00964EF3" w:rsidP="00964EF3">
            <w:pPr>
              <w:tabs>
                <w:tab w:val="decimal" w:pos="7938"/>
                <w:tab w:val="decimal" w:pos="9639"/>
              </w:tabs>
              <w:jc w:val="right"/>
              <w:rPr>
                <w:rFonts w:ascii="Arial Narrow" w:hAnsi="Arial Narrow"/>
                <w:sz w:val="20"/>
                <w:szCs w:val="20"/>
              </w:rPr>
            </w:pPr>
            <w:r w:rsidRPr="00C459B4">
              <w:rPr>
                <w:rFonts w:ascii="Arial Narrow" w:hAnsi="Arial Narrow"/>
                <w:sz w:val="20"/>
                <w:szCs w:val="20"/>
              </w:rPr>
              <w:t>115 300</w:t>
            </w:r>
          </w:p>
        </w:tc>
      </w:tr>
      <w:tr w:rsidR="005000B6" w:rsidRPr="00C459B4" w14:paraId="3ADF1A66" w14:textId="77777777" w:rsidTr="00012544">
        <w:tc>
          <w:tcPr>
            <w:tcW w:w="2617" w:type="dxa"/>
            <w:tcBorders>
              <w:top w:val="single" w:sz="4" w:space="0" w:color="000000"/>
              <w:left w:val="single" w:sz="4" w:space="0" w:color="000000"/>
              <w:bottom w:val="single" w:sz="4" w:space="0" w:color="000000"/>
              <w:right w:val="single" w:sz="4" w:space="0" w:color="000000"/>
            </w:tcBorders>
          </w:tcPr>
          <w:p w14:paraId="5C757EC3" w14:textId="77777777" w:rsidR="005000B6" w:rsidRPr="00C459B4" w:rsidRDefault="005000B6" w:rsidP="005000B6">
            <w:pPr>
              <w:tabs>
                <w:tab w:val="decimal" w:pos="7938"/>
                <w:tab w:val="decimal" w:pos="9639"/>
              </w:tabs>
              <w:jc w:val="both"/>
              <w:rPr>
                <w:rFonts w:ascii="Arial Narrow" w:hAnsi="Arial Narrow"/>
                <w:sz w:val="20"/>
                <w:szCs w:val="20"/>
              </w:rPr>
            </w:pPr>
            <w:r w:rsidRPr="00C459B4">
              <w:rPr>
                <w:rFonts w:ascii="Arial Narrow" w:hAnsi="Arial Narrow"/>
                <w:sz w:val="20"/>
                <w:szCs w:val="20"/>
              </w:rPr>
              <w:t xml:space="preserve">Kuehne and Nagel </w:t>
            </w:r>
          </w:p>
          <w:p w14:paraId="577F7EE2" w14:textId="77777777" w:rsidR="005000B6" w:rsidRPr="00C459B4" w:rsidRDefault="005000B6" w:rsidP="005000B6">
            <w:pPr>
              <w:tabs>
                <w:tab w:val="decimal" w:pos="7938"/>
                <w:tab w:val="decimal" w:pos="9639"/>
              </w:tabs>
              <w:rPr>
                <w:rFonts w:ascii="Arial Narrow" w:hAnsi="Arial Narrow"/>
                <w:sz w:val="20"/>
                <w:szCs w:val="20"/>
              </w:rPr>
            </w:pPr>
          </w:p>
        </w:tc>
        <w:tc>
          <w:tcPr>
            <w:tcW w:w="2095" w:type="dxa"/>
            <w:tcBorders>
              <w:top w:val="single" w:sz="4" w:space="0" w:color="000000"/>
              <w:left w:val="single" w:sz="4" w:space="0" w:color="000000"/>
              <w:bottom w:val="single" w:sz="4" w:space="0" w:color="000000"/>
              <w:right w:val="single" w:sz="4" w:space="0" w:color="000000"/>
            </w:tcBorders>
          </w:tcPr>
          <w:p w14:paraId="228CEA97" w14:textId="77777777" w:rsidR="005000B6" w:rsidRPr="00C459B4" w:rsidRDefault="005000B6" w:rsidP="005000B6">
            <w:pPr>
              <w:tabs>
                <w:tab w:val="decimal" w:pos="7938"/>
                <w:tab w:val="decimal" w:pos="9639"/>
              </w:tabs>
              <w:rPr>
                <w:rFonts w:ascii="Arial Narrow" w:hAnsi="Arial Narrow"/>
                <w:sz w:val="20"/>
                <w:szCs w:val="20"/>
              </w:rPr>
            </w:pPr>
            <w:r w:rsidRPr="00C459B4">
              <w:rPr>
                <w:rFonts w:ascii="Arial Narrow" w:hAnsi="Arial Narrow"/>
                <w:sz w:val="20"/>
                <w:szCs w:val="20"/>
              </w:rPr>
              <w:t xml:space="preserve">5 Nguni Drive </w:t>
            </w:r>
          </w:p>
          <w:p w14:paraId="13105DFA" w14:textId="77777777" w:rsidR="005000B6" w:rsidRPr="00C459B4" w:rsidRDefault="005000B6" w:rsidP="005000B6">
            <w:pPr>
              <w:tabs>
                <w:tab w:val="decimal" w:pos="7938"/>
                <w:tab w:val="decimal" w:pos="9639"/>
              </w:tabs>
              <w:rPr>
                <w:rFonts w:ascii="Arial Narrow" w:hAnsi="Arial Narrow"/>
                <w:sz w:val="20"/>
                <w:szCs w:val="20"/>
              </w:rPr>
            </w:pPr>
            <w:r w:rsidRPr="00C459B4">
              <w:rPr>
                <w:rFonts w:ascii="Arial Narrow" w:hAnsi="Arial Narrow"/>
                <w:sz w:val="20"/>
                <w:szCs w:val="20"/>
              </w:rPr>
              <w:t xml:space="preserve">Longmeadow Business Estate Extension 1 </w:t>
            </w:r>
          </w:p>
          <w:p w14:paraId="75F1FF5B" w14:textId="77777777" w:rsidR="005000B6" w:rsidRPr="00C459B4" w:rsidRDefault="005000B6" w:rsidP="005000B6">
            <w:pPr>
              <w:tabs>
                <w:tab w:val="decimal" w:pos="7938"/>
                <w:tab w:val="decimal" w:pos="9639"/>
              </w:tabs>
              <w:rPr>
                <w:rFonts w:ascii="Arial Narrow" w:hAnsi="Arial Narrow"/>
                <w:sz w:val="20"/>
                <w:szCs w:val="20"/>
              </w:rPr>
            </w:pPr>
            <w:r w:rsidRPr="00C459B4">
              <w:rPr>
                <w:rFonts w:ascii="Arial Narrow" w:hAnsi="Arial Narrow"/>
                <w:sz w:val="20"/>
                <w:szCs w:val="20"/>
              </w:rPr>
              <w:t xml:space="preserve">Edenvale </w:t>
            </w:r>
          </w:p>
          <w:p w14:paraId="513384FC" w14:textId="5FDE4775" w:rsidR="005000B6" w:rsidRPr="00C459B4" w:rsidRDefault="005000B6" w:rsidP="005000B6">
            <w:pPr>
              <w:tabs>
                <w:tab w:val="decimal" w:pos="7938"/>
                <w:tab w:val="decimal" w:pos="9639"/>
              </w:tabs>
              <w:rPr>
                <w:rFonts w:ascii="Arial Narrow" w:hAnsi="Arial Narrow"/>
                <w:sz w:val="20"/>
                <w:szCs w:val="20"/>
              </w:rPr>
            </w:pPr>
            <w:r w:rsidRPr="00C459B4">
              <w:rPr>
                <w:rFonts w:ascii="Arial Narrow" w:hAnsi="Arial Narrow"/>
                <w:sz w:val="20"/>
                <w:szCs w:val="20"/>
              </w:rPr>
              <w:t>City of Johannesburg</w:t>
            </w:r>
          </w:p>
        </w:tc>
        <w:tc>
          <w:tcPr>
            <w:tcW w:w="1201" w:type="dxa"/>
            <w:tcBorders>
              <w:top w:val="single" w:sz="4" w:space="0" w:color="000000"/>
              <w:left w:val="single" w:sz="4" w:space="0" w:color="000000"/>
              <w:bottom w:val="single" w:sz="4" w:space="0" w:color="000000"/>
              <w:right w:val="single" w:sz="4" w:space="0" w:color="000000"/>
            </w:tcBorders>
          </w:tcPr>
          <w:p w14:paraId="40818C11" w14:textId="6D684804" w:rsidR="005000B6" w:rsidRPr="00C459B4" w:rsidRDefault="005000B6" w:rsidP="005000B6">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174" w:type="dxa"/>
            <w:tcBorders>
              <w:top w:val="single" w:sz="4" w:space="0" w:color="000000"/>
              <w:left w:val="single" w:sz="4" w:space="0" w:color="000000"/>
              <w:bottom w:val="single" w:sz="4" w:space="0" w:color="000000"/>
              <w:right w:val="single" w:sz="4" w:space="0" w:color="000000"/>
            </w:tcBorders>
          </w:tcPr>
          <w:p w14:paraId="44E73DD2" w14:textId="549FAC9A" w:rsidR="005000B6" w:rsidRPr="00C459B4" w:rsidRDefault="005000B6" w:rsidP="005000B6">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25" w:type="dxa"/>
            <w:tcBorders>
              <w:top w:val="single" w:sz="4" w:space="0" w:color="000000"/>
              <w:left w:val="single" w:sz="4" w:space="0" w:color="000000"/>
              <w:bottom w:val="single" w:sz="4" w:space="0" w:color="000000"/>
              <w:right w:val="single" w:sz="4" w:space="0" w:color="000000"/>
            </w:tcBorders>
          </w:tcPr>
          <w:p w14:paraId="763B6C5D" w14:textId="0CAD6032" w:rsidR="005000B6" w:rsidRPr="00C459B4" w:rsidRDefault="005000B6" w:rsidP="005000B6">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64" w:type="dxa"/>
            <w:tcBorders>
              <w:top w:val="single" w:sz="4" w:space="0" w:color="000000"/>
              <w:left w:val="single" w:sz="4" w:space="0" w:color="000000"/>
              <w:bottom w:val="single" w:sz="4" w:space="0" w:color="000000"/>
              <w:right w:val="single" w:sz="4" w:space="0" w:color="000000"/>
            </w:tcBorders>
          </w:tcPr>
          <w:p w14:paraId="60B92C23" w14:textId="7250263E" w:rsidR="005000B6" w:rsidRPr="00C459B4" w:rsidRDefault="005000B6" w:rsidP="005000B6">
            <w:pPr>
              <w:tabs>
                <w:tab w:val="decimal" w:pos="7938"/>
                <w:tab w:val="decimal" w:pos="9639"/>
              </w:tabs>
              <w:jc w:val="right"/>
              <w:rPr>
                <w:rFonts w:ascii="Arial Narrow" w:hAnsi="Arial Narrow"/>
                <w:sz w:val="20"/>
                <w:szCs w:val="20"/>
              </w:rPr>
            </w:pPr>
            <w:r w:rsidRPr="00C459B4">
              <w:rPr>
                <w:rFonts w:ascii="Arial Narrow" w:hAnsi="Arial Narrow"/>
                <w:sz w:val="20"/>
                <w:szCs w:val="20"/>
              </w:rPr>
              <w:t>109 500</w:t>
            </w:r>
          </w:p>
        </w:tc>
      </w:tr>
    </w:tbl>
    <w:p w14:paraId="0E1D95F4" w14:textId="565935DF" w:rsidR="00AC33CB" w:rsidRPr="000E5EBE" w:rsidRDefault="00AC33CB" w:rsidP="00AC33CB">
      <w:pPr>
        <w:pStyle w:val="Heading1"/>
        <w:spacing w:before="0" w:after="0"/>
        <w:rPr>
          <w:rFonts w:ascii="Arial" w:hAnsi="Arial" w:cs="Arial"/>
          <w:bCs w:val="0"/>
          <w:kern w:val="0"/>
          <w:sz w:val="20"/>
          <w:szCs w:val="20"/>
        </w:rPr>
      </w:pPr>
      <w:r w:rsidRPr="00C459B4">
        <w:br w:type="page"/>
      </w:r>
      <w:r w:rsidRPr="000E5EBE">
        <w:rPr>
          <w:rFonts w:ascii="Arial" w:hAnsi="Arial" w:cs="Arial"/>
          <w:bCs w:val="0"/>
          <w:kern w:val="0"/>
          <w:sz w:val="20"/>
          <w:szCs w:val="20"/>
        </w:rPr>
        <w:lastRenderedPageBreak/>
        <w:t xml:space="preserve">Annexure 3.1.4 Investment properties for the year ended </w:t>
      </w:r>
      <w:r w:rsidR="00B41868" w:rsidRPr="000E5EBE">
        <w:rPr>
          <w:rFonts w:ascii="Arial" w:hAnsi="Arial" w:cs="Arial"/>
          <w:bCs w:val="0"/>
          <w:kern w:val="0"/>
          <w:sz w:val="20"/>
          <w:szCs w:val="20"/>
        </w:rPr>
        <w:t xml:space="preserve">31 March </w:t>
      </w:r>
      <w:r w:rsidR="00393598" w:rsidRPr="000E5EBE">
        <w:rPr>
          <w:rFonts w:ascii="Arial" w:hAnsi="Arial" w:cs="Arial"/>
          <w:bCs w:val="0"/>
          <w:kern w:val="0"/>
          <w:sz w:val="20"/>
          <w:szCs w:val="20"/>
        </w:rPr>
        <w:t>2022</w:t>
      </w:r>
      <w:r w:rsidRPr="000E5EBE">
        <w:rPr>
          <w:rFonts w:ascii="Arial" w:hAnsi="Arial" w:cs="Arial"/>
          <w:bCs w:val="0"/>
          <w:kern w:val="0"/>
          <w:sz w:val="20"/>
          <w:szCs w:val="20"/>
        </w:rPr>
        <w:t xml:space="preserve"> (cont</w:t>
      </w:r>
      <w:r w:rsidR="000E5EBE" w:rsidRPr="000E5EBE">
        <w:rPr>
          <w:rFonts w:ascii="Arial" w:hAnsi="Arial" w:cs="Arial"/>
          <w:bCs w:val="0"/>
          <w:kern w:val="0"/>
          <w:sz w:val="20"/>
          <w:szCs w:val="20"/>
        </w:rPr>
        <w:t>inued</w:t>
      </w:r>
      <w:r w:rsidRPr="000E5EBE">
        <w:rPr>
          <w:rFonts w:ascii="Arial" w:hAnsi="Arial" w:cs="Arial"/>
          <w:bCs w:val="0"/>
          <w:kern w:val="0"/>
          <w:sz w:val="20"/>
          <w:szCs w:val="20"/>
        </w:rPr>
        <w:t>)</w:t>
      </w:r>
    </w:p>
    <w:p w14:paraId="200E572F" w14:textId="77777777" w:rsidR="00AC33CB" w:rsidRPr="000E5EBE" w:rsidRDefault="00AC33CB" w:rsidP="00AC33CB">
      <w:pPr>
        <w:rPr>
          <w:rFonts w:ascii="Arial Narrow" w:hAnsi="Arial Narrow"/>
        </w:rPr>
      </w:pPr>
    </w:p>
    <w:p w14:paraId="613359A0" w14:textId="77777777" w:rsidR="00AC33CB" w:rsidRPr="00C459B4" w:rsidRDefault="00AC33CB" w:rsidP="00AC33CB">
      <w:r w:rsidRPr="00C459B4">
        <w:rPr>
          <w:rFonts w:ascii="Arial Narrow" w:hAnsi="Arial Narrow" w:cs="Arial"/>
          <w:b/>
          <w:sz w:val="20"/>
          <w:szCs w:val="20"/>
        </w:rPr>
        <w:t>3.1.4 Investment properties (breakdown of other</w:t>
      </w:r>
      <w:r w:rsidRPr="00C459B4">
        <w:rPr>
          <w:rFonts w:ascii="Arial Narrow" w:hAnsi="Arial Narrow" w:cs="Arial"/>
          <w:b/>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8"/>
        <w:gridCol w:w="2045"/>
        <w:gridCol w:w="1110"/>
        <w:gridCol w:w="1261"/>
        <w:gridCol w:w="1133"/>
        <w:gridCol w:w="1293"/>
      </w:tblGrid>
      <w:tr w:rsidR="00AC33CB" w:rsidRPr="00C459B4" w14:paraId="307A0B4C" w14:textId="77777777" w:rsidTr="003008C5">
        <w:tc>
          <w:tcPr>
            <w:tcW w:w="2618" w:type="dxa"/>
          </w:tcPr>
          <w:p w14:paraId="0A0227C5" w14:textId="77777777" w:rsidR="00AC33CB" w:rsidRPr="00C459B4" w:rsidRDefault="00AC33CB" w:rsidP="00AC33CB">
            <w:pPr>
              <w:tabs>
                <w:tab w:val="decimal" w:pos="7938"/>
                <w:tab w:val="decimal" w:pos="9639"/>
              </w:tabs>
              <w:rPr>
                <w:rFonts w:ascii="Arial Narrow" w:hAnsi="Arial Narrow"/>
                <w:b/>
                <w:sz w:val="20"/>
                <w:szCs w:val="20"/>
              </w:rPr>
            </w:pPr>
            <w:r w:rsidRPr="00C459B4">
              <w:rPr>
                <w:rFonts w:ascii="Arial Narrow" w:hAnsi="Arial Narrow"/>
                <w:b/>
                <w:sz w:val="20"/>
                <w:szCs w:val="20"/>
              </w:rPr>
              <w:t>Name of property</w:t>
            </w:r>
          </w:p>
        </w:tc>
        <w:tc>
          <w:tcPr>
            <w:tcW w:w="2085" w:type="dxa"/>
          </w:tcPr>
          <w:p w14:paraId="0FBC5F7A" w14:textId="77777777" w:rsidR="00AC33CB" w:rsidRPr="00C459B4" w:rsidRDefault="00AC33CB" w:rsidP="00AC33CB">
            <w:pPr>
              <w:tabs>
                <w:tab w:val="decimal" w:pos="7938"/>
                <w:tab w:val="decimal" w:pos="9639"/>
              </w:tabs>
              <w:rPr>
                <w:rFonts w:ascii="Arial Narrow" w:hAnsi="Arial Narrow"/>
                <w:b/>
                <w:sz w:val="20"/>
                <w:szCs w:val="20"/>
              </w:rPr>
            </w:pPr>
            <w:r w:rsidRPr="00C459B4">
              <w:rPr>
                <w:rFonts w:ascii="Arial Narrow" w:hAnsi="Arial Narrow"/>
                <w:b/>
                <w:sz w:val="20"/>
                <w:szCs w:val="20"/>
              </w:rPr>
              <w:t>Address</w:t>
            </w:r>
          </w:p>
        </w:tc>
        <w:tc>
          <w:tcPr>
            <w:tcW w:w="1110" w:type="dxa"/>
          </w:tcPr>
          <w:p w14:paraId="48A7738E" w14:textId="77777777" w:rsidR="00AC33CB" w:rsidRPr="00C459B4" w:rsidRDefault="00AC33CB" w:rsidP="00AC33CB">
            <w:pPr>
              <w:tabs>
                <w:tab w:val="decimal" w:pos="7938"/>
                <w:tab w:val="decimal" w:pos="9639"/>
              </w:tabs>
              <w:jc w:val="right"/>
              <w:rPr>
                <w:rFonts w:ascii="Arial Narrow" w:hAnsi="Arial Narrow"/>
                <w:b/>
                <w:sz w:val="20"/>
                <w:szCs w:val="20"/>
              </w:rPr>
            </w:pPr>
            <w:r w:rsidRPr="00C459B4">
              <w:rPr>
                <w:rFonts w:ascii="Arial Narrow" w:hAnsi="Arial Narrow"/>
                <w:b/>
                <w:sz w:val="20"/>
                <w:szCs w:val="20"/>
              </w:rPr>
              <w:t>Valuation method</w:t>
            </w:r>
          </w:p>
        </w:tc>
        <w:tc>
          <w:tcPr>
            <w:tcW w:w="1278" w:type="dxa"/>
          </w:tcPr>
          <w:p w14:paraId="5B08FD2E" w14:textId="77777777" w:rsidR="00AC33CB" w:rsidRPr="00C459B4" w:rsidRDefault="00AC33CB" w:rsidP="00AC33CB">
            <w:pPr>
              <w:tabs>
                <w:tab w:val="decimal" w:pos="7938"/>
                <w:tab w:val="decimal" w:pos="9639"/>
              </w:tabs>
              <w:jc w:val="right"/>
              <w:rPr>
                <w:rFonts w:ascii="Arial Narrow" w:hAnsi="Arial Narrow"/>
                <w:b/>
                <w:sz w:val="20"/>
                <w:szCs w:val="20"/>
              </w:rPr>
            </w:pPr>
            <w:r w:rsidRPr="00C459B4">
              <w:rPr>
                <w:rFonts w:ascii="Arial Narrow" w:hAnsi="Arial Narrow"/>
                <w:b/>
                <w:sz w:val="20"/>
                <w:szCs w:val="20"/>
              </w:rPr>
              <w:t>Date of last valuation</w:t>
            </w:r>
          </w:p>
        </w:tc>
        <w:tc>
          <w:tcPr>
            <w:tcW w:w="1143" w:type="dxa"/>
          </w:tcPr>
          <w:p w14:paraId="02E5AB73" w14:textId="77777777" w:rsidR="00AC33CB" w:rsidRPr="00C459B4" w:rsidRDefault="00AC33CB" w:rsidP="00AC33CB">
            <w:pPr>
              <w:tabs>
                <w:tab w:val="decimal" w:pos="7938"/>
                <w:tab w:val="decimal" w:pos="9639"/>
              </w:tabs>
              <w:jc w:val="right"/>
              <w:rPr>
                <w:rFonts w:ascii="Arial Narrow" w:hAnsi="Arial Narrow"/>
                <w:b/>
                <w:sz w:val="20"/>
                <w:szCs w:val="20"/>
              </w:rPr>
            </w:pPr>
            <w:r w:rsidRPr="00C459B4">
              <w:rPr>
                <w:rFonts w:ascii="Arial Narrow" w:hAnsi="Arial Narrow"/>
                <w:b/>
                <w:sz w:val="20"/>
                <w:szCs w:val="20"/>
              </w:rPr>
              <w:t>Pledged as guarantee</w:t>
            </w:r>
          </w:p>
        </w:tc>
        <w:tc>
          <w:tcPr>
            <w:tcW w:w="1342" w:type="dxa"/>
          </w:tcPr>
          <w:p w14:paraId="3FEF172B" w14:textId="77777777" w:rsidR="00AC33CB" w:rsidRPr="00C459B4" w:rsidRDefault="00AC33CB" w:rsidP="00AC33CB">
            <w:pPr>
              <w:tabs>
                <w:tab w:val="decimal" w:pos="7938"/>
                <w:tab w:val="decimal" w:pos="9639"/>
              </w:tabs>
              <w:jc w:val="right"/>
              <w:rPr>
                <w:rFonts w:ascii="Arial Narrow" w:hAnsi="Arial Narrow"/>
                <w:b/>
                <w:sz w:val="20"/>
                <w:szCs w:val="20"/>
              </w:rPr>
            </w:pPr>
            <w:r w:rsidRPr="00C459B4">
              <w:rPr>
                <w:rFonts w:ascii="Arial Narrow" w:hAnsi="Arial Narrow"/>
                <w:b/>
                <w:sz w:val="20"/>
                <w:szCs w:val="20"/>
              </w:rPr>
              <w:t>Fair value</w:t>
            </w:r>
          </w:p>
          <w:p w14:paraId="5258B5E6" w14:textId="6C02A0E0" w:rsidR="00AC33CB" w:rsidRPr="00C459B4" w:rsidRDefault="00393598" w:rsidP="00AC33CB">
            <w:pPr>
              <w:tabs>
                <w:tab w:val="decimal" w:pos="7938"/>
                <w:tab w:val="decimal" w:pos="9639"/>
              </w:tabs>
              <w:jc w:val="right"/>
              <w:rPr>
                <w:rFonts w:ascii="Arial Narrow" w:hAnsi="Arial Narrow"/>
                <w:b/>
                <w:sz w:val="20"/>
                <w:szCs w:val="20"/>
              </w:rPr>
            </w:pPr>
            <w:r w:rsidRPr="00C459B4">
              <w:rPr>
                <w:rFonts w:ascii="Arial Narrow" w:hAnsi="Arial Narrow"/>
                <w:b/>
                <w:sz w:val="20"/>
                <w:szCs w:val="20"/>
              </w:rPr>
              <w:t>2022</w:t>
            </w:r>
          </w:p>
          <w:p w14:paraId="30470AE7" w14:textId="77777777" w:rsidR="00AC33CB" w:rsidRPr="00C459B4" w:rsidRDefault="00AC33CB" w:rsidP="00AC33CB">
            <w:pPr>
              <w:tabs>
                <w:tab w:val="decimal" w:pos="7938"/>
                <w:tab w:val="decimal" w:pos="9639"/>
              </w:tabs>
              <w:jc w:val="right"/>
              <w:rPr>
                <w:rFonts w:ascii="Arial Narrow" w:hAnsi="Arial Narrow"/>
                <w:b/>
                <w:sz w:val="20"/>
                <w:szCs w:val="20"/>
              </w:rPr>
            </w:pPr>
            <w:r w:rsidRPr="00C459B4">
              <w:rPr>
                <w:rFonts w:ascii="Arial Narrow" w:hAnsi="Arial Narrow"/>
                <w:b/>
                <w:sz w:val="20"/>
                <w:szCs w:val="20"/>
              </w:rPr>
              <w:t>R’000</w:t>
            </w:r>
          </w:p>
        </w:tc>
      </w:tr>
      <w:tr w:rsidR="00964EF3" w:rsidRPr="00C459B4" w14:paraId="3D3B126F" w14:textId="77777777" w:rsidTr="003008C5">
        <w:tc>
          <w:tcPr>
            <w:tcW w:w="2618" w:type="dxa"/>
            <w:tcBorders>
              <w:top w:val="single" w:sz="4" w:space="0" w:color="000000"/>
              <w:left w:val="single" w:sz="4" w:space="0" w:color="000000"/>
              <w:bottom w:val="single" w:sz="4" w:space="0" w:color="000000"/>
              <w:right w:val="single" w:sz="4" w:space="0" w:color="000000"/>
            </w:tcBorders>
          </w:tcPr>
          <w:p w14:paraId="0DE2F8E8" w14:textId="18A58A96" w:rsidR="00964EF3" w:rsidRPr="00C459B4" w:rsidRDefault="00964EF3" w:rsidP="00964EF3">
            <w:pPr>
              <w:tabs>
                <w:tab w:val="decimal" w:pos="7938"/>
                <w:tab w:val="decimal" w:pos="9639"/>
              </w:tabs>
              <w:jc w:val="both"/>
              <w:rPr>
                <w:rFonts w:ascii="Arial Narrow" w:hAnsi="Arial Narrow"/>
                <w:sz w:val="20"/>
                <w:szCs w:val="20"/>
              </w:rPr>
            </w:pPr>
            <w:r w:rsidRPr="00C459B4">
              <w:rPr>
                <w:rFonts w:ascii="Arial Narrow" w:hAnsi="Arial Narrow"/>
                <w:sz w:val="20"/>
                <w:szCs w:val="20"/>
              </w:rPr>
              <w:t xml:space="preserve">CTIA - TFG </w:t>
            </w:r>
          </w:p>
          <w:p w14:paraId="323CC39D" w14:textId="77777777" w:rsidR="00964EF3" w:rsidRPr="00C459B4" w:rsidRDefault="00964EF3" w:rsidP="00964EF3">
            <w:pPr>
              <w:tabs>
                <w:tab w:val="decimal" w:pos="7938"/>
                <w:tab w:val="decimal" w:pos="9639"/>
              </w:tabs>
              <w:jc w:val="both"/>
              <w:rPr>
                <w:rFonts w:ascii="Arial Narrow" w:hAnsi="Arial Narrow"/>
                <w:sz w:val="20"/>
                <w:szCs w:val="20"/>
              </w:rPr>
            </w:pPr>
          </w:p>
        </w:tc>
        <w:tc>
          <w:tcPr>
            <w:tcW w:w="2085" w:type="dxa"/>
            <w:tcBorders>
              <w:top w:val="single" w:sz="4" w:space="0" w:color="000000"/>
              <w:left w:val="single" w:sz="4" w:space="0" w:color="000000"/>
              <w:bottom w:val="single" w:sz="4" w:space="0" w:color="000000"/>
              <w:right w:val="single" w:sz="4" w:space="0" w:color="000000"/>
            </w:tcBorders>
          </w:tcPr>
          <w:p w14:paraId="577399DF" w14:textId="0C494B29" w:rsidR="00964EF3" w:rsidRPr="00C459B4" w:rsidRDefault="00964EF3" w:rsidP="00964EF3">
            <w:pPr>
              <w:tabs>
                <w:tab w:val="decimal" w:pos="7938"/>
                <w:tab w:val="decimal" w:pos="9639"/>
              </w:tabs>
              <w:rPr>
                <w:rFonts w:ascii="Arial Narrow" w:hAnsi="Arial Narrow"/>
                <w:sz w:val="20"/>
                <w:szCs w:val="20"/>
              </w:rPr>
            </w:pPr>
            <w:r w:rsidRPr="00C459B4">
              <w:rPr>
                <w:rFonts w:ascii="Arial Narrow" w:hAnsi="Arial Narrow"/>
                <w:sz w:val="20"/>
                <w:szCs w:val="20"/>
              </w:rPr>
              <w:t xml:space="preserve">Extension of Bahrain, Corner </w:t>
            </w:r>
            <w:proofErr w:type="spellStart"/>
            <w:r w:rsidRPr="00C459B4">
              <w:rPr>
                <w:rFonts w:ascii="Arial Narrow" w:hAnsi="Arial Narrow"/>
                <w:sz w:val="20"/>
                <w:szCs w:val="20"/>
              </w:rPr>
              <w:t>Modderdam</w:t>
            </w:r>
            <w:proofErr w:type="spellEnd"/>
            <w:r w:rsidRPr="00C459B4">
              <w:rPr>
                <w:rFonts w:ascii="Arial Narrow" w:hAnsi="Arial Narrow"/>
                <w:sz w:val="20"/>
                <w:szCs w:val="20"/>
              </w:rPr>
              <w:t xml:space="preserve"> and </w:t>
            </w:r>
            <w:proofErr w:type="spellStart"/>
            <w:r w:rsidRPr="00C459B4">
              <w:rPr>
                <w:rFonts w:ascii="Arial Narrow" w:hAnsi="Arial Narrow"/>
                <w:sz w:val="20"/>
                <w:szCs w:val="20"/>
              </w:rPr>
              <w:t>Borcherds</w:t>
            </w:r>
            <w:proofErr w:type="spellEnd"/>
            <w:r w:rsidRPr="00C459B4">
              <w:rPr>
                <w:rFonts w:ascii="Arial Narrow" w:hAnsi="Arial Narrow"/>
                <w:sz w:val="20"/>
                <w:szCs w:val="20"/>
              </w:rPr>
              <w:t xml:space="preserve"> Quarry Road,  </w:t>
            </w:r>
          </w:p>
          <w:p w14:paraId="08E2E5B1" w14:textId="77777777" w:rsidR="00964EF3" w:rsidRPr="00C459B4" w:rsidRDefault="00964EF3" w:rsidP="00964EF3">
            <w:pPr>
              <w:tabs>
                <w:tab w:val="decimal" w:pos="7938"/>
                <w:tab w:val="decimal" w:pos="9639"/>
              </w:tabs>
              <w:rPr>
                <w:rFonts w:ascii="Arial Narrow" w:hAnsi="Arial Narrow"/>
                <w:sz w:val="20"/>
                <w:szCs w:val="20"/>
              </w:rPr>
            </w:pPr>
            <w:r w:rsidRPr="00C459B4">
              <w:rPr>
                <w:rFonts w:ascii="Arial Narrow" w:hAnsi="Arial Narrow"/>
                <w:sz w:val="20"/>
                <w:szCs w:val="20"/>
              </w:rPr>
              <w:t xml:space="preserve">Airport Industrial </w:t>
            </w:r>
          </w:p>
          <w:p w14:paraId="602933D4" w14:textId="03927D70" w:rsidR="00964EF3" w:rsidRPr="00C459B4" w:rsidRDefault="00964EF3" w:rsidP="00964EF3">
            <w:pPr>
              <w:tabs>
                <w:tab w:val="decimal" w:pos="7938"/>
                <w:tab w:val="decimal" w:pos="9639"/>
              </w:tabs>
              <w:rPr>
                <w:rFonts w:ascii="Arial Narrow" w:hAnsi="Arial Narrow"/>
                <w:sz w:val="20"/>
                <w:szCs w:val="20"/>
              </w:rPr>
            </w:pPr>
            <w:r w:rsidRPr="00C459B4">
              <w:rPr>
                <w:rFonts w:ascii="Arial Narrow" w:hAnsi="Arial Narrow"/>
                <w:sz w:val="20"/>
                <w:szCs w:val="20"/>
              </w:rPr>
              <w:t xml:space="preserve">City of Cape Town </w:t>
            </w:r>
          </w:p>
        </w:tc>
        <w:tc>
          <w:tcPr>
            <w:tcW w:w="1110" w:type="dxa"/>
            <w:tcBorders>
              <w:top w:val="single" w:sz="4" w:space="0" w:color="000000"/>
              <w:left w:val="single" w:sz="4" w:space="0" w:color="000000"/>
              <w:bottom w:val="single" w:sz="4" w:space="0" w:color="000000"/>
              <w:right w:val="single" w:sz="4" w:space="0" w:color="000000"/>
            </w:tcBorders>
          </w:tcPr>
          <w:p w14:paraId="27B62508" w14:textId="25E2E5C4" w:rsidR="00964EF3" w:rsidRPr="00C459B4" w:rsidRDefault="00964EF3" w:rsidP="00964EF3">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278" w:type="dxa"/>
            <w:tcBorders>
              <w:top w:val="single" w:sz="4" w:space="0" w:color="000000"/>
              <w:left w:val="single" w:sz="4" w:space="0" w:color="000000"/>
              <w:bottom w:val="single" w:sz="4" w:space="0" w:color="000000"/>
              <w:right w:val="single" w:sz="4" w:space="0" w:color="000000"/>
            </w:tcBorders>
          </w:tcPr>
          <w:p w14:paraId="11B775A8" w14:textId="0C954CE6" w:rsidR="00964EF3" w:rsidRPr="00C459B4" w:rsidRDefault="00964EF3" w:rsidP="00964EF3">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43" w:type="dxa"/>
            <w:tcBorders>
              <w:top w:val="single" w:sz="4" w:space="0" w:color="000000"/>
              <w:left w:val="single" w:sz="4" w:space="0" w:color="000000"/>
              <w:bottom w:val="single" w:sz="4" w:space="0" w:color="000000"/>
              <w:right w:val="single" w:sz="4" w:space="0" w:color="000000"/>
            </w:tcBorders>
          </w:tcPr>
          <w:p w14:paraId="46296807" w14:textId="56B3CBFA" w:rsidR="00964EF3" w:rsidRPr="00C459B4" w:rsidRDefault="00964EF3" w:rsidP="00964EF3">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42" w:type="dxa"/>
            <w:tcBorders>
              <w:top w:val="single" w:sz="4" w:space="0" w:color="000000"/>
              <w:left w:val="single" w:sz="4" w:space="0" w:color="000000"/>
              <w:bottom w:val="single" w:sz="4" w:space="0" w:color="000000"/>
              <w:right w:val="single" w:sz="4" w:space="0" w:color="000000"/>
            </w:tcBorders>
          </w:tcPr>
          <w:p w14:paraId="3D889EA6" w14:textId="45CB7539" w:rsidR="00964EF3" w:rsidRPr="00C459B4" w:rsidRDefault="00964EF3" w:rsidP="00964EF3">
            <w:pPr>
              <w:tabs>
                <w:tab w:val="decimal" w:pos="7938"/>
                <w:tab w:val="decimal" w:pos="9639"/>
              </w:tabs>
              <w:jc w:val="right"/>
              <w:rPr>
                <w:rFonts w:ascii="Arial Narrow" w:hAnsi="Arial Narrow"/>
                <w:sz w:val="20"/>
                <w:szCs w:val="20"/>
              </w:rPr>
            </w:pPr>
            <w:r w:rsidRPr="00C459B4">
              <w:rPr>
                <w:rFonts w:ascii="Arial Narrow" w:hAnsi="Arial Narrow"/>
                <w:sz w:val="20"/>
                <w:szCs w:val="20"/>
              </w:rPr>
              <w:t>108 200</w:t>
            </w:r>
          </w:p>
        </w:tc>
      </w:tr>
      <w:tr w:rsidR="00964EF3" w:rsidRPr="00C459B4" w14:paraId="794CEECA" w14:textId="77777777" w:rsidTr="003008C5">
        <w:tc>
          <w:tcPr>
            <w:tcW w:w="2618" w:type="dxa"/>
            <w:tcBorders>
              <w:top w:val="single" w:sz="4" w:space="0" w:color="000000"/>
              <w:left w:val="single" w:sz="4" w:space="0" w:color="000000"/>
              <w:bottom w:val="single" w:sz="4" w:space="0" w:color="000000"/>
              <w:right w:val="single" w:sz="4" w:space="0" w:color="000000"/>
            </w:tcBorders>
          </w:tcPr>
          <w:p w14:paraId="2886B895" w14:textId="77777777" w:rsidR="00964EF3" w:rsidRPr="00C459B4" w:rsidRDefault="00964EF3" w:rsidP="00964EF3">
            <w:pPr>
              <w:tabs>
                <w:tab w:val="decimal" w:pos="7938"/>
                <w:tab w:val="decimal" w:pos="9639"/>
              </w:tabs>
              <w:jc w:val="both"/>
              <w:rPr>
                <w:rFonts w:ascii="Arial Narrow" w:hAnsi="Arial Narrow"/>
                <w:sz w:val="20"/>
                <w:szCs w:val="20"/>
              </w:rPr>
            </w:pPr>
            <w:r w:rsidRPr="00C459B4">
              <w:rPr>
                <w:rFonts w:ascii="Arial Narrow" w:hAnsi="Arial Narrow"/>
                <w:sz w:val="20"/>
                <w:szCs w:val="20"/>
              </w:rPr>
              <w:t xml:space="preserve">11 Fricker Road </w:t>
            </w:r>
          </w:p>
          <w:p w14:paraId="1E3EF4C8" w14:textId="77777777" w:rsidR="00964EF3" w:rsidRPr="00C459B4" w:rsidRDefault="00964EF3" w:rsidP="00964EF3">
            <w:pPr>
              <w:tabs>
                <w:tab w:val="decimal" w:pos="7938"/>
                <w:tab w:val="decimal" w:pos="9639"/>
              </w:tabs>
              <w:jc w:val="both"/>
              <w:rPr>
                <w:rFonts w:ascii="Arial Narrow" w:hAnsi="Arial Narrow"/>
                <w:sz w:val="20"/>
                <w:szCs w:val="20"/>
              </w:rPr>
            </w:pPr>
          </w:p>
        </w:tc>
        <w:tc>
          <w:tcPr>
            <w:tcW w:w="2085" w:type="dxa"/>
            <w:tcBorders>
              <w:top w:val="single" w:sz="4" w:space="0" w:color="000000"/>
              <w:left w:val="single" w:sz="4" w:space="0" w:color="000000"/>
              <w:bottom w:val="single" w:sz="4" w:space="0" w:color="000000"/>
              <w:right w:val="single" w:sz="4" w:space="0" w:color="000000"/>
            </w:tcBorders>
          </w:tcPr>
          <w:p w14:paraId="5363E898" w14:textId="77777777" w:rsidR="00964EF3" w:rsidRPr="00C459B4" w:rsidRDefault="00964EF3" w:rsidP="00964EF3">
            <w:pPr>
              <w:tabs>
                <w:tab w:val="decimal" w:pos="7938"/>
                <w:tab w:val="decimal" w:pos="9639"/>
              </w:tabs>
              <w:rPr>
                <w:rFonts w:ascii="Arial Narrow" w:hAnsi="Arial Narrow"/>
                <w:sz w:val="20"/>
                <w:szCs w:val="20"/>
              </w:rPr>
            </w:pPr>
            <w:proofErr w:type="spellStart"/>
            <w:r w:rsidRPr="00C459B4">
              <w:rPr>
                <w:rFonts w:ascii="Arial Narrow" w:hAnsi="Arial Narrow"/>
                <w:sz w:val="20"/>
                <w:szCs w:val="20"/>
              </w:rPr>
              <w:t>Brait</w:t>
            </w:r>
            <w:proofErr w:type="spellEnd"/>
            <w:r w:rsidRPr="00C459B4">
              <w:rPr>
                <w:rFonts w:ascii="Arial Narrow" w:hAnsi="Arial Narrow"/>
                <w:sz w:val="20"/>
                <w:szCs w:val="20"/>
              </w:rPr>
              <w:t xml:space="preserve"> Place </w:t>
            </w:r>
          </w:p>
          <w:p w14:paraId="3ADEFF76" w14:textId="77777777" w:rsidR="00964EF3" w:rsidRPr="00C459B4" w:rsidRDefault="00964EF3" w:rsidP="00964EF3">
            <w:pPr>
              <w:tabs>
                <w:tab w:val="decimal" w:pos="7938"/>
                <w:tab w:val="decimal" w:pos="9639"/>
              </w:tabs>
              <w:rPr>
                <w:rFonts w:ascii="Arial Narrow" w:hAnsi="Arial Narrow"/>
                <w:sz w:val="20"/>
                <w:szCs w:val="20"/>
              </w:rPr>
            </w:pPr>
            <w:r w:rsidRPr="00C459B4">
              <w:rPr>
                <w:rFonts w:ascii="Arial Narrow" w:hAnsi="Arial Narrow"/>
                <w:sz w:val="20"/>
                <w:szCs w:val="20"/>
              </w:rPr>
              <w:t xml:space="preserve">7 - 11 Fricker Road </w:t>
            </w:r>
          </w:p>
          <w:p w14:paraId="17FB2F75" w14:textId="77777777" w:rsidR="00964EF3" w:rsidRPr="00C459B4" w:rsidRDefault="00964EF3" w:rsidP="00964EF3">
            <w:pPr>
              <w:tabs>
                <w:tab w:val="decimal" w:pos="7938"/>
                <w:tab w:val="decimal" w:pos="9639"/>
              </w:tabs>
              <w:rPr>
                <w:rFonts w:ascii="Arial Narrow" w:hAnsi="Arial Narrow"/>
                <w:sz w:val="20"/>
                <w:szCs w:val="20"/>
              </w:rPr>
            </w:pPr>
            <w:r w:rsidRPr="00C459B4">
              <w:rPr>
                <w:rFonts w:ascii="Arial Narrow" w:hAnsi="Arial Narrow"/>
                <w:sz w:val="20"/>
                <w:szCs w:val="20"/>
              </w:rPr>
              <w:t xml:space="preserve">Erf 37, 38, 39 Illovo </w:t>
            </w:r>
          </w:p>
          <w:p w14:paraId="704168EE" w14:textId="1A5849F6" w:rsidR="00964EF3" w:rsidRPr="00C459B4" w:rsidRDefault="00964EF3" w:rsidP="00964EF3">
            <w:pPr>
              <w:tabs>
                <w:tab w:val="decimal" w:pos="7938"/>
                <w:tab w:val="decimal" w:pos="9639"/>
              </w:tabs>
              <w:rPr>
                <w:rFonts w:ascii="Arial Narrow" w:hAnsi="Arial Narrow"/>
                <w:sz w:val="20"/>
                <w:szCs w:val="20"/>
              </w:rPr>
            </w:pPr>
            <w:r w:rsidRPr="00C459B4">
              <w:rPr>
                <w:rFonts w:ascii="Arial Narrow" w:hAnsi="Arial Narrow"/>
                <w:sz w:val="20"/>
                <w:szCs w:val="20"/>
              </w:rPr>
              <w:t>City of Johannesburg</w:t>
            </w:r>
          </w:p>
        </w:tc>
        <w:tc>
          <w:tcPr>
            <w:tcW w:w="1110" w:type="dxa"/>
            <w:tcBorders>
              <w:top w:val="single" w:sz="4" w:space="0" w:color="000000"/>
              <w:left w:val="single" w:sz="4" w:space="0" w:color="000000"/>
              <w:bottom w:val="single" w:sz="4" w:space="0" w:color="000000"/>
              <w:right w:val="single" w:sz="4" w:space="0" w:color="000000"/>
            </w:tcBorders>
          </w:tcPr>
          <w:p w14:paraId="18636F38" w14:textId="481A2D85" w:rsidR="00964EF3" w:rsidRPr="00C459B4" w:rsidRDefault="00964EF3" w:rsidP="00964EF3">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278" w:type="dxa"/>
            <w:tcBorders>
              <w:top w:val="single" w:sz="4" w:space="0" w:color="000000"/>
              <w:left w:val="single" w:sz="4" w:space="0" w:color="000000"/>
              <w:bottom w:val="single" w:sz="4" w:space="0" w:color="000000"/>
              <w:right w:val="single" w:sz="4" w:space="0" w:color="000000"/>
            </w:tcBorders>
          </w:tcPr>
          <w:p w14:paraId="39AE7B74" w14:textId="2F512846" w:rsidR="00964EF3" w:rsidRPr="00C459B4" w:rsidRDefault="00964EF3" w:rsidP="00964EF3">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43" w:type="dxa"/>
            <w:tcBorders>
              <w:top w:val="single" w:sz="4" w:space="0" w:color="000000"/>
              <w:left w:val="single" w:sz="4" w:space="0" w:color="000000"/>
              <w:bottom w:val="single" w:sz="4" w:space="0" w:color="000000"/>
              <w:right w:val="single" w:sz="4" w:space="0" w:color="000000"/>
            </w:tcBorders>
          </w:tcPr>
          <w:p w14:paraId="75C2EF3F" w14:textId="5782E0EB" w:rsidR="00964EF3" w:rsidRPr="00C459B4" w:rsidRDefault="00964EF3" w:rsidP="00964EF3">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42" w:type="dxa"/>
            <w:tcBorders>
              <w:top w:val="single" w:sz="4" w:space="0" w:color="000000"/>
              <w:left w:val="single" w:sz="4" w:space="0" w:color="000000"/>
              <w:bottom w:val="single" w:sz="4" w:space="0" w:color="000000"/>
              <w:right w:val="single" w:sz="4" w:space="0" w:color="000000"/>
            </w:tcBorders>
          </w:tcPr>
          <w:p w14:paraId="5261497C" w14:textId="05DC0DBD" w:rsidR="00964EF3" w:rsidRPr="00C459B4" w:rsidRDefault="00964EF3" w:rsidP="00964EF3">
            <w:pPr>
              <w:tabs>
                <w:tab w:val="decimal" w:pos="7938"/>
                <w:tab w:val="decimal" w:pos="9639"/>
              </w:tabs>
              <w:jc w:val="right"/>
              <w:rPr>
                <w:rFonts w:ascii="Arial Narrow" w:hAnsi="Arial Narrow"/>
                <w:sz w:val="20"/>
                <w:szCs w:val="20"/>
              </w:rPr>
            </w:pPr>
            <w:r w:rsidRPr="00C459B4">
              <w:rPr>
                <w:rFonts w:ascii="Arial Narrow" w:hAnsi="Arial Narrow"/>
                <w:sz w:val="20"/>
                <w:szCs w:val="20"/>
              </w:rPr>
              <w:t>106 400</w:t>
            </w:r>
          </w:p>
        </w:tc>
      </w:tr>
      <w:tr w:rsidR="00964EF3" w:rsidRPr="00C459B4" w14:paraId="00443338" w14:textId="77777777" w:rsidTr="003008C5">
        <w:tc>
          <w:tcPr>
            <w:tcW w:w="2618" w:type="dxa"/>
            <w:tcBorders>
              <w:top w:val="single" w:sz="4" w:space="0" w:color="000000"/>
              <w:left w:val="single" w:sz="4" w:space="0" w:color="000000"/>
              <w:bottom w:val="single" w:sz="4" w:space="0" w:color="000000"/>
              <w:right w:val="single" w:sz="4" w:space="0" w:color="000000"/>
            </w:tcBorders>
          </w:tcPr>
          <w:p w14:paraId="2D3B257F" w14:textId="77777777" w:rsidR="00964EF3" w:rsidRPr="00C459B4" w:rsidRDefault="00964EF3" w:rsidP="00964EF3">
            <w:pPr>
              <w:tabs>
                <w:tab w:val="decimal" w:pos="7938"/>
                <w:tab w:val="decimal" w:pos="9639"/>
              </w:tabs>
              <w:jc w:val="both"/>
              <w:rPr>
                <w:rFonts w:ascii="Arial Narrow" w:hAnsi="Arial Narrow"/>
                <w:sz w:val="20"/>
                <w:szCs w:val="20"/>
              </w:rPr>
            </w:pPr>
            <w:proofErr w:type="spellStart"/>
            <w:r w:rsidRPr="00C459B4">
              <w:rPr>
                <w:rFonts w:ascii="Arial Narrow" w:hAnsi="Arial Narrow"/>
                <w:sz w:val="20"/>
                <w:szCs w:val="20"/>
              </w:rPr>
              <w:t>Trevenna</w:t>
            </w:r>
            <w:proofErr w:type="spellEnd"/>
            <w:r w:rsidRPr="00C459B4">
              <w:rPr>
                <w:rFonts w:ascii="Arial Narrow" w:hAnsi="Arial Narrow"/>
                <w:sz w:val="20"/>
                <w:szCs w:val="20"/>
              </w:rPr>
              <w:t xml:space="preserve"> Phase 3 </w:t>
            </w:r>
          </w:p>
          <w:p w14:paraId="1771A5EF" w14:textId="77777777" w:rsidR="00964EF3" w:rsidRPr="00C459B4" w:rsidRDefault="00964EF3" w:rsidP="00964EF3">
            <w:pPr>
              <w:tabs>
                <w:tab w:val="decimal" w:pos="7938"/>
                <w:tab w:val="decimal" w:pos="9639"/>
              </w:tabs>
              <w:jc w:val="both"/>
              <w:rPr>
                <w:rFonts w:ascii="Arial Narrow" w:hAnsi="Arial Narrow"/>
                <w:sz w:val="20"/>
                <w:szCs w:val="20"/>
              </w:rPr>
            </w:pPr>
          </w:p>
        </w:tc>
        <w:tc>
          <w:tcPr>
            <w:tcW w:w="2085" w:type="dxa"/>
            <w:tcBorders>
              <w:top w:val="single" w:sz="4" w:space="0" w:color="000000"/>
              <w:left w:val="single" w:sz="4" w:space="0" w:color="000000"/>
              <w:bottom w:val="single" w:sz="4" w:space="0" w:color="000000"/>
              <w:right w:val="single" w:sz="4" w:space="0" w:color="000000"/>
            </w:tcBorders>
          </w:tcPr>
          <w:p w14:paraId="511A421E" w14:textId="77777777" w:rsidR="00964EF3" w:rsidRPr="00C459B4" w:rsidRDefault="00964EF3" w:rsidP="00964EF3">
            <w:pPr>
              <w:tabs>
                <w:tab w:val="decimal" w:pos="7938"/>
                <w:tab w:val="decimal" w:pos="9639"/>
              </w:tabs>
              <w:rPr>
                <w:rFonts w:ascii="Arial Narrow" w:hAnsi="Arial Narrow"/>
                <w:sz w:val="20"/>
                <w:szCs w:val="20"/>
              </w:rPr>
            </w:pPr>
            <w:r w:rsidRPr="00C459B4">
              <w:rPr>
                <w:rFonts w:ascii="Arial Narrow" w:hAnsi="Arial Narrow"/>
                <w:sz w:val="20"/>
                <w:szCs w:val="20"/>
              </w:rPr>
              <w:t xml:space="preserve">70 </w:t>
            </w:r>
            <w:proofErr w:type="spellStart"/>
            <w:r w:rsidRPr="00C459B4">
              <w:rPr>
                <w:rFonts w:ascii="Arial Narrow" w:hAnsi="Arial Narrow"/>
                <w:sz w:val="20"/>
                <w:szCs w:val="20"/>
              </w:rPr>
              <w:t>Meintjies</w:t>
            </w:r>
            <w:proofErr w:type="spellEnd"/>
            <w:r w:rsidRPr="00C459B4">
              <w:rPr>
                <w:rFonts w:ascii="Arial Narrow" w:hAnsi="Arial Narrow"/>
                <w:sz w:val="20"/>
                <w:szCs w:val="20"/>
              </w:rPr>
              <w:t xml:space="preserve"> Street </w:t>
            </w:r>
          </w:p>
          <w:p w14:paraId="7DF780B0" w14:textId="77674F96" w:rsidR="00964EF3" w:rsidRPr="00C459B4" w:rsidRDefault="00964EF3" w:rsidP="00964EF3">
            <w:pPr>
              <w:tabs>
                <w:tab w:val="decimal" w:pos="7938"/>
                <w:tab w:val="decimal" w:pos="9639"/>
              </w:tabs>
              <w:rPr>
                <w:rFonts w:ascii="Arial Narrow" w:hAnsi="Arial Narrow"/>
                <w:sz w:val="20"/>
                <w:szCs w:val="20"/>
              </w:rPr>
            </w:pPr>
            <w:proofErr w:type="spellStart"/>
            <w:r w:rsidRPr="00C459B4">
              <w:rPr>
                <w:rFonts w:ascii="Arial Narrow" w:hAnsi="Arial Narrow"/>
                <w:sz w:val="20"/>
                <w:szCs w:val="20"/>
              </w:rPr>
              <w:t>Trevenna</w:t>
            </w:r>
            <w:proofErr w:type="spellEnd"/>
            <w:r w:rsidRPr="00C459B4">
              <w:rPr>
                <w:rFonts w:ascii="Arial Narrow" w:hAnsi="Arial Narrow"/>
                <w:sz w:val="20"/>
                <w:szCs w:val="20"/>
              </w:rPr>
              <w:t xml:space="preserve"> </w:t>
            </w:r>
            <w:r w:rsidRPr="00C459B4">
              <w:rPr>
                <w:rFonts w:ascii="Arial Narrow" w:hAnsi="Arial Narrow"/>
                <w:sz w:val="20"/>
                <w:szCs w:val="20"/>
              </w:rPr>
              <w:br/>
              <w:t xml:space="preserve">City of Tshwane </w:t>
            </w:r>
          </w:p>
        </w:tc>
        <w:tc>
          <w:tcPr>
            <w:tcW w:w="1110" w:type="dxa"/>
            <w:tcBorders>
              <w:top w:val="single" w:sz="4" w:space="0" w:color="000000"/>
              <w:left w:val="single" w:sz="4" w:space="0" w:color="000000"/>
              <w:bottom w:val="single" w:sz="4" w:space="0" w:color="000000"/>
              <w:right w:val="single" w:sz="4" w:space="0" w:color="000000"/>
            </w:tcBorders>
          </w:tcPr>
          <w:p w14:paraId="1B10C8FD" w14:textId="516533C3" w:rsidR="00964EF3" w:rsidRPr="00C459B4" w:rsidRDefault="00964EF3" w:rsidP="00964EF3">
            <w:pPr>
              <w:tabs>
                <w:tab w:val="decimal" w:pos="7938"/>
                <w:tab w:val="decimal" w:pos="9639"/>
              </w:tabs>
              <w:jc w:val="right"/>
              <w:rPr>
                <w:rFonts w:ascii="Arial Narrow" w:hAnsi="Arial Narrow"/>
                <w:sz w:val="20"/>
                <w:szCs w:val="20"/>
              </w:rPr>
            </w:pPr>
            <w:r w:rsidRPr="00C459B4">
              <w:rPr>
                <w:rFonts w:ascii="Arial Narrow" w:hAnsi="Arial Narrow"/>
                <w:sz w:val="20"/>
                <w:szCs w:val="20"/>
              </w:rPr>
              <w:t>Comparable sales</w:t>
            </w:r>
          </w:p>
        </w:tc>
        <w:tc>
          <w:tcPr>
            <w:tcW w:w="1278" w:type="dxa"/>
            <w:tcBorders>
              <w:top w:val="single" w:sz="4" w:space="0" w:color="000000"/>
              <w:left w:val="single" w:sz="4" w:space="0" w:color="000000"/>
              <w:bottom w:val="single" w:sz="4" w:space="0" w:color="000000"/>
              <w:right w:val="single" w:sz="4" w:space="0" w:color="000000"/>
            </w:tcBorders>
          </w:tcPr>
          <w:p w14:paraId="6DFB5EDC" w14:textId="327FACDD" w:rsidR="00964EF3" w:rsidRPr="00C459B4" w:rsidRDefault="00964EF3" w:rsidP="00964EF3">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43" w:type="dxa"/>
            <w:tcBorders>
              <w:top w:val="single" w:sz="4" w:space="0" w:color="000000"/>
              <w:left w:val="single" w:sz="4" w:space="0" w:color="000000"/>
              <w:bottom w:val="single" w:sz="4" w:space="0" w:color="000000"/>
              <w:right w:val="single" w:sz="4" w:space="0" w:color="000000"/>
            </w:tcBorders>
          </w:tcPr>
          <w:p w14:paraId="5F730CAA" w14:textId="671758C6" w:rsidR="00964EF3" w:rsidRPr="00C459B4" w:rsidRDefault="00964EF3" w:rsidP="00964EF3">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42" w:type="dxa"/>
            <w:tcBorders>
              <w:top w:val="single" w:sz="4" w:space="0" w:color="000000"/>
              <w:left w:val="single" w:sz="4" w:space="0" w:color="000000"/>
              <w:bottom w:val="single" w:sz="4" w:space="0" w:color="000000"/>
              <w:right w:val="single" w:sz="4" w:space="0" w:color="000000"/>
            </w:tcBorders>
          </w:tcPr>
          <w:p w14:paraId="5BB9C194" w14:textId="36590719" w:rsidR="00964EF3" w:rsidRPr="00C459B4" w:rsidRDefault="00964EF3" w:rsidP="00964EF3">
            <w:pPr>
              <w:tabs>
                <w:tab w:val="decimal" w:pos="7938"/>
                <w:tab w:val="decimal" w:pos="9639"/>
              </w:tabs>
              <w:jc w:val="right"/>
              <w:rPr>
                <w:rFonts w:ascii="Arial Narrow" w:hAnsi="Arial Narrow"/>
                <w:sz w:val="20"/>
                <w:szCs w:val="20"/>
              </w:rPr>
            </w:pPr>
            <w:r w:rsidRPr="00C459B4">
              <w:rPr>
                <w:rFonts w:ascii="Arial Narrow" w:hAnsi="Arial Narrow"/>
                <w:sz w:val="20"/>
                <w:szCs w:val="20"/>
              </w:rPr>
              <w:t>104 500</w:t>
            </w:r>
          </w:p>
        </w:tc>
      </w:tr>
      <w:tr w:rsidR="00964EF3" w:rsidRPr="00C459B4" w14:paraId="6498B7DF" w14:textId="77777777" w:rsidTr="003008C5">
        <w:tc>
          <w:tcPr>
            <w:tcW w:w="2618" w:type="dxa"/>
            <w:tcBorders>
              <w:top w:val="single" w:sz="4" w:space="0" w:color="000000"/>
              <w:left w:val="single" w:sz="4" w:space="0" w:color="000000"/>
              <w:bottom w:val="single" w:sz="4" w:space="0" w:color="000000"/>
              <w:right w:val="single" w:sz="4" w:space="0" w:color="000000"/>
            </w:tcBorders>
          </w:tcPr>
          <w:p w14:paraId="46B7F07E" w14:textId="77777777" w:rsidR="00964EF3" w:rsidRPr="00C459B4" w:rsidRDefault="00964EF3" w:rsidP="00964EF3">
            <w:pPr>
              <w:tabs>
                <w:tab w:val="decimal" w:pos="7938"/>
                <w:tab w:val="decimal" w:pos="9639"/>
              </w:tabs>
              <w:jc w:val="both"/>
              <w:rPr>
                <w:rFonts w:ascii="Arial Narrow" w:hAnsi="Arial Narrow"/>
                <w:sz w:val="20"/>
                <w:szCs w:val="20"/>
              </w:rPr>
            </w:pPr>
            <w:r w:rsidRPr="00C459B4">
              <w:rPr>
                <w:rFonts w:ascii="Arial Narrow" w:hAnsi="Arial Narrow"/>
                <w:sz w:val="20"/>
                <w:szCs w:val="20"/>
              </w:rPr>
              <w:t xml:space="preserve">Deutsche Bank </w:t>
            </w:r>
          </w:p>
          <w:p w14:paraId="429771EB" w14:textId="77777777" w:rsidR="00964EF3" w:rsidRPr="00C459B4" w:rsidRDefault="00964EF3" w:rsidP="00964EF3">
            <w:pPr>
              <w:tabs>
                <w:tab w:val="decimal" w:pos="7938"/>
                <w:tab w:val="decimal" w:pos="9639"/>
              </w:tabs>
              <w:jc w:val="both"/>
              <w:rPr>
                <w:rFonts w:ascii="Arial Narrow" w:hAnsi="Arial Narrow"/>
                <w:sz w:val="20"/>
                <w:szCs w:val="20"/>
              </w:rPr>
            </w:pPr>
          </w:p>
        </w:tc>
        <w:tc>
          <w:tcPr>
            <w:tcW w:w="2085" w:type="dxa"/>
            <w:tcBorders>
              <w:top w:val="single" w:sz="4" w:space="0" w:color="000000"/>
              <w:left w:val="single" w:sz="4" w:space="0" w:color="000000"/>
              <w:bottom w:val="single" w:sz="4" w:space="0" w:color="000000"/>
              <w:right w:val="single" w:sz="4" w:space="0" w:color="000000"/>
            </w:tcBorders>
          </w:tcPr>
          <w:p w14:paraId="1991E7F2" w14:textId="77777777" w:rsidR="00964EF3" w:rsidRPr="00C459B4" w:rsidRDefault="00964EF3" w:rsidP="00964EF3">
            <w:pPr>
              <w:tabs>
                <w:tab w:val="decimal" w:pos="7938"/>
                <w:tab w:val="decimal" w:pos="9639"/>
              </w:tabs>
              <w:rPr>
                <w:rFonts w:ascii="Arial Narrow" w:hAnsi="Arial Narrow"/>
                <w:sz w:val="20"/>
                <w:szCs w:val="20"/>
              </w:rPr>
            </w:pPr>
            <w:r w:rsidRPr="00C459B4">
              <w:rPr>
                <w:rFonts w:ascii="Arial Narrow" w:hAnsi="Arial Narrow"/>
                <w:sz w:val="20"/>
                <w:szCs w:val="20"/>
              </w:rPr>
              <w:t xml:space="preserve">87 Maude Street </w:t>
            </w:r>
          </w:p>
          <w:p w14:paraId="0D7BDE0C" w14:textId="77777777" w:rsidR="00964EF3" w:rsidRPr="00C459B4" w:rsidRDefault="00964EF3" w:rsidP="00964EF3">
            <w:pPr>
              <w:tabs>
                <w:tab w:val="decimal" w:pos="7938"/>
                <w:tab w:val="decimal" w:pos="9639"/>
              </w:tabs>
              <w:rPr>
                <w:rFonts w:ascii="Arial Narrow" w:hAnsi="Arial Narrow"/>
                <w:sz w:val="20"/>
                <w:szCs w:val="20"/>
              </w:rPr>
            </w:pPr>
            <w:r w:rsidRPr="00C459B4">
              <w:rPr>
                <w:rFonts w:ascii="Arial Narrow" w:hAnsi="Arial Narrow"/>
                <w:sz w:val="20"/>
                <w:szCs w:val="20"/>
              </w:rPr>
              <w:t xml:space="preserve">Sandown, Sandton </w:t>
            </w:r>
          </w:p>
          <w:p w14:paraId="46FA1F1C" w14:textId="64022F80" w:rsidR="00964EF3" w:rsidRPr="00C459B4" w:rsidRDefault="00964EF3" w:rsidP="00964EF3">
            <w:pPr>
              <w:tabs>
                <w:tab w:val="decimal" w:pos="7938"/>
                <w:tab w:val="decimal" w:pos="9639"/>
              </w:tabs>
              <w:rPr>
                <w:rFonts w:ascii="Arial Narrow" w:hAnsi="Arial Narrow"/>
                <w:sz w:val="20"/>
                <w:szCs w:val="20"/>
              </w:rPr>
            </w:pPr>
            <w:r w:rsidRPr="00C459B4">
              <w:rPr>
                <w:rFonts w:ascii="Arial Narrow" w:hAnsi="Arial Narrow"/>
                <w:sz w:val="20"/>
                <w:szCs w:val="20"/>
              </w:rPr>
              <w:t>City of Johannesburg</w:t>
            </w:r>
          </w:p>
        </w:tc>
        <w:tc>
          <w:tcPr>
            <w:tcW w:w="1110" w:type="dxa"/>
            <w:tcBorders>
              <w:top w:val="single" w:sz="4" w:space="0" w:color="000000"/>
              <w:left w:val="single" w:sz="4" w:space="0" w:color="000000"/>
              <w:bottom w:val="single" w:sz="4" w:space="0" w:color="000000"/>
              <w:right w:val="single" w:sz="4" w:space="0" w:color="000000"/>
            </w:tcBorders>
          </w:tcPr>
          <w:p w14:paraId="04884DBE" w14:textId="42E523BB" w:rsidR="00964EF3" w:rsidRPr="00C459B4" w:rsidRDefault="00964EF3" w:rsidP="00964EF3">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278" w:type="dxa"/>
            <w:tcBorders>
              <w:top w:val="single" w:sz="4" w:space="0" w:color="000000"/>
              <w:left w:val="single" w:sz="4" w:space="0" w:color="000000"/>
              <w:bottom w:val="single" w:sz="4" w:space="0" w:color="000000"/>
              <w:right w:val="single" w:sz="4" w:space="0" w:color="000000"/>
            </w:tcBorders>
          </w:tcPr>
          <w:p w14:paraId="7C1B19F5" w14:textId="6B989BCA" w:rsidR="00964EF3" w:rsidRPr="00C459B4" w:rsidRDefault="00964EF3" w:rsidP="00964EF3">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43" w:type="dxa"/>
            <w:tcBorders>
              <w:top w:val="single" w:sz="4" w:space="0" w:color="000000"/>
              <w:left w:val="single" w:sz="4" w:space="0" w:color="000000"/>
              <w:bottom w:val="single" w:sz="4" w:space="0" w:color="000000"/>
              <w:right w:val="single" w:sz="4" w:space="0" w:color="000000"/>
            </w:tcBorders>
          </w:tcPr>
          <w:p w14:paraId="36BFC517" w14:textId="589D92EF" w:rsidR="00964EF3" w:rsidRPr="00C459B4" w:rsidRDefault="00964EF3" w:rsidP="00964EF3">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42" w:type="dxa"/>
            <w:tcBorders>
              <w:top w:val="single" w:sz="4" w:space="0" w:color="000000"/>
              <w:left w:val="single" w:sz="4" w:space="0" w:color="000000"/>
              <w:bottom w:val="single" w:sz="4" w:space="0" w:color="000000"/>
              <w:right w:val="single" w:sz="4" w:space="0" w:color="000000"/>
            </w:tcBorders>
          </w:tcPr>
          <w:p w14:paraId="75F8CB35" w14:textId="5C72DA41" w:rsidR="00964EF3" w:rsidRPr="00C459B4" w:rsidRDefault="00964EF3" w:rsidP="00964EF3">
            <w:pPr>
              <w:tabs>
                <w:tab w:val="decimal" w:pos="7938"/>
                <w:tab w:val="decimal" w:pos="9639"/>
              </w:tabs>
              <w:jc w:val="right"/>
              <w:rPr>
                <w:rFonts w:ascii="Arial Narrow" w:hAnsi="Arial Narrow"/>
                <w:sz w:val="20"/>
                <w:szCs w:val="20"/>
              </w:rPr>
            </w:pPr>
            <w:r w:rsidRPr="00C459B4">
              <w:rPr>
                <w:rFonts w:ascii="Arial Narrow" w:hAnsi="Arial Narrow"/>
                <w:sz w:val="20"/>
                <w:szCs w:val="20"/>
              </w:rPr>
              <w:t>103 900</w:t>
            </w:r>
          </w:p>
        </w:tc>
      </w:tr>
      <w:tr w:rsidR="00964EF3" w:rsidRPr="00C459B4" w14:paraId="2DA421B3" w14:textId="77777777" w:rsidTr="003008C5">
        <w:tc>
          <w:tcPr>
            <w:tcW w:w="2618" w:type="dxa"/>
            <w:tcBorders>
              <w:top w:val="single" w:sz="4" w:space="0" w:color="000000"/>
              <w:left w:val="single" w:sz="4" w:space="0" w:color="000000"/>
              <w:bottom w:val="single" w:sz="4" w:space="0" w:color="000000"/>
              <w:right w:val="single" w:sz="4" w:space="0" w:color="000000"/>
            </w:tcBorders>
          </w:tcPr>
          <w:p w14:paraId="554A8FD3" w14:textId="77777777" w:rsidR="00964EF3" w:rsidRPr="00C459B4" w:rsidRDefault="00964EF3" w:rsidP="00964EF3">
            <w:pPr>
              <w:tabs>
                <w:tab w:val="decimal" w:pos="7938"/>
                <w:tab w:val="decimal" w:pos="9639"/>
              </w:tabs>
              <w:jc w:val="both"/>
              <w:rPr>
                <w:rFonts w:ascii="Arial Narrow" w:hAnsi="Arial Narrow"/>
                <w:sz w:val="20"/>
                <w:szCs w:val="20"/>
              </w:rPr>
            </w:pPr>
            <w:r w:rsidRPr="00C459B4">
              <w:rPr>
                <w:rFonts w:ascii="Arial Narrow" w:hAnsi="Arial Narrow"/>
                <w:sz w:val="20"/>
                <w:szCs w:val="20"/>
              </w:rPr>
              <w:t xml:space="preserve">Constitution House </w:t>
            </w:r>
          </w:p>
          <w:p w14:paraId="51D2DD86" w14:textId="77777777" w:rsidR="00964EF3" w:rsidRPr="00C459B4" w:rsidRDefault="00964EF3" w:rsidP="00964EF3">
            <w:pPr>
              <w:tabs>
                <w:tab w:val="decimal" w:pos="7938"/>
                <w:tab w:val="decimal" w:pos="9639"/>
              </w:tabs>
              <w:jc w:val="both"/>
              <w:rPr>
                <w:rFonts w:ascii="Arial Narrow" w:hAnsi="Arial Narrow"/>
                <w:sz w:val="20"/>
                <w:szCs w:val="20"/>
              </w:rPr>
            </w:pPr>
          </w:p>
        </w:tc>
        <w:tc>
          <w:tcPr>
            <w:tcW w:w="2085" w:type="dxa"/>
            <w:tcBorders>
              <w:top w:val="single" w:sz="4" w:space="0" w:color="000000"/>
              <w:left w:val="single" w:sz="4" w:space="0" w:color="000000"/>
              <w:bottom w:val="single" w:sz="4" w:space="0" w:color="000000"/>
              <w:right w:val="single" w:sz="4" w:space="0" w:color="000000"/>
            </w:tcBorders>
          </w:tcPr>
          <w:p w14:paraId="287C795B" w14:textId="77777777" w:rsidR="00964EF3" w:rsidRPr="00C459B4" w:rsidRDefault="00964EF3" w:rsidP="00964EF3">
            <w:pPr>
              <w:tabs>
                <w:tab w:val="decimal" w:pos="7938"/>
                <w:tab w:val="decimal" w:pos="9639"/>
              </w:tabs>
              <w:rPr>
                <w:rFonts w:ascii="Arial Narrow" w:hAnsi="Arial Narrow"/>
                <w:sz w:val="20"/>
                <w:szCs w:val="20"/>
              </w:rPr>
            </w:pPr>
            <w:r w:rsidRPr="00C459B4">
              <w:rPr>
                <w:rFonts w:ascii="Arial Narrow" w:hAnsi="Arial Narrow"/>
                <w:sz w:val="20"/>
                <w:szCs w:val="20"/>
              </w:rPr>
              <w:t xml:space="preserve">Corner of Church and Adderley Streets </w:t>
            </w:r>
          </w:p>
          <w:p w14:paraId="21892CA8" w14:textId="4A485A85" w:rsidR="00964EF3" w:rsidRPr="00C459B4" w:rsidRDefault="00964EF3" w:rsidP="00964EF3">
            <w:pPr>
              <w:tabs>
                <w:tab w:val="decimal" w:pos="7938"/>
                <w:tab w:val="decimal" w:pos="9639"/>
              </w:tabs>
              <w:rPr>
                <w:rFonts w:ascii="Arial Narrow" w:hAnsi="Arial Narrow"/>
                <w:sz w:val="20"/>
                <w:szCs w:val="20"/>
              </w:rPr>
            </w:pPr>
            <w:r w:rsidRPr="00C459B4">
              <w:rPr>
                <w:rFonts w:ascii="Arial Narrow" w:hAnsi="Arial Narrow"/>
                <w:sz w:val="20"/>
                <w:szCs w:val="20"/>
              </w:rPr>
              <w:t xml:space="preserve">City of Cape Town </w:t>
            </w:r>
          </w:p>
        </w:tc>
        <w:tc>
          <w:tcPr>
            <w:tcW w:w="1110" w:type="dxa"/>
            <w:tcBorders>
              <w:top w:val="single" w:sz="4" w:space="0" w:color="000000"/>
              <w:left w:val="single" w:sz="4" w:space="0" w:color="000000"/>
              <w:bottom w:val="single" w:sz="4" w:space="0" w:color="000000"/>
              <w:right w:val="single" w:sz="4" w:space="0" w:color="000000"/>
            </w:tcBorders>
          </w:tcPr>
          <w:p w14:paraId="2682EDBE" w14:textId="54C57E93" w:rsidR="00964EF3" w:rsidRPr="00C459B4" w:rsidRDefault="00964EF3" w:rsidP="00964EF3">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278" w:type="dxa"/>
            <w:tcBorders>
              <w:top w:val="single" w:sz="4" w:space="0" w:color="000000"/>
              <w:left w:val="single" w:sz="4" w:space="0" w:color="000000"/>
              <w:bottom w:val="single" w:sz="4" w:space="0" w:color="000000"/>
              <w:right w:val="single" w:sz="4" w:space="0" w:color="000000"/>
            </w:tcBorders>
          </w:tcPr>
          <w:p w14:paraId="07E75B28" w14:textId="3795BA93" w:rsidR="00964EF3" w:rsidRPr="00C459B4" w:rsidRDefault="00964EF3" w:rsidP="00964EF3">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43" w:type="dxa"/>
            <w:tcBorders>
              <w:top w:val="single" w:sz="4" w:space="0" w:color="000000"/>
              <w:left w:val="single" w:sz="4" w:space="0" w:color="000000"/>
              <w:bottom w:val="single" w:sz="4" w:space="0" w:color="000000"/>
              <w:right w:val="single" w:sz="4" w:space="0" w:color="000000"/>
            </w:tcBorders>
          </w:tcPr>
          <w:p w14:paraId="51A0CBCC" w14:textId="062365D5" w:rsidR="00964EF3" w:rsidRPr="00C459B4" w:rsidRDefault="00964EF3" w:rsidP="00964EF3">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42" w:type="dxa"/>
            <w:tcBorders>
              <w:top w:val="single" w:sz="4" w:space="0" w:color="000000"/>
              <w:left w:val="single" w:sz="4" w:space="0" w:color="000000"/>
              <w:bottom w:val="single" w:sz="4" w:space="0" w:color="000000"/>
              <w:right w:val="single" w:sz="4" w:space="0" w:color="000000"/>
            </w:tcBorders>
          </w:tcPr>
          <w:p w14:paraId="20B728C7" w14:textId="444CFFAB" w:rsidR="00964EF3" w:rsidRPr="00C459B4" w:rsidRDefault="00964EF3" w:rsidP="00964EF3">
            <w:pPr>
              <w:tabs>
                <w:tab w:val="decimal" w:pos="7938"/>
                <w:tab w:val="decimal" w:pos="9639"/>
              </w:tabs>
              <w:jc w:val="right"/>
              <w:rPr>
                <w:rFonts w:ascii="Arial Narrow" w:hAnsi="Arial Narrow"/>
                <w:sz w:val="20"/>
                <w:szCs w:val="20"/>
              </w:rPr>
            </w:pPr>
            <w:r w:rsidRPr="00C459B4">
              <w:rPr>
                <w:rFonts w:ascii="Arial Narrow" w:hAnsi="Arial Narrow"/>
                <w:sz w:val="20"/>
                <w:szCs w:val="20"/>
              </w:rPr>
              <w:t>102 600</w:t>
            </w:r>
          </w:p>
        </w:tc>
      </w:tr>
      <w:tr w:rsidR="00964EF3" w:rsidRPr="00C459B4" w14:paraId="2D076785" w14:textId="77777777" w:rsidTr="003008C5">
        <w:tc>
          <w:tcPr>
            <w:tcW w:w="2618" w:type="dxa"/>
            <w:tcBorders>
              <w:top w:val="single" w:sz="4" w:space="0" w:color="000000"/>
              <w:left w:val="single" w:sz="4" w:space="0" w:color="000000"/>
              <w:bottom w:val="single" w:sz="4" w:space="0" w:color="000000"/>
              <w:right w:val="single" w:sz="4" w:space="0" w:color="000000"/>
            </w:tcBorders>
          </w:tcPr>
          <w:p w14:paraId="41AE4F47" w14:textId="77777777" w:rsidR="00964EF3" w:rsidRPr="00C459B4" w:rsidRDefault="00964EF3" w:rsidP="00964EF3">
            <w:pPr>
              <w:tabs>
                <w:tab w:val="decimal" w:pos="7938"/>
                <w:tab w:val="decimal" w:pos="9639"/>
              </w:tabs>
              <w:jc w:val="both"/>
              <w:rPr>
                <w:rFonts w:ascii="Arial Narrow" w:hAnsi="Arial Narrow"/>
                <w:sz w:val="20"/>
                <w:szCs w:val="20"/>
              </w:rPr>
            </w:pPr>
            <w:r w:rsidRPr="00C459B4">
              <w:rPr>
                <w:rFonts w:ascii="Arial Narrow" w:hAnsi="Arial Narrow"/>
                <w:sz w:val="20"/>
                <w:szCs w:val="20"/>
              </w:rPr>
              <w:t xml:space="preserve">Castle Walk Shopping Centre </w:t>
            </w:r>
          </w:p>
          <w:p w14:paraId="0CADADD7" w14:textId="77777777" w:rsidR="00964EF3" w:rsidRPr="00C459B4" w:rsidRDefault="00964EF3" w:rsidP="00964EF3">
            <w:pPr>
              <w:tabs>
                <w:tab w:val="decimal" w:pos="7938"/>
                <w:tab w:val="decimal" w:pos="9639"/>
              </w:tabs>
              <w:jc w:val="both"/>
              <w:rPr>
                <w:rFonts w:ascii="Arial Narrow" w:hAnsi="Arial Narrow"/>
                <w:sz w:val="20"/>
                <w:szCs w:val="20"/>
              </w:rPr>
            </w:pPr>
          </w:p>
        </w:tc>
        <w:tc>
          <w:tcPr>
            <w:tcW w:w="2085" w:type="dxa"/>
            <w:tcBorders>
              <w:top w:val="single" w:sz="4" w:space="0" w:color="000000"/>
              <w:left w:val="single" w:sz="4" w:space="0" w:color="000000"/>
              <w:bottom w:val="single" w:sz="4" w:space="0" w:color="000000"/>
              <w:right w:val="single" w:sz="4" w:space="0" w:color="000000"/>
            </w:tcBorders>
          </w:tcPr>
          <w:p w14:paraId="57241E80" w14:textId="77777777" w:rsidR="00964EF3" w:rsidRPr="00C459B4" w:rsidRDefault="00964EF3" w:rsidP="00964EF3">
            <w:pPr>
              <w:tabs>
                <w:tab w:val="decimal" w:pos="7938"/>
                <w:tab w:val="decimal" w:pos="9639"/>
              </w:tabs>
              <w:rPr>
                <w:rFonts w:ascii="Arial Narrow" w:hAnsi="Arial Narrow"/>
                <w:sz w:val="20"/>
                <w:szCs w:val="20"/>
              </w:rPr>
            </w:pPr>
            <w:r w:rsidRPr="00C459B4">
              <w:rPr>
                <w:rFonts w:ascii="Arial Narrow" w:hAnsi="Arial Narrow"/>
                <w:sz w:val="20"/>
                <w:szCs w:val="20"/>
              </w:rPr>
              <w:t xml:space="preserve">Corner </w:t>
            </w:r>
            <w:proofErr w:type="spellStart"/>
            <w:r w:rsidRPr="00C459B4">
              <w:rPr>
                <w:rFonts w:ascii="Arial Narrow" w:hAnsi="Arial Narrow"/>
                <w:sz w:val="20"/>
                <w:szCs w:val="20"/>
              </w:rPr>
              <w:t>Nossob</w:t>
            </w:r>
            <w:proofErr w:type="spellEnd"/>
            <w:r w:rsidRPr="00C459B4">
              <w:rPr>
                <w:rFonts w:ascii="Arial Narrow" w:hAnsi="Arial Narrow"/>
                <w:sz w:val="20"/>
                <w:szCs w:val="20"/>
              </w:rPr>
              <w:t xml:space="preserve"> and Lois Streets</w:t>
            </w:r>
            <w:r w:rsidRPr="00C459B4">
              <w:rPr>
                <w:rFonts w:ascii="Arial Narrow" w:hAnsi="Arial Narrow"/>
                <w:sz w:val="20"/>
                <w:szCs w:val="20"/>
              </w:rPr>
              <w:br/>
            </w:r>
            <w:proofErr w:type="spellStart"/>
            <w:r w:rsidRPr="00C459B4">
              <w:rPr>
                <w:rFonts w:ascii="Arial Narrow" w:hAnsi="Arial Narrow"/>
                <w:sz w:val="20"/>
                <w:szCs w:val="20"/>
              </w:rPr>
              <w:t>Erasmuskloof</w:t>
            </w:r>
            <w:proofErr w:type="spellEnd"/>
            <w:r w:rsidRPr="00C459B4">
              <w:rPr>
                <w:rFonts w:ascii="Arial Narrow" w:hAnsi="Arial Narrow"/>
                <w:sz w:val="20"/>
                <w:szCs w:val="20"/>
              </w:rPr>
              <w:t xml:space="preserve"> </w:t>
            </w:r>
          </w:p>
          <w:p w14:paraId="7DF2D476" w14:textId="1FB2E7D3" w:rsidR="00964EF3" w:rsidRPr="00C459B4" w:rsidRDefault="00964EF3" w:rsidP="00964EF3">
            <w:pPr>
              <w:tabs>
                <w:tab w:val="decimal" w:pos="7938"/>
                <w:tab w:val="decimal" w:pos="9639"/>
              </w:tabs>
              <w:rPr>
                <w:rFonts w:ascii="Arial Narrow" w:hAnsi="Arial Narrow"/>
                <w:sz w:val="20"/>
                <w:szCs w:val="20"/>
              </w:rPr>
            </w:pPr>
            <w:r w:rsidRPr="00C459B4">
              <w:rPr>
                <w:rFonts w:ascii="Arial Narrow" w:hAnsi="Arial Narrow"/>
                <w:sz w:val="20"/>
                <w:szCs w:val="20"/>
              </w:rPr>
              <w:t xml:space="preserve">City of Tshwane </w:t>
            </w:r>
          </w:p>
        </w:tc>
        <w:tc>
          <w:tcPr>
            <w:tcW w:w="1110" w:type="dxa"/>
            <w:tcBorders>
              <w:top w:val="single" w:sz="4" w:space="0" w:color="000000"/>
              <w:left w:val="single" w:sz="4" w:space="0" w:color="000000"/>
              <w:bottom w:val="single" w:sz="4" w:space="0" w:color="000000"/>
              <w:right w:val="single" w:sz="4" w:space="0" w:color="000000"/>
            </w:tcBorders>
          </w:tcPr>
          <w:p w14:paraId="67CDBE62" w14:textId="2D743C88" w:rsidR="00964EF3" w:rsidRPr="00C459B4" w:rsidRDefault="00964EF3" w:rsidP="00964EF3">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278" w:type="dxa"/>
            <w:tcBorders>
              <w:top w:val="single" w:sz="4" w:space="0" w:color="000000"/>
              <w:left w:val="single" w:sz="4" w:space="0" w:color="000000"/>
              <w:bottom w:val="single" w:sz="4" w:space="0" w:color="000000"/>
              <w:right w:val="single" w:sz="4" w:space="0" w:color="000000"/>
            </w:tcBorders>
          </w:tcPr>
          <w:p w14:paraId="5B0D97D5" w14:textId="5F42EDB1" w:rsidR="00964EF3" w:rsidRPr="00C459B4" w:rsidRDefault="00964EF3" w:rsidP="00964EF3">
            <w:pPr>
              <w:tabs>
                <w:tab w:val="decimal" w:pos="7938"/>
                <w:tab w:val="decimal" w:pos="9639"/>
              </w:tabs>
              <w:jc w:val="right"/>
              <w:rPr>
                <w:rFonts w:ascii="Arial Narrow" w:hAnsi="Arial Narrow"/>
                <w:sz w:val="20"/>
                <w:szCs w:val="20"/>
              </w:rPr>
            </w:pPr>
            <w:r w:rsidRPr="00C459B4">
              <w:rPr>
                <w:rFonts w:ascii="Arial Narrow" w:hAnsi="Arial Narrow"/>
                <w:sz w:val="20"/>
                <w:szCs w:val="20"/>
              </w:rPr>
              <w:t>2018/03/31</w:t>
            </w:r>
          </w:p>
        </w:tc>
        <w:tc>
          <w:tcPr>
            <w:tcW w:w="1143" w:type="dxa"/>
            <w:tcBorders>
              <w:top w:val="single" w:sz="4" w:space="0" w:color="000000"/>
              <w:left w:val="single" w:sz="4" w:space="0" w:color="000000"/>
              <w:bottom w:val="single" w:sz="4" w:space="0" w:color="000000"/>
              <w:right w:val="single" w:sz="4" w:space="0" w:color="000000"/>
            </w:tcBorders>
          </w:tcPr>
          <w:p w14:paraId="3386A53D" w14:textId="25A599A9" w:rsidR="00964EF3" w:rsidRPr="00C459B4" w:rsidRDefault="00964EF3" w:rsidP="00964EF3">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42" w:type="dxa"/>
            <w:tcBorders>
              <w:top w:val="single" w:sz="4" w:space="0" w:color="000000"/>
              <w:left w:val="single" w:sz="4" w:space="0" w:color="000000"/>
              <w:bottom w:val="single" w:sz="4" w:space="0" w:color="000000"/>
              <w:right w:val="single" w:sz="4" w:space="0" w:color="000000"/>
            </w:tcBorders>
          </w:tcPr>
          <w:p w14:paraId="4F7DED5A" w14:textId="3407D2E2" w:rsidR="00964EF3" w:rsidRPr="00C459B4" w:rsidRDefault="00964EF3" w:rsidP="00964EF3">
            <w:pPr>
              <w:tabs>
                <w:tab w:val="decimal" w:pos="7938"/>
                <w:tab w:val="decimal" w:pos="9639"/>
              </w:tabs>
              <w:jc w:val="right"/>
              <w:rPr>
                <w:rFonts w:ascii="Arial Narrow" w:hAnsi="Arial Narrow"/>
                <w:sz w:val="20"/>
                <w:szCs w:val="20"/>
              </w:rPr>
            </w:pPr>
            <w:r w:rsidRPr="00C459B4">
              <w:rPr>
                <w:rFonts w:ascii="Arial Narrow" w:hAnsi="Arial Narrow"/>
                <w:sz w:val="20"/>
                <w:szCs w:val="20"/>
              </w:rPr>
              <w:t>100 500</w:t>
            </w:r>
          </w:p>
        </w:tc>
      </w:tr>
      <w:tr w:rsidR="00964EF3" w:rsidRPr="00C459B4" w14:paraId="1E7D0DF8" w14:textId="77777777" w:rsidTr="003008C5">
        <w:tc>
          <w:tcPr>
            <w:tcW w:w="2618" w:type="dxa"/>
            <w:tcBorders>
              <w:top w:val="single" w:sz="4" w:space="0" w:color="000000"/>
              <w:left w:val="single" w:sz="4" w:space="0" w:color="000000"/>
              <w:bottom w:val="single" w:sz="4" w:space="0" w:color="000000"/>
              <w:right w:val="single" w:sz="4" w:space="0" w:color="000000"/>
            </w:tcBorders>
          </w:tcPr>
          <w:p w14:paraId="56097BA6" w14:textId="77777777" w:rsidR="00964EF3" w:rsidRPr="00C459B4" w:rsidRDefault="00964EF3" w:rsidP="00964EF3">
            <w:pPr>
              <w:tabs>
                <w:tab w:val="decimal" w:pos="7938"/>
                <w:tab w:val="decimal" w:pos="9639"/>
              </w:tabs>
              <w:jc w:val="both"/>
              <w:rPr>
                <w:rFonts w:ascii="Arial Narrow" w:hAnsi="Arial Narrow"/>
                <w:sz w:val="20"/>
                <w:szCs w:val="20"/>
              </w:rPr>
            </w:pPr>
            <w:r w:rsidRPr="00C459B4">
              <w:rPr>
                <w:rFonts w:ascii="Arial Narrow" w:hAnsi="Arial Narrow"/>
                <w:sz w:val="20"/>
                <w:szCs w:val="20"/>
              </w:rPr>
              <w:t xml:space="preserve">CTIA - Vacant Land </w:t>
            </w:r>
          </w:p>
          <w:p w14:paraId="101B1A48" w14:textId="77777777" w:rsidR="00964EF3" w:rsidRPr="00C459B4" w:rsidRDefault="00964EF3" w:rsidP="00964EF3">
            <w:pPr>
              <w:tabs>
                <w:tab w:val="decimal" w:pos="7938"/>
                <w:tab w:val="decimal" w:pos="9639"/>
              </w:tabs>
              <w:jc w:val="both"/>
              <w:rPr>
                <w:rFonts w:ascii="Arial Narrow" w:hAnsi="Arial Narrow"/>
                <w:sz w:val="20"/>
                <w:szCs w:val="20"/>
              </w:rPr>
            </w:pPr>
          </w:p>
        </w:tc>
        <w:tc>
          <w:tcPr>
            <w:tcW w:w="2085" w:type="dxa"/>
            <w:tcBorders>
              <w:top w:val="single" w:sz="4" w:space="0" w:color="000000"/>
              <w:left w:val="single" w:sz="4" w:space="0" w:color="000000"/>
              <w:bottom w:val="single" w:sz="4" w:space="0" w:color="000000"/>
              <w:right w:val="single" w:sz="4" w:space="0" w:color="000000"/>
            </w:tcBorders>
          </w:tcPr>
          <w:p w14:paraId="44D97DE6" w14:textId="77777777" w:rsidR="00964EF3" w:rsidRPr="00C459B4" w:rsidRDefault="00964EF3" w:rsidP="00964EF3">
            <w:pPr>
              <w:tabs>
                <w:tab w:val="decimal" w:pos="7938"/>
                <w:tab w:val="decimal" w:pos="9639"/>
              </w:tabs>
              <w:rPr>
                <w:rFonts w:ascii="Arial Narrow" w:hAnsi="Arial Narrow"/>
                <w:sz w:val="20"/>
                <w:szCs w:val="20"/>
              </w:rPr>
            </w:pPr>
            <w:r w:rsidRPr="00C459B4">
              <w:rPr>
                <w:rFonts w:ascii="Arial Narrow" w:hAnsi="Arial Narrow"/>
                <w:sz w:val="20"/>
                <w:szCs w:val="20"/>
              </w:rPr>
              <w:t xml:space="preserve">Bahrain Drive </w:t>
            </w:r>
          </w:p>
          <w:p w14:paraId="66BFBE4A" w14:textId="77777777" w:rsidR="00964EF3" w:rsidRPr="00C459B4" w:rsidRDefault="00964EF3" w:rsidP="00964EF3">
            <w:pPr>
              <w:tabs>
                <w:tab w:val="decimal" w:pos="7938"/>
                <w:tab w:val="decimal" w:pos="9639"/>
              </w:tabs>
              <w:rPr>
                <w:rFonts w:ascii="Arial Narrow" w:hAnsi="Arial Narrow"/>
                <w:sz w:val="20"/>
                <w:szCs w:val="20"/>
              </w:rPr>
            </w:pPr>
            <w:r w:rsidRPr="00C459B4">
              <w:rPr>
                <w:rFonts w:ascii="Arial Narrow" w:hAnsi="Arial Narrow"/>
                <w:sz w:val="20"/>
                <w:szCs w:val="20"/>
              </w:rPr>
              <w:t xml:space="preserve">Airport Industrial </w:t>
            </w:r>
          </w:p>
          <w:p w14:paraId="7ACC0223" w14:textId="64F3FFA3" w:rsidR="00964EF3" w:rsidRPr="00C459B4" w:rsidRDefault="00964EF3" w:rsidP="00964EF3">
            <w:pPr>
              <w:tabs>
                <w:tab w:val="decimal" w:pos="7938"/>
                <w:tab w:val="decimal" w:pos="9639"/>
              </w:tabs>
              <w:rPr>
                <w:rFonts w:ascii="Arial Narrow" w:hAnsi="Arial Narrow"/>
                <w:sz w:val="20"/>
                <w:szCs w:val="20"/>
              </w:rPr>
            </w:pPr>
            <w:r w:rsidRPr="00C459B4">
              <w:rPr>
                <w:rFonts w:ascii="Arial Narrow" w:hAnsi="Arial Narrow"/>
                <w:sz w:val="20"/>
                <w:szCs w:val="20"/>
              </w:rPr>
              <w:t>City of Cape Town</w:t>
            </w:r>
          </w:p>
        </w:tc>
        <w:tc>
          <w:tcPr>
            <w:tcW w:w="1110" w:type="dxa"/>
            <w:tcBorders>
              <w:top w:val="single" w:sz="4" w:space="0" w:color="000000"/>
              <w:left w:val="single" w:sz="4" w:space="0" w:color="000000"/>
              <w:bottom w:val="single" w:sz="4" w:space="0" w:color="000000"/>
              <w:right w:val="single" w:sz="4" w:space="0" w:color="000000"/>
            </w:tcBorders>
          </w:tcPr>
          <w:p w14:paraId="7F7AEB94" w14:textId="7FA2F97C" w:rsidR="00964EF3" w:rsidRPr="00C459B4" w:rsidRDefault="00964EF3" w:rsidP="00964EF3">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278" w:type="dxa"/>
            <w:tcBorders>
              <w:top w:val="single" w:sz="4" w:space="0" w:color="000000"/>
              <w:left w:val="single" w:sz="4" w:space="0" w:color="000000"/>
              <w:bottom w:val="single" w:sz="4" w:space="0" w:color="000000"/>
              <w:right w:val="single" w:sz="4" w:space="0" w:color="000000"/>
            </w:tcBorders>
          </w:tcPr>
          <w:p w14:paraId="29AC7824" w14:textId="2A4A121E" w:rsidR="00964EF3" w:rsidRPr="00C459B4" w:rsidRDefault="00964EF3" w:rsidP="00964EF3">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43" w:type="dxa"/>
            <w:tcBorders>
              <w:top w:val="single" w:sz="4" w:space="0" w:color="000000"/>
              <w:left w:val="single" w:sz="4" w:space="0" w:color="000000"/>
              <w:bottom w:val="single" w:sz="4" w:space="0" w:color="000000"/>
              <w:right w:val="single" w:sz="4" w:space="0" w:color="000000"/>
            </w:tcBorders>
          </w:tcPr>
          <w:p w14:paraId="5889BBCB" w14:textId="76A5DD57" w:rsidR="00964EF3" w:rsidRPr="00C459B4" w:rsidRDefault="00964EF3" w:rsidP="00964EF3">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42" w:type="dxa"/>
            <w:tcBorders>
              <w:top w:val="single" w:sz="4" w:space="0" w:color="000000"/>
              <w:left w:val="single" w:sz="4" w:space="0" w:color="000000"/>
              <w:bottom w:val="single" w:sz="4" w:space="0" w:color="000000"/>
              <w:right w:val="single" w:sz="4" w:space="0" w:color="000000"/>
            </w:tcBorders>
          </w:tcPr>
          <w:p w14:paraId="36F635DC" w14:textId="0415C416" w:rsidR="00964EF3" w:rsidRPr="00C459B4" w:rsidRDefault="00964EF3" w:rsidP="00964EF3">
            <w:pPr>
              <w:tabs>
                <w:tab w:val="decimal" w:pos="7938"/>
                <w:tab w:val="decimal" w:pos="9639"/>
              </w:tabs>
              <w:jc w:val="right"/>
              <w:rPr>
                <w:rFonts w:ascii="Arial Narrow" w:hAnsi="Arial Narrow"/>
                <w:sz w:val="20"/>
                <w:szCs w:val="20"/>
              </w:rPr>
            </w:pPr>
            <w:r w:rsidRPr="00C459B4">
              <w:rPr>
                <w:rFonts w:ascii="Arial Narrow" w:hAnsi="Arial Narrow"/>
                <w:sz w:val="20"/>
                <w:szCs w:val="20"/>
              </w:rPr>
              <w:t>99 800</w:t>
            </w:r>
          </w:p>
        </w:tc>
      </w:tr>
      <w:tr w:rsidR="00964EF3" w:rsidRPr="00C459B4" w14:paraId="2CE541F9" w14:textId="77777777" w:rsidTr="003008C5">
        <w:tc>
          <w:tcPr>
            <w:tcW w:w="2618" w:type="dxa"/>
            <w:tcBorders>
              <w:top w:val="single" w:sz="4" w:space="0" w:color="000000"/>
              <w:left w:val="single" w:sz="4" w:space="0" w:color="000000"/>
              <w:bottom w:val="single" w:sz="4" w:space="0" w:color="000000"/>
              <w:right w:val="single" w:sz="4" w:space="0" w:color="000000"/>
            </w:tcBorders>
          </w:tcPr>
          <w:p w14:paraId="049F80F3" w14:textId="77777777" w:rsidR="00964EF3" w:rsidRPr="00C459B4" w:rsidRDefault="00964EF3" w:rsidP="00964EF3">
            <w:pPr>
              <w:tabs>
                <w:tab w:val="decimal" w:pos="7938"/>
                <w:tab w:val="decimal" w:pos="9639"/>
              </w:tabs>
              <w:jc w:val="both"/>
              <w:rPr>
                <w:rFonts w:ascii="Arial Narrow" w:hAnsi="Arial Narrow"/>
                <w:sz w:val="20"/>
                <w:szCs w:val="20"/>
              </w:rPr>
            </w:pPr>
            <w:r w:rsidRPr="00C459B4">
              <w:rPr>
                <w:rFonts w:ascii="Arial Narrow" w:hAnsi="Arial Narrow"/>
                <w:sz w:val="20"/>
                <w:szCs w:val="20"/>
              </w:rPr>
              <w:t xml:space="preserve">35 on Wale </w:t>
            </w:r>
          </w:p>
          <w:p w14:paraId="536DA6C3" w14:textId="77777777" w:rsidR="00964EF3" w:rsidRPr="00C459B4" w:rsidRDefault="00964EF3" w:rsidP="00964EF3">
            <w:pPr>
              <w:tabs>
                <w:tab w:val="decimal" w:pos="7938"/>
                <w:tab w:val="decimal" w:pos="9639"/>
              </w:tabs>
              <w:jc w:val="both"/>
              <w:rPr>
                <w:rFonts w:ascii="Arial Narrow" w:hAnsi="Arial Narrow"/>
                <w:sz w:val="20"/>
                <w:szCs w:val="20"/>
              </w:rPr>
            </w:pPr>
          </w:p>
        </w:tc>
        <w:tc>
          <w:tcPr>
            <w:tcW w:w="2085" w:type="dxa"/>
            <w:tcBorders>
              <w:top w:val="single" w:sz="4" w:space="0" w:color="000000"/>
              <w:left w:val="single" w:sz="4" w:space="0" w:color="000000"/>
              <w:bottom w:val="single" w:sz="4" w:space="0" w:color="000000"/>
              <w:right w:val="single" w:sz="4" w:space="0" w:color="000000"/>
            </w:tcBorders>
          </w:tcPr>
          <w:p w14:paraId="762295BC" w14:textId="77777777" w:rsidR="00964EF3" w:rsidRPr="00C459B4" w:rsidRDefault="00964EF3" w:rsidP="00964EF3">
            <w:pPr>
              <w:tabs>
                <w:tab w:val="decimal" w:pos="7938"/>
                <w:tab w:val="decimal" w:pos="9639"/>
              </w:tabs>
              <w:rPr>
                <w:rFonts w:ascii="Arial Narrow" w:hAnsi="Arial Narrow"/>
                <w:sz w:val="20"/>
                <w:szCs w:val="20"/>
              </w:rPr>
            </w:pPr>
            <w:r w:rsidRPr="00C459B4">
              <w:rPr>
                <w:rFonts w:ascii="Arial Narrow" w:hAnsi="Arial Narrow"/>
                <w:sz w:val="20"/>
                <w:szCs w:val="20"/>
              </w:rPr>
              <w:t xml:space="preserve">35 Wale Street </w:t>
            </w:r>
          </w:p>
          <w:p w14:paraId="30A36241" w14:textId="27D734A0" w:rsidR="00964EF3" w:rsidRPr="00C459B4" w:rsidRDefault="00964EF3" w:rsidP="00964EF3">
            <w:pPr>
              <w:tabs>
                <w:tab w:val="decimal" w:pos="7938"/>
                <w:tab w:val="decimal" w:pos="9639"/>
              </w:tabs>
              <w:rPr>
                <w:rFonts w:ascii="Arial Narrow" w:hAnsi="Arial Narrow"/>
                <w:sz w:val="20"/>
                <w:szCs w:val="20"/>
              </w:rPr>
            </w:pPr>
            <w:r w:rsidRPr="00C459B4">
              <w:rPr>
                <w:rFonts w:ascii="Arial Narrow" w:hAnsi="Arial Narrow"/>
                <w:sz w:val="20"/>
                <w:szCs w:val="20"/>
              </w:rPr>
              <w:t>City of Cape Town</w:t>
            </w:r>
          </w:p>
        </w:tc>
        <w:tc>
          <w:tcPr>
            <w:tcW w:w="1110" w:type="dxa"/>
            <w:tcBorders>
              <w:top w:val="single" w:sz="4" w:space="0" w:color="000000"/>
              <w:left w:val="single" w:sz="4" w:space="0" w:color="000000"/>
              <w:bottom w:val="single" w:sz="4" w:space="0" w:color="000000"/>
              <w:right w:val="single" w:sz="4" w:space="0" w:color="000000"/>
            </w:tcBorders>
          </w:tcPr>
          <w:p w14:paraId="06FD308F" w14:textId="060AA430" w:rsidR="00964EF3" w:rsidRPr="00C459B4" w:rsidRDefault="00964EF3" w:rsidP="00964EF3">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278" w:type="dxa"/>
            <w:tcBorders>
              <w:top w:val="single" w:sz="4" w:space="0" w:color="000000"/>
              <w:left w:val="single" w:sz="4" w:space="0" w:color="000000"/>
              <w:bottom w:val="single" w:sz="4" w:space="0" w:color="000000"/>
              <w:right w:val="single" w:sz="4" w:space="0" w:color="000000"/>
            </w:tcBorders>
          </w:tcPr>
          <w:p w14:paraId="3A3C825D" w14:textId="6149728B" w:rsidR="00964EF3" w:rsidRPr="00C459B4" w:rsidRDefault="00964EF3" w:rsidP="00964EF3">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43" w:type="dxa"/>
            <w:tcBorders>
              <w:top w:val="single" w:sz="4" w:space="0" w:color="000000"/>
              <w:left w:val="single" w:sz="4" w:space="0" w:color="000000"/>
              <w:bottom w:val="single" w:sz="4" w:space="0" w:color="000000"/>
              <w:right w:val="single" w:sz="4" w:space="0" w:color="000000"/>
            </w:tcBorders>
          </w:tcPr>
          <w:p w14:paraId="3E620E44" w14:textId="59BC25AC" w:rsidR="00964EF3" w:rsidRPr="00C459B4" w:rsidRDefault="00964EF3" w:rsidP="00964EF3">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42" w:type="dxa"/>
            <w:tcBorders>
              <w:top w:val="single" w:sz="4" w:space="0" w:color="000000"/>
              <w:left w:val="single" w:sz="4" w:space="0" w:color="000000"/>
              <w:bottom w:val="single" w:sz="4" w:space="0" w:color="000000"/>
              <w:right w:val="single" w:sz="4" w:space="0" w:color="000000"/>
            </w:tcBorders>
          </w:tcPr>
          <w:p w14:paraId="52CA106F" w14:textId="038F29F3" w:rsidR="00964EF3" w:rsidRPr="00C459B4" w:rsidRDefault="00964EF3" w:rsidP="00964EF3">
            <w:pPr>
              <w:tabs>
                <w:tab w:val="decimal" w:pos="7938"/>
                <w:tab w:val="decimal" w:pos="9639"/>
              </w:tabs>
              <w:jc w:val="right"/>
              <w:rPr>
                <w:rFonts w:ascii="Arial Narrow" w:hAnsi="Arial Narrow"/>
                <w:sz w:val="20"/>
                <w:szCs w:val="20"/>
              </w:rPr>
            </w:pPr>
            <w:r w:rsidRPr="00C459B4">
              <w:rPr>
                <w:rFonts w:ascii="Arial Narrow" w:hAnsi="Arial Narrow"/>
                <w:sz w:val="20"/>
                <w:szCs w:val="20"/>
              </w:rPr>
              <w:t>98 470</w:t>
            </w:r>
          </w:p>
        </w:tc>
      </w:tr>
      <w:tr w:rsidR="003008C5" w:rsidRPr="00C459B4" w14:paraId="46B37C56" w14:textId="77777777" w:rsidTr="003008C5">
        <w:tc>
          <w:tcPr>
            <w:tcW w:w="2618" w:type="dxa"/>
            <w:tcBorders>
              <w:top w:val="single" w:sz="4" w:space="0" w:color="000000"/>
              <w:left w:val="single" w:sz="4" w:space="0" w:color="000000"/>
              <w:bottom w:val="single" w:sz="4" w:space="0" w:color="000000"/>
              <w:right w:val="single" w:sz="4" w:space="0" w:color="000000"/>
            </w:tcBorders>
          </w:tcPr>
          <w:p w14:paraId="40BB5B67" w14:textId="77777777" w:rsidR="003008C5" w:rsidRPr="00C459B4" w:rsidRDefault="003008C5" w:rsidP="003008C5">
            <w:pPr>
              <w:tabs>
                <w:tab w:val="decimal" w:pos="7938"/>
                <w:tab w:val="decimal" w:pos="9639"/>
              </w:tabs>
              <w:jc w:val="both"/>
              <w:rPr>
                <w:rFonts w:ascii="Arial Narrow" w:hAnsi="Arial Narrow"/>
                <w:sz w:val="20"/>
                <w:szCs w:val="20"/>
              </w:rPr>
            </w:pPr>
            <w:r w:rsidRPr="00C459B4">
              <w:rPr>
                <w:rFonts w:ascii="Arial Narrow" w:hAnsi="Arial Narrow"/>
                <w:sz w:val="20"/>
                <w:szCs w:val="20"/>
              </w:rPr>
              <w:t xml:space="preserve">Matador Centre </w:t>
            </w:r>
          </w:p>
          <w:p w14:paraId="2F02C2D7" w14:textId="77777777" w:rsidR="003008C5" w:rsidRPr="00C459B4" w:rsidRDefault="003008C5" w:rsidP="003008C5">
            <w:pPr>
              <w:tabs>
                <w:tab w:val="decimal" w:pos="7938"/>
                <w:tab w:val="decimal" w:pos="9639"/>
              </w:tabs>
              <w:rPr>
                <w:rFonts w:ascii="Arial Narrow" w:hAnsi="Arial Narrow"/>
                <w:sz w:val="20"/>
                <w:szCs w:val="20"/>
              </w:rPr>
            </w:pPr>
          </w:p>
        </w:tc>
        <w:tc>
          <w:tcPr>
            <w:tcW w:w="2085" w:type="dxa"/>
            <w:tcBorders>
              <w:top w:val="single" w:sz="4" w:space="0" w:color="000000"/>
              <w:left w:val="single" w:sz="4" w:space="0" w:color="000000"/>
              <w:bottom w:val="single" w:sz="4" w:space="0" w:color="000000"/>
              <w:right w:val="single" w:sz="4" w:space="0" w:color="000000"/>
            </w:tcBorders>
          </w:tcPr>
          <w:p w14:paraId="6EAE67B1" w14:textId="77777777" w:rsidR="003008C5" w:rsidRPr="00C459B4" w:rsidRDefault="003008C5" w:rsidP="003008C5">
            <w:pPr>
              <w:tabs>
                <w:tab w:val="decimal" w:pos="7938"/>
                <w:tab w:val="decimal" w:pos="9639"/>
              </w:tabs>
              <w:rPr>
                <w:rFonts w:ascii="Arial Narrow" w:hAnsi="Arial Narrow"/>
                <w:sz w:val="20"/>
                <w:szCs w:val="20"/>
              </w:rPr>
            </w:pPr>
            <w:r w:rsidRPr="00C459B4">
              <w:rPr>
                <w:rFonts w:ascii="Arial Narrow" w:hAnsi="Arial Narrow"/>
                <w:sz w:val="20"/>
                <w:szCs w:val="20"/>
              </w:rPr>
              <w:t xml:space="preserve">62 Strand Street </w:t>
            </w:r>
          </w:p>
          <w:p w14:paraId="17F983B5" w14:textId="33CCD302" w:rsidR="003008C5" w:rsidRPr="00C459B4" w:rsidRDefault="003008C5" w:rsidP="003008C5">
            <w:pPr>
              <w:tabs>
                <w:tab w:val="decimal" w:pos="7938"/>
                <w:tab w:val="decimal" w:pos="9639"/>
              </w:tabs>
              <w:rPr>
                <w:rFonts w:ascii="Arial Narrow" w:hAnsi="Arial Narrow"/>
                <w:sz w:val="20"/>
                <w:szCs w:val="20"/>
              </w:rPr>
            </w:pPr>
            <w:r w:rsidRPr="00C459B4">
              <w:rPr>
                <w:rFonts w:ascii="Arial Narrow" w:hAnsi="Arial Narrow"/>
                <w:sz w:val="20"/>
                <w:szCs w:val="20"/>
              </w:rPr>
              <w:t>City of Cape Town</w:t>
            </w:r>
          </w:p>
        </w:tc>
        <w:tc>
          <w:tcPr>
            <w:tcW w:w="1110" w:type="dxa"/>
            <w:tcBorders>
              <w:top w:val="single" w:sz="4" w:space="0" w:color="000000"/>
              <w:left w:val="single" w:sz="4" w:space="0" w:color="000000"/>
              <w:bottom w:val="single" w:sz="4" w:space="0" w:color="000000"/>
              <w:right w:val="single" w:sz="4" w:space="0" w:color="000000"/>
            </w:tcBorders>
          </w:tcPr>
          <w:p w14:paraId="5A3E62CF" w14:textId="53C7C82B" w:rsidR="003008C5" w:rsidRPr="00C459B4" w:rsidRDefault="003008C5" w:rsidP="003008C5">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278" w:type="dxa"/>
            <w:tcBorders>
              <w:top w:val="single" w:sz="4" w:space="0" w:color="000000"/>
              <w:left w:val="single" w:sz="4" w:space="0" w:color="000000"/>
              <w:bottom w:val="single" w:sz="4" w:space="0" w:color="000000"/>
              <w:right w:val="single" w:sz="4" w:space="0" w:color="000000"/>
            </w:tcBorders>
          </w:tcPr>
          <w:p w14:paraId="266197E9" w14:textId="32570EA9" w:rsidR="003008C5" w:rsidRPr="00C459B4" w:rsidRDefault="003008C5" w:rsidP="003008C5">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43" w:type="dxa"/>
            <w:tcBorders>
              <w:top w:val="single" w:sz="4" w:space="0" w:color="000000"/>
              <w:left w:val="single" w:sz="4" w:space="0" w:color="000000"/>
              <w:bottom w:val="single" w:sz="4" w:space="0" w:color="000000"/>
              <w:right w:val="single" w:sz="4" w:space="0" w:color="000000"/>
            </w:tcBorders>
          </w:tcPr>
          <w:p w14:paraId="090D9107" w14:textId="50DA3898" w:rsidR="003008C5" w:rsidRPr="00C459B4" w:rsidRDefault="003008C5" w:rsidP="003008C5">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42" w:type="dxa"/>
            <w:tcBorders>
              <w:top w:val="single" w:sz="4" w:space="0" w:color="000000"/>
              <w:left w:val="single" w:sz="4" w:space="0" w:color="000000"/>
              <w:bottom w:val="single" w:sz="4" w:space="0" w:color="000000"/>
              <w:right w:val="single" w:sz="4" w:space="0" w:color="000000"/>
            </w:tcBorders>
          </w:tcPr>
          <w:p w14:paraId="688162AD" w14:textId="0ABB7989" w:rsidR="003008C5" w:rsidRPr="00C459B4" w:rsidRDefault="003008C5" w:rsidP="003008C5">
            <w:pPr>
              <w:tabs>
                <w:tab w:val="decimal" w:pos="7938"/>
                <w:tab w:val="decimal" w:pos="9639"/>
              </w:tabs>
              <w:jc w:val="right"/>
              <w:rPr>
                <w:rFonts w:ascii="Arial Narrow" w:hAnsi="Arial Narrow"/>
                <w:sz w:val="20"/>
                <w:szCs w:val="20"/>
              </w:rPr>
            </w:pPr>
            <w:r w:rsidRPr="00C459B4">
              <w:rPr>
                <w:rFonts w:ascii="Arial Narrow" w:hAnsi="Arial Narrow"/>
                <w:sz w:val="20"/>
                <w:szCs w:val="20"/>
              </w:rPr>
              <w:t>94 000</w:t>
            </w:r>
          </w:p>
        </w:tc>
      </w:tr>
      <w:tr w:rsidR="003008C5" w:rsidRPr="00C459B4" w14:paraId="37CE5836" w14:textId="77777777" w:rsidTr="003008C5">
        <w:tc>
          <w:tcPr>
            <w:tcW w:w="2618" w:type="dxa"/>
            <w:tcBorders>
              <w:top w:val="single" w:sz="4" w:space="0" w:color="000000"/>
              <w:left w:val="single" w:sz="4" w:space="0" w:color="000000"/>
              <w:bottom w:val="single" w:sz="4" w:space="0" w:color="000000"/>
              <w:right w:val="single" w:sz="4" w:space="0" w:color="000000"/>
            </w:tcBorders>
          </w:tcPr>
          <w:p w14:paraId="3FD418EC" w14:textId="77777777" w:rsidR="003008C5" w:rsidRPr="00C459B4" w:rsidRDefault="003008C5" w:rsidP="003008C5">
            <w:pPr>
              <w:tabs>
                <w:tab w:val="decimal" w:pos="7938"/>
                <w:tab w:val="decimal" w:pos="9639"/>
              </w:tabs>
              <w:jc w:val="both"/>
              <w:rPr>
                <w:rFonts w:ascii="Arial Narrow" w:hAnsi="Arial Narrow"/>
                <w:sz w:val="20"/>
                <w:szCs w:val="20"/>
              </w:rPr>
            </w:pPr>
            <w:proofErr w:type="spellStart"/>
            <w:r w:rsidRPr="00C459B4">
              <w:rPr>
                <w:rFonts w:ascii="Arial Narrow" w:hAnsi="Arial Narrow"/>
                <w:sz w:val="20"/>
                <w:szCs w:val="20"/>
              </w:rPr>
              <w:t>Hadefields</w:t>
            </w:r>
            <w:proofErr w:type="spellEnd"/>
            <w:r w:rsidRPr="00C459B4">
              <w:rPr>
                <w:rFonts w:ascii="Arial Narrow" w:hAnsi="Arial Narrow"/>
                <w:sz w:val="20"/>
                <w:szCs w:val="20"/>
              </w:rPr>
              <w:t xml:space="preserve"> Office Park </w:t>
            </w:r>
          </w:p>
          <w:p w14:paraId="5C0C1082" w14:textId="1323FBFB" w:rsidR="003008C5" w:rsidRPr="00C459B4" w:rsidRDefault="003008C5" w:rsidP="003008C5">
            <w:pPr>
              <w:tabs>
                <w:tab w:val="decimal" w:pos="7938"/>
                <w:tab w:val="decimal" w:pos="9639"/>
              </w:tabs>
              <w:rPr>
                <w:rFonts w:ascii="Arial Narrow" w:hAnsi="Arial Narrow"/>
                <w:sz w:val="20"/>
                <w:szCs w:val="20"/>
              </w:rPr>
            </w:pPr>
          </w:p>
        </w:tc>
        <w:tc>
          <w:tcPr>
            <w:tcW w:w="2085" w:type="dxa"/>
            <w:tcBorders>
              <w:top w:val="single" w:sz="4" w:space="0" w:color="000000"/>
              <w:left w:val="single" w:sz="4" w:space="0" w:color="000000"/>
              <w:bottom w:val="single" w:sz="4" w:space="0" w:color="000000"/>
              <w:right w:val="single" w:sz="4" w:space="0" w:color="000000"/>
            </w:tcBorders>
          </w:tcPr>
          <w:p w14:paraId="55E23480" w14:textId="46CCDE91" w:rsidR="003008C5" w:rsidRPr="00C459B4" w:rsidRDefault="003008C5" w:rsidP="003008C5">
            <w:pPr>
              <w:tabs>
                <w:tab w:val="decimal" w:pos="7938"/>
                <w:tab w:val="decimal" w:pos="9639"/>
              </w:tabs>
              <w:rPr>
                <w:rFonts w:ascii="Arial Narrow" w:hAnsi="Arial Narrow"/>
                <w:sz w:val="20"/>
                <w:szCs w:val="20"/>
              </w:rPr>
            </w:pPr>
            <w:r w:rsidRPr="00C459B4">
              <w:rPr>
                <w:rFonts w:ascii="Arial Narrow" w:hAnsi="Arial Narrow"/>
                <w:sz w:val="20"/>
                <w:szCs w:val="20"/>
              </w:rPr>
              <w:t>1267 Francis Baard Street, Hatfield</w:t>
            </w:r>
            <w:r w:rsidRPr="00C459B4">
              <w:rPr>
                <w:rFonts w:ascii="Arial Narrow" w:hAnsi="Arial Narrow"/>
                <w:sz w:val="20"/>
                <w:szCs w:val="20"/>
              </w:rPr>
              <w:br/>
              <w:t>City of Tshwane</w:t>
            </w:r>
          </w:p>
        </w:tc>
        <w:tc>
          <w:tcPr>
            <w:tcW w:w="1110" w:type="dxa"/>
            <w:tcBorders>
              <w:top w:val="single" w:sz="4" w:space="0" w:color="000000"/>
              <w:left w:val="single" w:sz="4" w:space="0" w:color="000000"/>
              <w:bottom w:val="single" w:sz="4" w:space="0" w:color="000000"/>
              <w:right w:val="single" w:sz="4" w:space="0" w:color="000000"/>
            </w:tcBorders>
          </w:tcPr>
          <w:p w14:paraId="6204F434" w14:textId="3C83296F" w:rsidR="003008C5" w:rsidRPr="00C459B4" w:rsidRDefault="003008C5" w:rsidP="003008C5">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278" w:type="dxa"/>
            <w:tcBorders>
              <w:top w:val="single" w:sz="4" w:space="0" w:color="000000"/>
              <w:left w:val="single" w:sz="4" w:space="0" w:color="000000"/>
              <w:bottom w:val="single" w:sz="4" w:space="0" w:color="000000"/>
              <w:right w:val="single" w:sz="4" w:space="0" w:color="000000"/>
            </w:tcBorders>
          </w:tcPr>
          <w:p w14:paraId="731969B2" w14:textId="0ED9491D" w:rsidR="003008C5" w:rsidRPr="00C459B4" w:rsidRDefault="003008C5" w:rsidP="003008C5">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43" w:type="dxa"/>
            <w:tcBorders>
              <w:top w:val="single" w:sz="4" w:space="0" w:color="000000"/>
              <w:left w:val="single" w:sz="4" w:space="0" w:color="000000"/>
              <w:bottom w:val="single" w:sz="4" w:space="0" w:color="000000"/>
              <w:right w:val="single" w:sz="4" w:space="0" w:color="000000"/>
            </w:tcBorders>
          </w:tcPr>
          <w:p w14:paraId="30F8C6B4" w14:textId="40D6A372" w:rsidR="003008C5" w:rsidRPr="00C459B4" w:rsidRDefault="003008C5" w:rsidP="003008C5">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42" w:type="dxa"/>
            <w:tcBorders>
              <w:top w:val="single" w:sz="4" w:space="0" w:color="000000"/>
              <w:left w:val="single" w:sz="4" w:space="0" w:color="000000"/>
              <w:bottom w:val="single" w:sz="4" w:space="0" w:color="000000"/>
              <w:right w:val="single" w:sz="4" w:space="0" w:color="000000"/>
            </w:tcBorders>
          </w:tcPr>
          <w:p w14:paraId="52EBB6BD" w14:textId="57194789" w:rsidR="003008C5" w:rsidRPr="00C459B4" w:rsidRDefault="003008C5" w:rsidP="003008C5">
            <w:pPr>
              <w:tabs>
                <w:tab w:val="decimal" w:pos="7938"/>
                <w:tab w:val="decimal" w:pos="9639"/>
              </w:tabs>
              <w:jc w:val="right"/>
              <w:rPr>
                <w:rFonts w:ascii="Arial Narrow" w:hAnsi="Arial Narrow"/>
                <w:sz w:val="20"/>
                <w:szCs w:val="20"/>
              </w:rPr>
            </w:pPr>
            <w:r w:rsidRPr="00C459B4">
              <w:rPr>
                <w:rFonts w:ascii="Arial Narrow" w:hAnsi="Arial Narrow"/>
                <w:sz w:val="20"/>
                <w:szCs w:val="20"/>
              </w:rPr>
              <w:t>89 000</w:t>
            </w:r>
          </w:p>
        </w:tc>
      </w:tr>
      <w:tr w:rsidR="003008C5" w:rsidRPr="00C459B4" w14:paraId="7A2ED2F5" w14:textId="77777777" w:rsidTr="003008C5">
        <w:tc>
          <w:tcPr>
            <w:tcW w:w="2618" w:type="dxa"/>
            <w:tcBorders>
              <w:top w:val="single" w:sz="4" w:space="0" w:color="000000"/>
              <w:left w:val="single" w:sz="4" w:space="0" w:color="000000"/>
              <w:bottom w:val="single" w:sz="4" w:space="0" w:color="000000"/>
              <w:right w:val="single" w:sz="4" w:space="0" w:color="000000"/>
            </w:tcBorders>
          </w:tcPr>
          <w:p w14:paraId="4FC8DC68" w14:textId="77777777" w:rsidR="003008C5" w:rsidRPr="00C459B4" w:rsidRDefault="003008C5" w:rsidP="003008C5">
            <w:pPr>
              <w:tabs>
                <w:tab w:val="decimal" w:pos="7938"/>
                <w:tab w:val="decimal" w:pos="9639"/>
              </w:tabs>
              <w:jc w:val="both"/>
              <w:rPr>
                <w:rFonts w:ascii="Arial Narrow" w:hAnsi="Arial Narrow"/>
                <w:sz w:val="20"/>
                <w:szCs w:val="20"/>
              </w:rPr>
            </w:pPr>
            <w:proofErr w:type="spellStart"/>
            <w:r w:rsidRPr="00C459B4">
              <w:rPr>
                <w:rFonts w:ascii="Arial Narrow" w:hAnsi="Arial Narrow"/>
                <w:sz w:val="20"/>
                <w:szCs w:val="20"/>
              </w:rPr>
              <w:t>Agricentre</w:t>
            </w:r>
            <w:proofErr w:type="spellEnd"/>
            <w:r w:rsidRPr="00C459B4">
              <w:rPr>
                <w:rFonts w:ascii="Arial Narrow" w:hAnsi="Arial Narrow"/>
                <w:sz w:val="20"/>
                <w:szCs w:val="20"/>
              </w:rPr>
              <w:t xml:space="preserve"> </w:t>
            </w:r>
          </w:p>
          <w:p w14:paraId="7006BC47" w14:textId="77777777" w:rsidR="003008C5" w:rsidRPr="00C459B4" w:rsidRDefault="003008C5" w:rsidP="003008C5">
            <w:pPr>
              <w:tabs>
                <w:tab w:val="decimal" w:pos="7938"/>
                <w:tab w:val="decimal" w:pos="9639"/>
              </w:tabs>
              <w:rPr>
                <w:rFonts w:ascii="Arial Narrow" w:hAnsi="Arial Narrow"/>
                <w:sz w:val="20"/>
                <w:szCs w:val="20"/>
              </w:rPr>
            </w:pPr>
          </w:p>
        </w:tc>
        <w:tc>
          <w:tcPr>
            <w:tcW w:w="2085" w:type="dxa"/>
            <w:tcBorders>
              <w:top w:val="single" w:sz="4" w:space="0" w:color="000000"/>
              <w:left w:val="single" w:sz="4" w:space="0" w:color="000000"/>
              <w:bottom w:val="single" w:sz="4" w:space="0" w:color="000000"/>
              <w:right w:val="single" w:sz="4" w:space="0" w:color="000000"/>
            </w:tcBorders>
          </w:tcPr>
          <w:p w14:paraId="67BC5B78" w14:textId="77777777" w:rsidR="003008C5" w:rsidRPr="00C459B4" w:rsidRDefault="003008C5" w:rsidP="003008C5">
            <w:pPr>
              <w:tabs>
                <w:tab w:val="decimal" w:pos="7938"/>
                <w:tab w:val="decimal" w:pos="9639"/>
              </w:tabs>
              <w:rPr>
                <w:rFonts w:ascii="Arial Narrow" w:hAnsi="Arial Narrow"/>
                <w:sz w:val="20"/>
                <w:szCs w:val="20"/>
              </w:rPr>
            </w:pPr>
            <w:r w:rsidRPr="00C459B4">
              <w:rPr>
                <w:rFonts w:ascii="Arial Narrow" w:hAnsi="Arial Narrow"/>
                <w:sz w:val="20"/>
                <w:szCs w:val="20"/>
              </w:rPr>
              <w:t xml:space="preserve">Lucas </w:t>
            </w:r>
            <w:proofErr w:type="spellStart"/>
            <w:r w:rsidRPr="00C459B4">
              <w:rPr>
                <w:rFonts w:ascii="Arial Narrow" w:hAnsi="Arial Narrow"/>
                <w:sz w:val="20"/>
                <w:szCs w:val="20"/>
              </w:rPr>
              <w:t>Mangope</w:t>
            </w:r>
            <w:proofErr w:type="spellEnd"/>
            <w:r w:rsidRPr="00C459B4">
              <w:rPr>
                <w:rFonts w:ascii="Arial Narrow" w:hAnsi="Arial Narrow"/>
                <w:sz w:val="20"/>
                <w:szCs w:val="20"/>
              </w:rPr>
              <w:t xml:space="preserve"> Highway </w:t>
            </w:r>
          </w:p>
          <w:p w14:paraId="400DF4B1" w14:textId="77777777" w:rsidR="003008C5" w:rsidRPr="00C459B4" w:rsidRDefault="003008C5" w:rsidP="003008C5">
            <w:pPr>
              <w:tabs>
                <w:tab w:val="decimal" w:pos="7938"/>
                <w:tab w:val="decimal" w:pos="9639"/>
              </w:tabs>
              <w:rPr>
                <w:rFonts w:ascii="Arial Narrow" w:hAnsi="Arial Narrow"/>
                <w:sz w:val="20"/>
                <w:szCs w:val="20"/>
              </w:rPr>
            </w:pPr>
            <w:proofErr w:type="spellStart"/>
            <w:r w:rsidRPr="00C459B4">
              <w:rPr>
                <w:rFonts w:ascii="Arial Narrow" w:hAnsi="Arial Narrow"/>
                <w:sz w:val="20"/>
                <w:szCs w:val="20"/>
              </w:rPr>
              <w:t>Montshiwa</w:t>
            </w:r>
            <w:proofErr w:type="spellEnd"/>
            <w:r w:rsidRPr="00C459B4">
              <w:rPr>
                <w:rFonts w:ascii="Arial Narrow" w:hAnsi="Arial Narrow"/>
                <w:sz w:val="20"/>
                <w:szCs w:val="20"/>
              </w:rPr>
              <w:t xml:space="preserve"> - 2 </w:t>
            </w:r>
          </w:p>
          <w:p w14:paraId="25506F8F" w14:textId="72710BEE" w:rsidR="003008C5" w:rsidRPr="00C459B4" w:rsidRDefault="003008C5" w:rsidP="003008C5">
            <w:pPr>
              <w:tabs>
                <w:tab w:val="decimal" w:pos="7938"/>
                <w:tab w:val="decimal" w:pos="9639"/>
              </w:tabs>
              <w:rPr>
                <w:rFonts w:ascii="Arial Narrow" w:hAnsi="Arial Narrow"/>
                <w:sz w:val="20"/>
                <w:szCs w:val="20"/>
              </w:rPr>
            </w:pPr>
            <w:r w:rsidRPr="00C459B4">
              <w:rPr>
                <w:rFonts w:ascii="Arial Narrow" w:hAnsi="Arial Narrow"/>
                <w:sz w:val="20"/>
                <w:szCs w:val="20"/>
              </w:rPr>
              <w:t>North West Province</w:t>
            </w:r>
          </w:p>
        </w:tc>
        <w:tc>
          <w:tcPr>
            <w:tcW w:w="1110" w:type="dxa"/>
            <w:tcBorders>
              <w:top w:val="single" w:sz="4" w:space="0" w:color="000000"/>
              <w:left w:val="single" w:sz="4" w:space="0" w:color="000000"/>
              <w:bottom w:val="single" w:sz="4" w:space="0" w:color="000000"/>
              <w:right w:val="single" w:sz="4" w:space="0" w:color="000000"/>
            </w:tcBorders>
          </w:tcPr>
          <w:p w14:paraId="19D49805" w14:textId="75E39D4C" w:rsidR="003008C5" w:rsidRPr="00C459B4" w:rsidRDefault="003008C5" w:rsidP="003008C5">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278" w:type="dxa"/>
            <w:tcBorders>
              <w:top w:val="single" w:sz="4" w:space="0" w:color="000000"/>
              <w:left w:val="single" w:sz="4" w:space="0" w:color="000000"/>
              <w:bottom w:val="single" w:sz="4" w:space="0" w:color="000000"/>
              <w:right w:val="single" w:sz="4" w:space="0" w:color="000000"/>
            </w:tcBorders>
          </w:tcPr>
          <w:p w14:paraId="0BD8ADD8" w14:textId="381665EB" w:rsidR="003008C5" w:rsidRPr="00C459B4" w:rsidRDefault="003008C5" w:rsidP="003008C5">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43" w:type="dxa"/>
            <w:tcBorders>
              <w:top w:val="single" w:sz="4" w:space="0" w:color="000000"/>
              <w:left w:val="single" w:sz="4" w:space="0" w:color="000000"/>
              <w:bottom w:val="single" w:sz="4" w:space="0" w:color="000000"/>
              <w:right w:val="single" w:sz="4" w:space="0" w:color="000000"/>
            </w:tcBorders>
          </w:tcPr>
          <w:p w14:paraId="1291E986" w14:textId="4E50C535" w:rsidR="003008C5" w:rsidRPr="00C459B4" w:rsidRDefault="003008C5" w:rsidP="003008C5">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42" w:type="dxa"/>
            <w:tcBorders>
              <w:top w:val="single" w:sz="4" w:space="0" w:color="000000"/>
              <w:left w:val="single" w:sz="4" w:space="0" w:color="000000"/>
              <w:bottom w:val="single" w:sz="4" w:space="0" w:color="000000"/>
              <w:right w:val="single" w:sz="4" w:space="0" w:color="000000"/>
            </w:tcBorders>
          </w:tcPr>
          <w:p w14:paraId="02B87A0C" w14:textId="60B0EB53" w:rsidR="003008C5" w:rsidRPr="00C459B4" w:rsidRDefault="003008C5" w:rsidP="003008C5">
            <w:pPr>
              <w:tabs>
                <w:tab w:val="decimal" w:pos="7938"/>
                <w:tab w:val="decimal" w:pos="9639"/>
              </w:tabs>
              <w:jc w:val="right"/>
              <w:rPr>
                <w:rFonts w:ascii="Arial Narrow" w:hAnsi="Arial Narrow"/>
                <w:sz w:val="20"/>
                <w:szCs w:val="20"/>
              </w:rPr>
            </w:pPr>
            <w:r w:rsidRPr="00C459B4">
              <w:rPr>
                <w:rFonts w:ascii="Arial Narrow" w:hAnsi="Arial Narrow"/>
                <w:sz w:val="20"/>
                <w:szCs w:val="20"/>
              </w:rPr>
              <w:t>87 550</w:t>
            </w:r>
          </w:p>
        </w:tc>
      </w:tr>
      <w:tr w:rsidR="003008C5" w:rsidRPr="00C459B4" w14:paraId="73929528" w14:textId="77777777" w:rsidTr="003008C5">
        <w:tc>
          <w:tcPr>
            <w:tcW w:w="2618" w:type="dxa"/>
            <w:tcBorders>
              <w:top w:val="single" w:sz="4" w:space="0" w:color="000000"/>
              <w:left w:val="single" w:sz="4" w:space="0" w:color="000000"/>
              <w:bottom w:val="single" w:sz="4" w:space="0" w:color="000000"/>
              <w:right w:val="single" w:sz="4" w:space="0" w:color="000000"/>
            </w:tcBorders>
          </w:tcPr>
          <w:p w14:paraId="021AEA82" w14:textId="6A8273AC" w:rsidR="003008C5" w:rsidRPr="00C459B4" w:rsidRDefault="003008C5" w:rsidP="003008C5">
            <w:pPr>
              <w:tabs>
                <w:tab w:val="decimal" w:pos="7938"/>
                <w:tab w:val="decimal" w:pos="9639"/>
              </w:tabs>
              <w:rPr>
                <w:rFonts w:ascii="Arial Narrow" w:hAnsi="Arial Narrow"/>
                <w:sz w:val="20"/>
                <w:szCs w:val="20"/>
              </w:rPr>
            </w:pPr>
            <w:r w:rsidRPr="00C459B4">
              <w:rPr>
                <w:rFonts w:ascii="Arial Narrow" w:hAnsi="Arial Narrow"/>
                <w:sz w:val="20"/>
                <w:szCs w:val="20"/>
              </w:rPr>
              <w:t xml:space="preserve">72 </w:t>
            </w:r>
            <w:proofErr w:type="spellStart"/>
            <w:r w:rsidRPr="00C459B4">
              <w:rPr>
                <w:rFonts w:ascii="Arial Narrow" w:hAnsi="Arial Narrow"/>
                <w:sz w:val="20"/>
                <w:szCs w:val="20"/>
              </w:rPr>
              <w:t>Grayston</w:t>
            </w:r>
            <w:proofErr w:type="spellEnd"/>
            <w:r w:rsidRPr="00C459B4">
              <w:rPr>
                <w:rFonts w:ascii="Arial Narrow" w:hAnsi="Arial Narrow"/>
                <w:sz w:val="20"/>
                <w:szCs w:val="20"/>
              </w:rPr>
              <w:t xml:space="preserve"> Drive</w:t>
            </w:r>
          </w:p>
        </w:tc>
        <w:tc>
          <w:tcPr>
            <w:tcW w:w="2085" w:type="dxa"/>
            <w:tcBorders>
              <w:top w:val="single" w:sz="4" w:space="0" w:color="000000"/>
              <w:left w:val="single" w:sz="4" w:space="0" w:color="000000"/>
              <w:bottom w:val="single" w:sz="4" w:space="0" w:color="000000"/>
              <w:right w:val="single" w:sz="4" w:space="0" w:color="000000"/>
            </w:tcBorders>
          </w:tcPr>
          <w:p w14:paraId="5DA33D5D" w14:textId="299C8C7D" w:rsidR="003008C5" w:rsidRPr="00C459B4" w:rsidRDefault="003008C5" w:rsidP="003008C5">
            <w:pPr>
              <w:tabs>
                <w:tab w:val="decimal" w:pos="7938"/>
                <w:tab w:val="decimal" w:pos="9639"/>
              </w:tabs>
              <w:rPr>
                <w:rFonts w:ascii="Arial Narrow" w:hAnsi="Arial Narrow"/>
                <w:sz w:val="20"/>
                <w:szCs w:val="20"/>
              </w:rPr>
            </w:pPr>
            <w:r w:rsidRPr="00C459B4">
              <w:rPr>
                <w:rFonts w:ascii="Arial Narrow" w:hAnsi="Arial Narrow"/>
                <w:sz w:val="20"/>
                <w:szCs w:val="20"/>
              </w:rPr>
              <w:t xml:space="preserve">72 </w:t>
            </w:r>
            <w:proofErr w:type="spellStart"/>
            <w:r w:rsidRPr="00C459B4">
              <w:rPr>
                <w:rFonts w:ascii="Arial Narrow" w:hAnsi="Arial Narrow"/>
                <w:sz w:val="20"/>
                <w:szCs w:val="20"/>
              </w:rPr>
              <w:t>Grayston</w:t>
            </w:r>
            <w:proofErr w:type="spellEnd"/>
            <w:r w:rsidRPr="00C459B4">
              <w:rPr>
                <w:rFonts w:ascii="Arial Narrow" w:hAnsi="Arial Narrow"/>
                <w:sz w:val="20"/>
                <w:szCs w:val="20"/>
              </w:rPr>
              <w:t xml:space="preserve"> Drive, Sandown, Sandton</w:t>
            </w:r>
          </w:p>
        </w:tc>
        <w:tc>
          <w:tcPr>
            <w:tcW w:w="1110" w:type="dxa"/>
            <w:tcBorders>
              <w:top w:val="single" w:sz="4" w:space="0" w:color="000000"/>
              <w:left w:val="single" w:sz="4" w:space="0" w:color="000000"/>
              <w:bottom w:val="single" w:sz="4" w:space="0" w:color="000000"/>
              <w:right w:val="single" w:sz="4" w:space="0" w:color="000000"/>
            </w:tcBorders>
          </w:tcPr>
          <w:p w14:paraId="5A760535" w14:textId="75C66CAD" w:rsidR="003008C5" w:rsidRPr="00C459B4" w:rsidRDefault="003008C5" w:rsidP="003008C5">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278" w:type="dxa"/>
            <w:tcBorders>
              <w:top w:val="single" w:sz="4" w:space="0" w:color="000000"/>
              <w:left w:val="single" w:sz="4" w:space="0" w:color="000000"/>
              <w:bottom w:val="single" w:sz="4" w:space="0" w:color="000000"/>
              <w:right w:val="single" w:sz="4" w:space="0" w:color="000000"/>
            </w:tcBorders>
          </w:tcPr>
          <w:p w14:paraId="7CB2ACB9" w14:textId="58441DCF" w:rsidR="003008C5" w:rsidRPr="00C459B4" w:rsidRDefault="003008C5" w:rsidP="003008C5">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43" w:type="dxa"/>
            <w:tcBorders>
              <w:top w:val="single" w:sz="4" w:space="0" w:color="000000"/>
              <w:left w:val="single" w:sz="4" w:space="0" w:color="000000"/>
              <w:bottom w:val="single" w:sz="4" w:space="0" w:color="000000"/>
              <w:right w:val="single" w:sz="4" w:space="0" w:color="000000"/>
            </w:tcBorders>
          </w:tcPr>
          <w:p w14:paraId="6D9939AE" w14:textId="48387CDE" w:rsidR="003008C5" w:rsidRPr="00C459B4" w:rsidRDefault="003008C5" w:rsidP="003008C5">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2A46A772" w14:textId="3B97FC29" w:rsidR="003008C5" w:rsidRPr="00C459B4" w:rsidRDefault="003008C5" w:rsidP="003008C5">
            <w:pPr>
              <w:tabs>
                <w:tab w:val="decimal" w:pos="7938"/>
                <w:tab w:val="decimal" w:pos="9639"/>
              </w:tabs>
              <w:jc w:val="right"/>
              <w:rPr>
                <w:rFonts w:ascii="Arial Narrow" w:hAnsi="Arial Narrow"/>
                <w:sz w:val="20"/>
                <w:szCs w:val="20"/>
              </w:rPr>
            </w:pPr>
            <w:r w:rsidRPr="00C459B4">
              <w:rPr>
                <w:rFonts w:ascii="Arial Narrow" w:hAnsi="Arial Narrow"/>
                <w:sz w:val="20"/>
                <w:szCs w:val="20"/>
              </w:rPr>
              <w:t>86 700</w:t>
            </w:r>
          </w:p>
        </w:tc>
      </w:tr>
      <w:tr w:rsidR="003008C5" w:rsidRPr="00C459B4" w14:paraId="2AF9E4AC" w14:textId="77777777" w:rsidTr="003008C5">
        <w:tc>
          <w:tcPr>
            <w:tcW w:w="2618" w:type="dxa"/>
            <w:tcBorders>
              <w:top w:val="single" w:sz="4" w:space="0" w:color="000000"/>
              <w:left w:val="single" w:sz="4" w:space="0" w:color="000000"/>
              <w:bottom w:val="single" w:sz="4" w:space="0" w:color="000000"/>
              <w:right w:val="single" w:sz="4" w:space="0" w:color="000000"/>
            </w:tcBorders>
          </w:tcPr>
          <w:p w14:paraId="4A45E498" w14:textId="77777777" w:rsidR="003008C5" w:rsidRPr="00C459B4" w:rsidRDefault="003008C5" w:rsidP="003008C5">
            <w:pPr>
              <w:tabs>
                <w:tab w:val="decimal" w:pos="7938"/>
                <w:tab w:val="decimal" w:pos="9639"/>
              </w:tabs>
              <w:jc w:val="both"/>
              <w:rPr>
                <w:rFonts w:ascii="Arial Narrow" w:hAnsi="Arial Narrow"/>
                <w:sz w:val="20"/>
                <w:szCs w:val="20"/>
              </w:rPr>
            </w:pPr>
            <w:r w:rsidRPr="00C459B4">
              <w:rPr>
                <w:rFonts w:ascii="Arial Narrow" w:hAnsi="Arial Narrow"/>
                <w:sz w:val="20"/>
                <w:szCs w:val="20"/>
              </w:rPr>
              <w:t xml:space="preserve">Malvern Heights </w:t>
            </w:r>
          </w:p>
          <w:p w14:paraId="59710A14" w14:textId="77777777" w:rsidR="003008C5" w:rsidRPr="00C459B4" w:rsidRDefault="003008C5" w:rsidP="003008C5">
            <w:pPr>
              <w:tabs>
                <w:tab w:val="decimal" w:pos="7938"/>
                <w:tab w:val="decimal" w:pos="9639"/>
              </w:tabs>
              <w:rPr>
                <w:rFonts w:ascii="Arial Narrow" w:hAnsi="Arial Narrow"/>
                <w:sz w:val="20"/>
                <w:szCs w:val="20"/>
              </w:rPr>
            </w:pPr>
          </w:p>
        </w:tc>
        <w:tc>
          <w:tcPr>
            <w:tcW w:w="2085" w:type="dxa"/>
            <w:tcBorders>
              <w:top w:val="single" w:sz="4" w:space="0" w:color="000000"/>
              <w:left w:val="single" w:sz="4" w:space="0" w:color="000000"/>
              <w:bottom w:val="single" w:sz="4" w:space="0" w:color="000000"/>
              <w:right w:val="single" w:sz="4" w:space="0" w:color="000000"/>
            </w:tcBorders>
          </w:tcPr>
          <w:p w14:paraId="765F749B" w14:textId="77777777" w:rsidR="003008C5" w:rsidRPr="00C459B4" w:rsidRDefault="003008C5" w:rsidP="003008C5">
            <w:pPr>
              <w:tabs>
                <w:tab w:val="decimal" w:pos="7938"/>
                <w:tab w:val="decimal" w:pos="9639"/>
              </w:tabs>
              <w:rPr>
                <w:rFonts w:ascii="Arial Narrow" w:hAnsi="Arial Narrow"/>
                <w:sz w:val="20"/>
                <w:szCs w:val="20"/>
              </w:rPr>
            </w:pPr>
            <w:r w:rsidRPr="00C459B4">
              <w:rPr>
                <w:rFonts w:ascii="Arial Narrow" w:hAnsi="Arial Narrow"/>
                <w:sz w:val="20"/>
                <w:szCs w:val="20"/>
              </w:rPr>
              <w:t xml:space="preserve">Corner Ridley Park and Main Road </w:t>
            </w:r>
          </w:p>
          <w:p w14:paraId="470952E6" w14:textId="77777777" w:rsidR="003008C5" w:rsidRPr="00C459B4" w:rsidRDefault="003008C5" w:rsidP="003008C5">
            <w:pPr>
              <w:tabs>
                <w:tab w:val="decimal" w:pos="7938"/>
                <w:tab w:val="decimal" w:pos="9639"/>
              </w:tabs>
              <w:rPr>
                <w:rFonts w:ascii="Arial Narrow" w:hAnsi="Arial Narrow"/>
                <w:sz w:val="20"/>
                <w:szCs w:val="20"/>
              </w:rPr>
            </w:pPr>
            <w:r w:rsidRPr="00C459B4">
              <w:rPr>
                <w:rFonts w:ascii="Arial Narrow" w:hAnsi="Arial Narrow"/>
                <w:sz w:val="20"/>
                <w:szCs w:val="20"/>
              </w:rPr>
              <w:t xml:space="preserve">Malvern </w:t>
            </w:r>
          </w:p>
          <w:p w14:paraId="609C867E" w14:textId="4BBE0D4F" w:rsidR="003008C5" w:rsidRPr="00C459B4" w:rsidRDefault="003008C5" w:rsidP="003008C5">
            <w:pPr>
              <w:tabs>
                <w:tab w:val="decimal" w:pos="7938"/>
                <w:tab w:val="decimal" w:pos="9639"/>
              </w:tabs>
              <w:rPr>
                <w:rFonts w:ascii="Arial Narrow" w:hAnsi="Arial Narrow"/>
                <w:sz w:val="20"/>
                <w:szCs w:val="20"/>
              </w:rPr>
            </w:pPr>
            <w:r w:rsidRPr="00C459B4">
              <w:rPr>
                <w:rFonts w:ascii="Arial Narrow" w:hAnsi="Arial Narrow"/>
                <w:sz w:val="20"/>
                <w:szCs w:val="20"/>
              </w:rPr>
              <w:t>City of Durban</w:t>
            </w:r>
          </w:p>
        </w:tc>
        <w:tc>
          <w:tcPr>
            <w:tcW w:w="1110" w:type="dxa"/>
            <w:tcBorders>
              <w:top w:val="single" w:sz="4" w:space="0" w:color="000000"/>
              <w:left w:val="single" w:sz="4" w:space="0" w:color="000000"/>
              <w:bottom w:val="single" w:sz="4" w:space="0" w:color="000000"/>
              <w:right w:val="single" w:sz="4" w:space="0" w:color="000000"/>
            </w:tcBorders>
          </w:tcPr>
          <w:p w14:paraId="6FE078D2" w14:textId="55115BAD" w:rsidR="003008C5" w:rsidRPr="00C459B4" w:rsidRDefault="003008C5" w:rsidP="003008C5">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278" w:type="dxa"/>
            <w:tcBorders>
              <w:top w:val="single" w:sz="4" w:space="0" w:color="000000"/>
              <w:left w:val="single" w:sz="4" w:space="0" w:color="000000"/>
              <w:bottom w:val="single" w:sz="4" w:space="0" w:color="000000"/>
              <w:right w:val="single" w:sz="4" w:space="0" w:color="000000"/>
            </w:tcBorders>
          </w:tcPr>
          <w:p w14:paraId="11880375" w14:textId="15F6DCBC" w:rsidR="003008C5" w:rsidRPr="00C459B4" w:rsidRDefault="003008C5" w:rsidP="003008C5">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43" w:type="dxa"/>
            <w:tcBorders>
              <w:top w:val="single" w:sz="4" w:space="0" w:color="000000"/>
              <w:left w:val="single" w:sz="4" w:space="0" w:color="000000"/>
              <w:bottom w:val="single" w:sz="4" w:space="0" w:color="000000"/>
              <w:right w:val="single" w:sz="4" w:space="0" w:color="000000"/>
            </w:tcBorders>
          </w:tcPr>
          <w:p w14:paraId="29F95A06" w14:textId="3A7EC674" w:rsidR="003008C5" w:rsidRPr="00C459B4" w:rsidRDefault="003008C5" w:rsidP="003008C5">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42" w:type="dxa"/>
            <w:tcBorders>
              <w:top w:val="single" w:sz="4" w:space="0" w:color="000000"/>
              <w:left w:val="single" w:sz="4" w:space="0" w:color="000000"/>
              <w:bottom w:val="single" w:sz="4" w:space="0" w:color="000000"/>
              <w:right w:val="single" w:sz="4" w:space="0" w:color="000000"/>
            </w:tcBorders>
          </w:tcPr>
          <w:p w14:paraId="5DFF6CB3" w14:textId="6AE283B0" w:rsidR="003008C5" w:rsidRPr="00C459B4" w:rsidRDefault="003008C5" w:rsidP="003008C5">
            <w:pPr>
              <w:tabs>
                <w:tab w:val="decimal" w:pos="7938"/>
                <w:tab w:val="decimal" w:pos="9639"/>
              </w:tabs>
              <w:jc w:val="right"/>
              <w:rPr>
                <w:rFonts w:ascii="Arial Narrow" w:hAnsi="Arial Narrow"/>
                <w:sz w:val="20"/>
                <w:szCs w:val="20"/>
              </w:rPr>
            </w:pPr>
            <w:r w:rsidRPr="00C459B4">
              <w:rPr>
                <w:rFonts w:ascii="Arial Narrow" w:hAnsi="Arial Narrow"/>
                <w:sz w:val="20"/>
                <w:szCs w:val="20"/>
              </w:rPr>
              <w:t>86 100</w:t>
            </w:r>
          </w:p>
        </w:tc>
      </w:tr>
      <w:tr w:rsidR="005000B6" w:rsidRPr="00C459B4" w14:paraId="1DFA7404" w14:textId="77777777" w:rsidTr="003008C5">
        <w:tc>
          <w:tcPr>
            <w:tcW w:w="2618" w:type="dxa"/>
            <w:tcBorders>
              <w:top w:val="single" w:sz="4" w:space="0" w:color="000000"/>
              <w:left w:val="single" w:sz="4" w:space="0" w:color="000000"/>
              <w:bottom w:val="single" w:sz="4" w:space="0" w:color="000000"/>
              <w:right w:val="single" w:sz="4" w:space="0" w:color="000000"/>
            </w:tcBorders>
          </w:tcPr>
          <w:p w14:paraId="12683782" w14:textId="77777777" w:rsidR="005000B6" w:rsidRPr="00C459B4" w:rsidRDefault="005000B6" w:rsidP="005000B6">
            <w:pPr>
              <w:tabs>
                <w:tab w:val="decimal" w:pos="7938"/>
                <w:tab w:val="decimal" w:pos="9639"/>
              </w:tabs>
              <w:jc w:val="both"/>
              <w:rPr>
                <w:rFonts w:ascii="Arial Narrow" w:hAnsi="Arial Narrow"/>
                <w:sz w:val="20"/>
                <w:szCs w:val="20"/>
              </w:rPr>
            </w:pPr>
            <w:r w:rsidRPr="00C459B4">
              <w:rPr>
                <w:rFonts w:ascii="Arial Narrow" w:hAnsi="Arial Narrow"/>
                <w:sz w:val="20"/>
                <w:szCs w:val="20"/>
              </w:rPr>
              <w:t xml:space="preserve">Centurion Distribution - </w:t>
            </w:r>
            <w:proofErr w:type="spellStart"/>
            <w:r w:rsidRPr="00C459B4">
              <w:rPr>
                <w:rFonts w:ascii="Arial Narrow" w:hAnsi="Arial Narrow"/>
                <w:sz w:val="20"/>
                <w:szCs w:val="20"/>
              </w:rPr>
              <w:t>L'oreal</w:t>
            </w:r>
            <w:proofErr w:type="spellEnd"/>
            <w:r w:rsidRPr="00C459B4">
              <w:rPr>
                <w:rFonts w:ascii="Arial Narrow" w:hAnsi="Arial Narrow"/>
                <w:sz w:val="20"/>
                <w:szCs w:val="20"/>
              </w:rPr>
              <w:t xml:space="preserve"> </w:t>
            </w:r>
          </w:p>
          <w:p w14:paraId="7030409E" w14:textId="77777777" w:rsidR="005000B6" w:rsidRPr="00C459B4" w:rsidRDefault="005000B6" w:rsidP="005000B6">
            <w:pPr>
              <w:tabs>
                <w:tab w:val="decimal" w:pos="7938"/>
                <w:tab w:val="decimal" w:pos="9639"/>
              </w:tabs>
              <w:jc w:val="both"/>
              <w:rPr>
                <w:rFonts w:ascii="Arial Narrow" w:hAnsi="Arial Narrow"/>
                <w:sz w:val="20"/>
                <w:szCs w:val="20"/>
              </w:rPr>
            </w:pPr>
          </w:p>
        </w:tc>
        <w:tc>
          <w:tcPr>
            <w:tcW w:w="2085" w:type="dxa"/>
            <w:tcBorders>
              <w:top w:val="single" w:sz="4" w:space="0" w:color="000000"/>
              <w:left w:val="single" w:sz="4" w:space="0" w:color="000000"/>
              <w:bottom w:val="single" w:sz="4" w:space="0" w:color="000000"/>
              <w:right w:val="single" w:sz="4" w:space="0" w:color="000000"/>
            </w:tcBorders>
          </w:tcPr>
          <w:p w14:paraId="4326432E" w14:textId="77777777" w:rsidR="005000B6" w:rsidRPr="00C459B4" w:rsidRDefault="005000B6" w:rsidP="005000B6">
            <w:pPr>
              <w:tabs>
                <w:tab w:val="decimal" w:pos="7938"/>
                <w:tab w:val="decimal" w:pos="9639"/>
              </w:tabs>
              <w:rPr>
                <w:rFonts w:ascii="Arial Narrow" w:hAnsi="Arial Narrow"/>
                <w:sz w:val="20"/>
                <w:szCs w:val="20"/>
              </w:rPr>
            </w:pPr>
            <w:r w:rsidRPr="00C459B4">
              <w:rPr>
                <w:rFonts w:ascii="Arial Narrow" w:hAnsi="Arial Narrow"/>
                <w:sz w:val="20"/>
                <w:szCs w:val="20"/>
              </w:rPr>
              <w:t xml:space="preserve">Olievenhoutbosch Road </w:t>
            </w:r>
          </w:p>
          <w:p w14:paraId="062BD720" w14:textId="68FC9BF8" w:rsidR="005000B6" w:rsidRPr="00C459B4" w:rsidRDefault="005000B6" w:rsidP="005000B6">
            <w:pPr>
              <w:tabs>
                <w:tab w:val="decimal" w:pos="7938"/>
                <w:tab w:val="decimal" w:pos="9639"/>
              </w:tabs>
              <w:rPr>
                <w:rFonts w:ascii="Arial Narrow" w:hAnsi="Arial Narrow"/>
                <w:sz w:val="20"/>
                <w:szCs w:val="20"/>
              </w:rPr>
            </w:pPr>
            <w:proofErr w:type="spellStart"/>
            <w:r w:rsidRPr="00C459B4">
              <w:rPr>
                <w:rFonts w:ascii="Arial Narrow" w:hAnsi="Arial Narrow"/>
                <w:sz w:val="20"/>
                <w:szCs w:val="20"/>
              </w:rPr>
              <w:t>Louwlardia</w:t>
            </w:r>
            <w:proofErr w:type="spellEnd"/>
            <w:r w:rsidR="00CC3BBC" w:rsidRPr="00C459B4">
              <w:rPr>
                <w:rFonts w:ascii="Arial Narrow" w:hAnsi="Arial Narrow"/>
                <w:sz w:val="20"/>
                <w:szCs w:val="20"/>
              </w:rPr>
              <w:t>, Centurion</w:t>
            </w:r>
          </w:p>
        </w:tc>
        <w:tc>
          <w:tcPr>
            <w:tcW w:w="1110" w:type="dxa"/>
            <w:tcBorders>
              <w:top w:val="single" w:sz="4" w:space="0" w:color="000000"/>
              <w:left w:val="single" w:sz="4" w:space="0" w:color="000000"/>
              <w:bottom w:val="single" w:sz="4" w:space="0" w:color="000000"/>
              <w:right w:val="single" w:sz="4" w:space="0" w:color="000000"/>
            </w:tcBorders>
          </w:tcPr>
          <w:p w14:paraId="5AE8A57D" w14:textId="2737310F" w:rsidR="005000B6" w:rsidRPr="00C459B4" w:rsidRDefault="005000B6" w:rsidP="005000B6">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278" w:type="dxa"/>
            <w:tcBorders>
              <w:top w:val="single" w:sz="4" w:space="0" w:color="000000"/>
              <w:left w:val="single" w:sz="4" w:space="0" w:color="000000"/>
              <w:bottom w:val="single" w:sz="4" w:space="0" w:color="000000"/>
              <w:right w:val="single" w:sz="4" w:space="0" w:color="000000"/>
            </w:tcBorders>
          </w:tcPr>
          <w:p w14:paraId="2A219576" w14:textId="0B61D01D" w:rsidR="005000B6" w:rsidRPr="00C459B4" w:rsidRDefault="005000B6" w:rsidP="005000B6">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43" w:type="dxa"/>
            <w:tcBorders>
              <w:top w:val="single" w:sz="4" w:space="0" w:color="000000"/>
              <w:left w:val="single" w:sz="4" w:space="0" w:color="000000"/>
              <w:bottom w:val="single" w:sz="4" w:space="0" w:color="000000"/>
              <w:right w:val="single" w:sz="4" w:space="0" w:color="000000"/>
            </w:tcBorders>
          </w:tcPr>
          <w:p w14:paraId="656F9CAB" w14:textId="42799CD6" w:rsidR="005000B6" w:rsidRPr="00C459B4" w:rsidRDefault="005000B6" w:rsidP="005000B6">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42" w:type="dxa"/>
            <w:tcBorders>
              <w:top w:val="single" w:sz="4" w:space="0" w:color="000000"/>
              <w:left w:val="single" w:sz="4" w:space="0" w:color="000000"/>
              <w:bottom w:val="single" w:sz="4" w:space="0" w:color="000000"/>
              <w:right w:val="single" w:sz="4" w:space="0" w:color="000000"/>
            </w:tcBorders>
          </w:tcPr>
          <w:p w14:paraId="05DA2CEF" w14:textId="4E828F57" w:rsidR="005000B6" w:rsidRPr="00C459B4" w:rsidRDefault="005000B6" w:rsidP="005000B6">
            <w:pPr>
              <w:tabs>
                <w:tab w:val="decimal" w:pos="7938"/>
                <w:tab w:val="decimal" w:pos="9639"/>
              </w:tabs>
              <w:jc w:val="right"/>
              <w:rPr>
                <w:rFonts w:ascii="Arial Narrow" w:hAnsi="Arial Narrow"/>
                <w:sz w:val="20"/>
                <w:szCs w:val="20"/>
              </w:rPr>
            </w:pPr>
            <w:r w:rsidRPr="00C459B4">
              <w:rPr>
                <w:rFonts w:ascii="Arial Narrow" w:hAnsi="Arial Narrow"/>
                <w:sz w:val="20"/>
                <w:szCs w:val="20"/>
              </w:rPr>
              <w:t>86 000</w:t>
            </w:r>
          </w:p>
        </w:tc>
      </w:tr>
      <w:tr w:rsidR="005000B6" w:rsidRPr="00C459B4" w14:paraId="41897F69" w14:textId="77777777" w:rsidTr="003008C5">
        <w:tc>
          <w:tcPr>
            <w:tcW w:w="2618" w:type="dxa"/>
            <w:tcBorders>
              <w:top w:val="single" w:sz="4" w:space="0" w:color="000000"/>
              <w:left w:val="single" w:sz="4" w:space="0" w:color="000000"/>
              <w:bottom w:val="single" w:sz="4" w:space="0" w:color="000000"/>
              <w:right w:val="single" w:sz="4" w:space="0" w:color="000000"/>
            </w:tcBorders>
          </w:tcPr>
          <w:p w14:paraId="5DDC7A85" w14:textId="77777777" w:rsidR="005000B6" w:rsidRPr="00C459B4" w:rsidRDefault="005000B6" w:rsidP="005000B6">
            <w:pPr>
              <w:tabs>
                <w:tab w:val="decimal" w:pos="7938"/>
                <w:tab w:val="decimal" w:pos="9639"/>
              </w:tabs>
              <w:jc w:val="both"/>
              <w:rPr>
                <w:rFonts w:ascii="Arial Narrow" w:hAnsi="Arial Narrow"/>
                <w:sz w:val="20"/>
                <w:szCs w:val="20"/>
              </w:rPr>
            </w:pPr>
            <w:proofErr w:type="spellStart"/>
            <w:r w:rsidRPr="00C459B4">
              <w:rPr>
                <w:rFonts w:ascii="Arial Narrow" w:hAnsi="Arial Narrow"/>
                <w:sz w:val="20"/>
                <w:szCs w:val="20"/>
              </w:rPr>
              <w:t>Uunet</w:t>
            </w:r>
            <w:proofErr w:type="spellEnd"/>
            <w:r w:rsidRPr="00C459B4">
              <w:rPr>
                <w:rFonts w:ascii="Arial Narrow" w:hAnsi="Arial Narrow"/>
                <w:sz w:val="20"/>
                <w:szCs w:val="20"/>
              </w:rPr>
              <w:t xml:space="preserve"> </w:t>
            </w:r>
          </w:p>
          <w:p w14:paraId="0289AF6A" w14:textId="77777777" w:rsidR="005000B6" w:rsidRPr="00C459B4" w:rsidRDefault="005000B6" w:rsidP="005000B6">
            <w:pPr>
              <w:tabs>
                <w:tab w:val="decimal" w:pos="7938"/>
                <w:tab w:val="decimal" w:pos="9639"/>
              </w:tabs>
              <w:jc w:val="both"/>
              <w:rPr>
                <w:rFonts w:ascii="Arial Narrow" w:hAnsi="Arial Narrow"/>
                <w:sz w:val="20"/>
                <w:szCs w:val="20"/>
              </w:rPr>
            </w:pPr>
          </w:p>
        </w:tc>
        <w:tc>
          <w:tcPr>
            <w:tcW w:w="2085" w:type="dxa"/>
            <w:tcBorders>
              <w:top w:val="single" w:sz="4" w:space="0" w:color="000000"/>
              <w:left w:val="single" w:sz="4" w:space="0" w:color="000000"/>
              <w:bottom w:val="single" w:sz="4" w:space="0" w:color="000000"/>
              <w:right w:val="single" w:sz="4" w:space="0" w:color="000000"/>
            </w:tcBorders>
          </w:tcPr>
          <w:p w14:paraId="6E552A43" w14:textId="77777777" w:rsidR="005000B6" w:rsidRPr="00C459B4" w:rsidRDefault="005000B6" w:rsidP="005000B6">
            <w:pPr>
              <w:tabs>
                <w:tab w:val="decimal" w:pos="7938"/>
                <w:tab w:val="decimal" w:pos="9639"/>
              </w:tabs>
              <w:rPr>
                <w:rFonts w:ascii="Arial Narrow" w:hAnsi="Arial Narrow"/>
                <w:sz w:val="20"/>
                <w:szCs w:val="20"/>
              </w:rPr>
            </w:pPr>
            <w:r w:rsidRPr="00C459B4">
              <w:rPr>
                <w:rFonts w:ascii="Arial Narrow" w:hAnsi="Arial Narrow"/>
                <w:sz w:val="20"/>
                <w:szCs w:val="20"/>
              </w:rPr>
              <w:t xml:space="preserve">MTN </w:t>
            </w:r>
          </w:p>
          <w:p w14:paraId="54434666" w14:textId="77777777" w:rsidR="005000B6" w:rsidRPr="00C459B4" w:rsidRDefault="005000B6" w:rsidP="005000B6">
            <w:pPr>
              <w:tabs>
                <w:tab w:val="decimal" w:pos="7938"/>
                <w:tab w:val="decimal" w:pos="9639"/>
              </w:tabs>
              <w:rPr>
                <w:rFonts w:ascii="Arial Narrow" w:hAnsi="Arial Narrow"/>
                <w:sz w:val="20"/>
                <w:szCs w:val="20"/>
              </w:rPr>
            </w:pPr>
            <w:r w:rsidRPr="00C459B4">
              <w:rPr>
                <w:rFonts w:ascii="Arial Narrow" w:hAnsi="Arial Narrow"/>
                <w:sz w:val="20"/>
                <w:szCs w:val="20"/>
              </w:rPr>
              <w:t xml:space="preserve">113 Bowling Avenue </w:t>
            </w:r>
          </w:p>
          <w:p w14:paraId="33F08CD9" w14:textId="77777777" w:rsidR="005000B6" w:rsidRPr="00C459B4" w:rsidRDefault="005000B6" w:rsidP="005000B6">
            <w:pPr>
              <w:tabs>
                <w:tab w:val="decimal" w:pos="7938"/>
                <w:tab w:val="decimal" w:pos="9639"/>
              </w:tabs>
              <w:rPr>
                <w:rFonts w:ascii="Arial Narrow" w:hAnsi="Arial Narrow"/>
                <w:sz w:val="20"/>
                <w:szCs w:val="20"/>
              </w:rPr>
            </w:pPr>
            <w:r w:rsidRPr="00C459B4">
              <w:rPr>
                <w:rFonts w:ascii="Arial Narrow" w:hAnsi="Arial Narrow"/>
                <w:sz w:val="20"/>
                <w:szCs w:val="20"/>
              </w:rPr>
              <w:t xml:space="preserve">Gallo Manor </w:t>
            </w:r>
          </w:p>
          <w:p w14:paraId="2E5839D9" w14:textId="77777777" w:rsidR="005000B6" w:rsidRPr="00C459B4" w:rsidRDefault="005000B6" w:rsidP="005000B6">
            <w:pPr>
              <w:tabs>
                <w:tab w:val="decimal" w:pos="7938"/>
                <w:tab w:val="decimal" w:pos="9639"/>
              </w:tabs>
              <w:rPr>
                <w:rFonts w:ascii="Arial Narrow" w:hAnsi="Arial Narrow"/>
                <w:sz w:val="20"/>
                <w:szCs w:val="20"/>
              </w:rPr>
            </w:pPr>
            <w:r w:rsidRPr="00C459B4">
              <w:rPr>
                <w:rFonts w:ascii="Arial Narrow" w:hAnsi="Arial Narrow"/>
                <w:sz w:val="20"/>
                <w:szCs w:val="20"/>
              </w:rPr>
              <w:t xml:space="preserve">Sandton </w:t>
            </w:r>
          </w:p>
          <w:p w14:paraId="771B15E0" w14:textId="09B00B95" w:rsidR="005000B6" w:rsidRPr="00C459B4" w:rsidRDefault="005000B6" w:rsidP="005000B6">
            <w:pPr>
              <w:tabs>
                <w:tab w:val="decimal" w:pos="7938"/>
                <w:tab w:val="decimal" w:pos="9639"/>
              </w:tabs>
              <w:rPr>
                <w:rFonts w:ascii="Arial Narrow" w:hAnsi="Arial Narrow"/>
                <w:sz w:val="20"/>
                <w:szCs w:val="20"/>
              </w:rPr>
            </w:pPr>
            <w:r w:rsidRPr="00C459B4">
              <w:rPr>
                <w:rFonts w:ascii="Arial Narrow" w:hAnsi="Arial Narrow"/>
                <w:sz w:val="20"/>
                <w:szCs w:val="20"/>
              </w:rPr>
              <w:t>City of Johannesburg</w:t>
            </w:r>
          </w:p>
        </w:tc>
        <w:tc>
          <w:tcPr>
            <w:tcW w:w="1110" w:type="dxa"/>
            <w:tcBorders>
              <w:top w:val="single" w:sz="4" w:space="0" w:color="000000"/>
              <w:left w:val="single" w:sz="4" w:space="0" w:color="000000"/>
              <w:bottom w:val="single" w:sz="4" w:space="0" w:color="000000"/>
              <w:right w:val="single" w:sz="4" w:space="0" w:color="000000"/>
            </w:tcBorders>
          </w:tcPr>
          <w:p w14:paraId="65231E32" w14:textId="41B90D20" w:rsidR="005000B6" w:rsidRPr="00C459B4" w:rsidRDefault="005000B6" w:rsidP="005000B6">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278" w:type="dxa"/>
            <w:tcBorders>
              <w:top w:val="single" w:sz="4" w:space="0" w:color="000000"/>
              <w:left w:val="single" w:sz="4" w:space="0" w:color="000000"/>
              <w:bottom w:val="single" w:sz="4" w:space="0" w:color="000000"/>
              <w:right w:val="single" w:sz="4" w:space="0" w:color="000000"/>
            </w:tcBorders>
          </w:tcPr>
          <w:p w14:paraId="0F4A639F" w14:textId="73394EBA" w:rsidR="005000B6" w:rsidRPr="00C459B4" w:rsidRDefault="005000B6" w:rsidP="005000B6">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43" w:type="dxa"/>
            <w:tcBorders>
              <w:top w:val="single" w:sz="4" w:space="0" w:color="000000"/>
              <w:left w:val="single" w:sz="4" w:space="0" w:color="000000"/>
              <w:bottom w:val="single" w:sz="4" w:space="0" w:color="000000"/>
              <w:right w:val="single" w:sz="4" w:space="0" w:color="000000"/>
            </w:tcBorders>
          </w:tcPr>
          <w:p w14:paraId="33DC7D1D" w14:textId="788E280F" w:rsidR="005000B6" w:rsidRPr="00C459B4" w:rsidRDefault="005000B6" w:rsidP="005000B6">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42" w:type="dxa"/>
            <w:tcBorders>
              <w:top w:val="single" w:sz="4" w:space="0" w:color="000000"/>
              <w:left w:val="single" w:sz="4" w:space="0" w:color="000000"/>
              <w:bottom w:val="single" w:sz="4" w:space="0" w:color="000000"/>
              <w:right w:val="single" w:sz="4" w:space="0" w:color="000000"/>
            </w:tcBorders>
          </w:tcPr>
          <w:p w14:paraId="2CB89DC6" w14:textId="00A3B646" w:rsidR="005000B6" w:rsidRPr="00C459B4" w:rsidRDefault="005000B6" w:rsidP="005000B6">
            <w:pPr>
              <w:tabs>
                <w:tab w:val="decimal" w:pos="7938"/>
                <w:tab w:val="decimal" w:pos="9639"/>
              </w:tabs>
              <w:jc w:val="right"/>
              <w:rPr>
                <w:rFonts w:ascii="Arial Narrow" w:hAnsi="Arial Narrow"/>
                <w:sz w:val="20"/>
                <w:szCs w:val="20"/>
              </w:rPr>
            </w:pPr>
            <w:r w:rsidRPr="00C459B4">
              <w:rPr>
                <w:rFonts w:ascii="Arial Narrow" w:hAnsi="Arial Narrow"/>
                <w:sz w:val="20"/>
                <w:szCs w:val="20"/>
              </w:rPr>
              <w:t>86 000</w:t>
            </w:r>
          </w:p>
        </w:tc>
      </w:tr>
    </w:tbl>
    <w:p w14:paraId="3F11D0FE" w14:textId="138702A4" w:rsidR="00AC33CB" w:rsidRPr="00E14A3F" w:rsidRDefault="00AC33CB" w:rsidP="00AC33CB">
      <w:pPr>
        <w:pStyle w:val="Heading1"/>
        <w:spacing w:before="0" w:after="0"/>
        <w:rPr>
          <w:rFonts w:ascii="Arial" w:hAnsi="Arial" w:cs="Arial"/>
          <w:bCs w:val="0"/>
          <w:kern w:val="0"/>
          <w:sz w:val="20"/>
          <w:szCs w:val="20"/>
        </w:rPr>
      </w:pPr>
      <w:r w:rsidRPr="00E14A3F">
        <w:rPr>
          <w:rFonts w:ascii="Arial" w:hAnsi="Arial" w:cs="Arial"/>
          <w:bCs w:val="0"/>
          <w:kern w:val="0"/>
          <w:sz w:val="20"/>
          <w:szCs w:val="20"/>
        </w:rPr>
        <w:lastRenderedPageBreak/>
        <w:t xml:space="preserve">Annexure 3.1.4 Investment properties for the year ended </w:t>
      </w:r>
      <w:r w:rsidR="00B41868">
        <w:rPr>
          <w:rFonts w:ascii="Arial" w:hAnsi="Arial" w:cs="Arial"/>
          <w:bCs w:val="0"/>
          <w:kern w:val="0"/>
          <w:sz w:val="20"/>
          <w:szCs w:val="20"/>
        </w:rPr>
        <w:t xml:space="preserve">31 March </w:t>
      </w:r>
      <w:r w:rsidR="00393598">
        <w:rPr>
          <w:rFonts w:ascii="Arial" w:hAnsi="Arial" w:cs="Arial"/>
          <w:bCs w:val="0"/>
          <w:kern w:val="0"/>
          <w:sz w:val="20"/>
          <w:szCs w:val="20"/>
        </w:rPr>
        <w:t>2022</w:t>
      </w:r>
      <w:r w:rsidRPr="00E14A3F">
        <w:rPr>
          <w:rFonts w:ascii="Arial" w:hAnsi="Arial" w:cs="Arial"/>
          <w:bCs w:val="0"/>
          <w:kern w:val="0"/>
          <w:sz w:val="20"/>
          <w:szCs w:val="20"/>
        </w:rPr>
        <w:t xml:space="preserve"> (cont</w:t>
      </w:r>
      <w:r w:rsidR="000E5EBE">
        <w:rPr>
          <w:rFonts w:ascii="Arial" w:hAnsi="Arial" w:cs="Arial"/>
          <w:bCs w:val="0"/>
          <w:kern w:val="0"/>
          <w:sz w:val="20"/>
          <w:szCs w:val="20"/>
        </w:rPr>
        <w:t>inued</w:t>
      </w:r>
      <w:r w:rsidRPr="00E14A3F">
        <w:rPr>
          <w:rFonts w:ascii="Arial" w:hAnsi="Arial" w:cs="Arial"/>
          <w:bCs w:val="0"/>
          <w:kern w:val="0"/>
          <w:sz w:val="20"/>
          <w:szCs w:val="20"/>
        </w:rPr>
        <w:t>)</w:t>
      </w:r>
    </w:p>
    <w:p w14:paraId="298B83EE" w14:textId="77777777" w:rsidR="00AC33CB" w:rsidRPr="00E14A3F" w:rsidRDefault="00AC33CB" w:rsidP="00AC33CB"/>
    <w:p w14:paraId="68510B43" w14:textId="77777777" w:rsidR="00AC33CB" w:rsidRPr="00E14A3F" w:rsidRDefault="00AC33CB" w:rsidP="00AC33CB">
      <w:pPr>
        <w:rPr>
          <w:rFonts w:ascii="Arial Narrow" w:hAnsi="Arial Narrow" w:cs="Arial"/>
          <w:b/>
          <w:sz w:val="18"/>
          <w:szCs w:val="18"/>
        </w:rPr>
      </w:pPr>
      <w:r w:rsidRPr="00E14A3F">
        <w:rPr>
          <w:rFonts w:ascii="Arial Narrow" w:hAnsi="Arial Narrow" w:cs="Arial"/>
          <w:b/>
          <w:sz w:val="20"/>
          <w:szCs w:val="20"/>
        </w:rPr>
        <w:t>3.1.4 Investment properties (breakdown of other</w:t>
      </w:r>
      <w:r w:rsidRPr="00E14A3F">
        <w:rPr>
          <w:rFonts w:ascii="Arial Narrow" w:hAnsi="Arial Narrow" w:cs="Arial"/>
          <w:b/>
          <w:sz w:val="18"/>
          <w:szCs w:val="18"/>
        </w:rPr>
        <w:t>)</w:t>
      </w:r>
    </w:p>
    <w:tbl>
      <w:tblPr>
        <w:tblW w:w="9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3"/>
        <w:gridCol w:w="2290"/>
        <w:gridCol w:w="1285"/>
        <w:gridCol w:w="1080"/>
        <w:gridCol w:w="1080"/>
        <w:gridCol w:w="1288"/>
      </w:tblGrid>
      <w:tr w:rsidR="00AC33CB" w:rsidRPr="00E14A3F" w14:paraId="1740738A" w14:textId="77777777" w:rsidTr="00D25F6E">
        <w:tc>
          <w:tcPr>
            <w:tcW w:w="2563" w:type="dxa"/>
          </w:tcPr>
          <w:p w14:paraId="082A0653" w14:textId="77777777" w:rsidR="00AC33CB" w:rsidRPr="00E14A3F" w:rsidRDefault="00AC33CB" w:rsidP="00AC33CB">
            <w:pPr>
              <w:tabs>
                <w:tab w:val="decimal" w:pos="7938"/>
                <w:tab w:val="decimal" w:pos="9639"/>
              </w:tabs>
              <w:rPr>
                <w:rFonts w:ascii="Arial Narrow" w:hAnsi="Arial Narrow"/>
                <w:b/>
                <w:sz w:val="20"/>
                <w:szCs w:val="20"/>
              </w:rPr>
            </w:pPr>
            <w:r w:rsidRPr="00E14A3F">
              <w:rPr>
                <w:rFonts w:ascii="Arial Narrow" w:hAnsi="Arial Narrow"/>
                <w:b/>
                <w:sz w:val="20"/>
                <w:szCs w:val="20"/>
              </w:rPr>
              <w:t>Name of property</w:t>
            </w:r>
          </w:p>
        </w:tc>
        <w:tc>
          <w:tcPr>
            <w:tcW w:w="2290" w:type="dxa"/>
          </w:tcPr>
          <w:p w14:paraId="4F4150BA" w14:textId="77777777" w:rsidR="00AC33CB" w:rsidRPr="00E14A3F" w:rsidRDefault="00AC33CB" w:rsidP="00AC33CB">
            <w:pPr>
              <w:tabs>
                <w:tab w:val="decimal" w:pos="7938"/>
                <w:tab w:val="decimal" w:pos="9639"/>
              </w:tabs>
              <w:rPr>
                <w:rFonts w:ascii="Arial Narrow" w:hAnsi="Arial Narrow"/>
                <w:b/>
                <w:sz w:val="20"/>
                <w:szCs w:val="20"/>
              </w:rPr>
            </w:pPr>
            <w:r w:rsidRPr="00E14A3F">
              <w:rPr>
                <w:rFonts w:ascii="Arial Narrow" w:hAnsi="Arial Narrow"/>
                <w:b/>
                <w:sz w:val="20"/>
                <w:szCs w:val="20"/>
              </w:rPr>
              <w:t>Address</w:t>
            </w:r>
          </w:p>
        </w:tc>
        <w:tc>
          <w:tcPr>
            <w:tcW w:w="1285" w:type="dxa"/>
          </w:tcPr>
          <w:p w14:paraId="17C2E0B7"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Valuation method</w:t>
            </w:r>
          </w:p>
        </w:tc>
        <w:tc>
          <w:tcPr>
            <w:tcW w:w="1080" w:type="dxa"/>
          </w:tcPr>
          <w:p w14:paraId="2A338A99"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Date of last valuation</w:t>
            </w:r>
          </w:p>
        </w:tc>
        <w:tc>
          <w:tcPr>
            <w:tcW w:w="1080" w:type="dxa"/>
          </w:tcPr>
          <w:p w14:paraId="1658D950"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Pledged as guarantee</w:t>
            </w:r>
          </w:p>
        </w:tc>
        <w:tc>
          <w:tcPr>
            <w:tcW w:w="1288" w:type="dxa"/>
          </w:tcPr>
          <w:p w14:paraId="6995A1B6"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Fair value</w:t>
            </w:r>
          </w:p>
          <w:p w14:paraId="2C69A02E" w14:textId="1048E43D" w:rsidR="00AC33CB" w:rsidRPr="00E14A3F" w:rsidRDefault="00393598" w:rsidP="00AC33CB">
            <w:pPr>
              <w:tabs>
                <w:tab w:val="decimal" w:pos="7938"/>
                <w:tab w:val="decimal" w:pos="9639"/>
              </w:tabs>
              <w:jc w:val="right"/>
              <w:rPr>
                <w:rFonts w:ascii="Arial Narrow" w:hAnsi="Arial Narrow"/>
                <w:b/>
                <w:sz w:val="20"/>
                <w:szCs w:val="20"/>
              </w:rPr>
            </w:pPr>
            <w:r>
              <w:rPr>
                <w:rFonts w:ascii="Arial Narrow" w:hAnsi="Arial Narrow"/>
                <w:b/>
                <w:sz w:val="20"/>
                <w:szCs w:val="20"/>
              </w:rPr>
              <w:t>2022</w:t>
            </w:r>
          </w:p>
          <w:p w14:paraId="6B32CF1D"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R’000</w:t>
            </w:r>
          </w:p>
        </w:tc>
      </w:tr>
      <w:tr w:rsidR="00AC43E5" w:rsidRPr="00E14A3F" w14:paraId="72DF694B" w14:textId="77777777" w:rsidTr="00D25F6E">
        <w:tc>
          <w:tcPr>
            <w:tcW w:w="2563" w:type="dxa"/>
            <w:tcBorders>
              <w:top w:val="single" w:sz="4" w:space="0" w:color="000000"/>
              <w:left w:val="single" w:sz="4" w:space="0" w:color="000000"/>
              <w:bottom w:val="single" w:sz="4" w:space="0" w:color="000000"/>
              <w:right w:val="single" w:sz="4" w:space="0" w:color="000000"/>
            </w:tcBorders>
          </w:tcPr>
          <w:p w14:paraId="0A09E6CC" w14:textId="77777777" w:rsidR="00AC43E5" w:rsidRPr="00E14A3F" w:rsidRDefault="00AC43E5" w:rsidP="00AC43E5">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Rochester Place </w:t>
            </w:r>
          </w:p>
          <w:p w14:paraId="02F3B73F" w14:textId="77777777" w:rsidR="00AC43E5" w:rsidRPr="00E14A3F" w:rsidRDefault="00AC43E5" w:rsidP="00AC43E5">
            <w:pPr>
              <w:tabs>
                <w:tab w:val="decimal" w:pos="7938"/>
                <w:tab w:val="decimal" w:pos="9639"/>
              </w:tabs>
              <w:rPr>
                <w:rFonts w:ascii="Arial Narrow" w:hAnsi="Arial Narrow"/>
                <w:sz w:val="20"/>
                <w:szCs w:val="20"/>
              </w:rPr>
            </w:pPr>
          </w:p>
        </w:tc>
        <w:tc>
          <w:tcPr>
            <w:tcW w:w="2290" w:type="dxa"/>
            <w:tcBorders>
              <w:top w:val="single" w:sz="4" w:space="0" w:color="000000"/>
              <w:left w:val="single" w:sz="4" w:space="0" w:color="000000"/>
              <w:bottom w:val="single" w:sz="4" w:space="0" w:color="000000"/>
              <w:right w:val="single" w:sz="4" w:space="0" w:color="000000"/>
            </w:tcBorders>
          </w:tcPr>
          <w:p w14:paraId="38E7DBFA" w14:textId="77777777" w:rsidR="00AC43E5" w:rsidRPr="00E14A3F" w:rsidRDefault="00AC43E5" w:rsidP="00AC43E5">
            <w:pPr>
              <w:tabs>
                <w:tab w:val="decimal" w:pos="7938"/>
                <w:tab w:val="decimal" w:pos="9639"/>
              </w:tabs>
              <w:rPr>
                <w:rFonts w:ascii="Arial Narrow" w:hAnsi="Arial Narrow"/>
                <w:sz w:val="20"/>
                <w:szCs w:val="20"/>
              </w:rPr>
            </w:pPr>
            <w:r w:rsidRPr="00E14A3F">
              <w:rPr>
                <w:rFonts w:ascii="Arial Narrow" w:hAnsi="Arial Narrow"/>
                <w:sz w:val="20"/>
                <w:szCs w:val="20"/>
              </w:rPr>
              <w:t xml:space="preserve">173 Rivonia Road </w:t>
            </w:r>
          </w:p>
          <w:p w14:paraId="31EEE4AE" w14:textId="77777777" w:rsidR="00AC43E5" w:rsidRPr="00E14A3F" w:rsidRDefault="00AC43E5" w:rsidP="00AC43E5">
            <w:pPr>
              <w:tabs>
                <w:tab w:val="decimal" w:pos="7938"/>
                <w:tab w:val="decimal" w:pos="9639"/>
              </w:tabs>
              <w:rPr>
                <w:rFonts w:ascii="Arial Narrow" w:hAnsi="Arial Narrow"/>
                <w:sz w:val="20"/>
                <w:szCs w:val="20"/>
              </w:rPr>
            </w:pPr>
            <w:r w:rsidRPr="00E14A3F">
              <w:rPr>
                <w:rFonts w:ascii="Arial Narrow" w:hAnsi="Arial Narrow"/>
                <w:sz w:val="20"/>
                <w:szCs w:val="20"/>
              </w:rPr>
              <w:t xml:space="preserve">Morningside </w:t>
            </w:r>
          </w:p>
          <w:p w14:paraId="5AC9ADD3" w14:textId="34C7BF67" w:rsidR="00AC43E5" w:rsidRPr="00E14A3F" w:rsidRDefault="00AC43E5" w:rsidP="00AC43E5">
            <w:pPr>
              <w:tabs>
                <w:tab w:val="decimal" w:pos="7938"/>
                <w:tab w:val="decimal" w:pos="9639"/>
              </w:tabs>
              <w:rPr>
                <w:rFonts w:ascii="Arial Narrow" w:hAnsi="Arial Narrow"/>
                <w:sz w:val="20"/>
                <w:szCs w:val="20"/>
              </w:rPr>
            </w:pPr>
            <w:r w:rsidRPr="00E14A3F">
              <w:rPr>
                <w:rFonts w:ascii="Arial Narrow" w:hAnsi="Arial Narrow"/>
                <w:sz w:val="20"/>
                <w:szCs w:val="20"/>
              </w:rPr>
              <w:t>City of Johannesburg</w:t>
            </w:r>
          </w:p>
        </w:tc>
        <w:tc>
          <w:tcPr>
            <w:tcW w:w="1285" w:type="dxa"/>
            <w:tcBorders>
              <w:top w:val="single" w:sz="4" w:space="0" w:color="000000"/>
              <w:left w:val="single" w:sz="4" w:space="0" w:color="000000"/>
              <w:bottom w:val="single" w:sz="4" w:space="0" w:color="000000"/>
              <w:right w:val="single" w:sz="4" w:space="0" w:color="000000"/>
            </w:tcBorders>
          </w:tcPr>
          <w:p w14:paraId="061E4B81" w14:textId="6E06A43D" w:rsidR="00AC43E5" w:rsidRPr="00E14A3F" w:rsidRDefault="00AC43E5" w:rsidP="00AC43E5">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80" w:type="dxa"/>
            <w:tcBorders>
              <w:top w:val="single" w:sz="4" w:space="0" w:color="000000"/>
              <w:left w:val="single" w:sz="4" w:space="0" w:color="000000"/>
              <w:bottom w:val="single" w:sz="4" w:space="0" w:color="000000"/>
              <w:right w:val="single" w:sz="4" w:space="0" w:color="000000"/>
            </w:tcBorders>
          </w:tcPr>
          <w:p w14:paraId="534341CB" w14:textId="65FD78D7" w:rsidR="00AC43E5" w:rsidRDefault="00AC43E5" w:rsidP="00AC43E5">
            <w:pPr>
              <w:tabs>
                <w:tab w:val="decimal" w:pos="7938"/>
                <w:tab w:val="decimal" w:pos="9639"/>
              </w:tabs>
              <w:jc w:val="right"/>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080" w:type="dxa"/>
            <w:tcBorders>
              <w:top w:val="single" w:sz="4" w:space="0" w:color="000000"/>
              <w:left w:val="single" w:sz="4" w:space="0" w:color="000000"/>
              <w:bottom w:val="single" w:sz="4" w:space="0" w:color="000000"/>
              <w:right w:val="single" w:sz="4" w:space="0" w:color="000000"/>
            </w:tcBorders>
          </w:tcPr>
          <w:p w14:paraId="563FEFD9" w14:textId="5E0E4477" w:rsidR="00AC43E5" w:rsidRPr="00E14A3F" w:rsidRDefault="00AC43E5" w:rsidP="00AC43E5">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288" w:type="dxa"/>
            <w:tcBorders>
              <w:top w:val="single" w:sz="4" w:space="0" w:color="000000"/>
              <w:left w:val="single" w:sz="4" w:space="0" w:color="000000"/>
              <w:bottom w:val="single" w:sz="4" w:space="0" w:color="000000"/>
              <w:right w:val="single" w:sz="4" w:space="0" w:color="000000"/>
            </w:tcBorders>
          </w:tcPr>
          <w:p w14:paraId="6DE12F45" w14:textId="59AA46EA" w:rsidR="00AC43E5" w:rsidRPr="00C459B4" w:rsidRDefault="00AC43E5" w:rsidP="00AC43E5">
            <w:pPr>
              <w:tabs>
                <w:tab w:val="decimal" w:pos="7938"/>
                <w:tab w:val="decimal" w:pos="9639"/>
              </w:tabs>
              <w:jc w:val="right"/>
              <w:rPr>
                <w:rFonts w:ascii="Arial Narrow" w:hAnsi="Arial Narrow"/>
                <w:sz w:val="20"/>
                <w:szCs w:val="20"/>
              </w:rPr>
            </w:pPr>
            <w:r w:rsidRPr="00C459B4">
              <w:rPr>
                <w:rFonts w:ascii="Arial Narrow" w:hAnsi="Arial Narrow"/>
                <w:sz w:val="20"/>
                <w:szCs w:val="20"/>
              </w:rPr>
              <w:t>85 000</w:t>
            </w:r>
          </w:p>
        </w:tc>
      </w:tr>
      <w:tr w:rsidR="00AC43E5" w:rsidRPr="00E14A3F" w14:paraId="3B15222D" w14:textId="77777777" w:rsidTr="00D25F6E">
        <w:tc>
          <w:tcPr>
            <w:tcW w:w="2563" w:type="dxa"/>
            <w:tcBorders>
              <w:top w:val="single" w:sz="4" w:space="0" w:color="000000"/>
              <w:left w:val="single" w:sz="4" w:space="0" w:color="000000"/>
              <w:bottom w:val="single" w:sz="4" w:space="0" w:color="000000"/>
              <w:right w:val="single" w:sz="4" w:space="0" w:color="000000"/>
            </w:tcBorders>
          </w:tcPr>
          <w:p w14:paraId="772D24AA" w14:textId="77777777" w:rsidR="00AC43E5" w:rsidRPr="00E14A3F" w:rsidRDefault="00AC43E5" w:rsidP="00AC43E5">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Circle Centre </w:t>
            </w:r>
          </w:p>
          <w:p w14:paraId="489E104E" w14:textId="77777777" w:rsidR="00AC43E5" w:rsidRPr="00E14A3F" w:rsidRDefault="00AC43E5" w:rsidP="00AC43E5">
            <w:pPr>
              <w:tabs>
                <w:tab w:val="decimal" w:pos="7938"/>
                <w:tab w:val="decimal" w:pos="9639"/>
              </w:tabs>
              <w:rPr>
                <w:rFonts w:ascii="Arial Narrow" w:hAnsi="Arial Narrow"/>
                <w:sz w:val="20"/>
                <w:szCs w:val="20"/>
              </w:rPr>
            </w:pPr>
          </w:p>
        </w:tc>
        <w:tc>
          <w:tcPr>
            <w:tcW w:w="2290" w:type="dxa"/>
            <w:tcBorders>
              <w:top w:val="single" w:sz="4" w:space="0" w:color="000000"/>
              <w:left w:val="single" w:sz="4" w:space="0" w:color="000000"/>
              <w:bottom w:val="single" w:sz="4" w:space="0" w:color="000000"/>
              <w:right w:val="single" w:sz="4" w:space="0" w:color="000000"/>
            </w:tcBorders>
          </w:tcPr>
          <w:p w14:paraId="72E46928" w14:textId="19E4930F" w:rsidR="00AC43E5" w:rsidRPr="00E14A3F" w:rsidRDefault="00AC43E5" w:rsidP="00AC43E5">
            <w:pPr>
              <w:tabs>
                <w:tab w:val="decimal" w:pos="7938"/>
                <w:tab w:val="decimal" w:pos="9639"/>
              </w:tabs>
              <w:rPr>
                <w:rFonts w:ascii="Arial Narrow" w:hAnsi="Arial Narrow"/>
                <w:sz w:val="20"/>
                <w:szCs w:val="20"/>
              </w:rPr>
            </w:pPr>
            <w:r w:rsidRPr="00E14A3F">
              <w:rPr>
                <w:rFonts w:ascii="Arial Narrow" w:hAnsi="Arial Narrow"/>
                <w:sz w:val="20"/>
                <w:szCs w:val="20"/>
              </w:rPr>
              <w:t xml:space="preserve">Corner Main Road, Belvedere and Caledon Streets, Somerset West Central </w:t>
            </w:r>
            <w:r w:rsidRPr="00E14A3F">
              <w:rPr>
                <w:rFonts w:ascii="Arial Narrow" w:hAnsi="Arial Narrow"/>
                <w:sz w:val="20"/>
                <w:szCs w:val="20"/>
              </w:rPr>
              <w:br/>
              <w:t xml:space="preserve">City of Cape Town </w:t>
            </w:r>
          </w:p>
        </w:tc>
        <w:tc>
          <w:tcPr>
            <w:tcW w:w="1285" w:type="dxa"/>
            <w:tcBorders>
              <w:top w:val="single" w:sz="4" w:space="0" w:color="000000"/>
              <w:left w:val="single" w:sz="4" w:space="0" w:color="000000"/>
              <w:bottom w:val="single" w:sz="4" w:space="0" w:color="000000"/>
              <w:right w:val="single" w:sz="4" w:space="0" w:color="000000"/>
            </w:tcBorders>
          </w:tcPr>
          <w:p w14:paraId="3FA32828" w14:textId="70EA5F51" w:rsidR="00AC43E5" w:rsidRPr="00E14A3F" w:rsidRDefault="00AC43E5" w:rsidP="00AC43E5">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80" w:type="dxa"/>
            <w:tcBorders>
              <w:top w:val="single" w:sz="4" w:space="0" w:color="000000"/>
              <w:left w:val="single" w:sz="4" w:space="0" w:color="000000"/>
              <w:bottom w:val="single" w:sz="4" w:space="0" w:color="000000"/>
              <w:right w:val="single" w:sz="4" w:space="0" w:color="000000"/>
            </w:tcBorders>
          </w:tcPr>
          <w:p w14:paraId="71484D7C" w14:textId="6A57A175" w:rsidR="00AC43E5" w:rsidRDefault="00AC43E5" w:rsidP="00AC43E5">
            <w:pPr>
              <w:tabs>
                <w:tab w:val="decimal" w:pos="7938"/>
                <w:tab w:val="decimal" w:pos="9639"/>
              </w:tabs>
              <w:jc w:val="right"/>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080" w:type="dxa"/>
            <w:tcBorders>
              <w:top w:val="single" w:sz="4" w:space="0" w:color="000000"/>
              <w:left w:val="single" w:sz="4" w:space="0" w:color="000000"/>
              <w:bottom w:val="single" w:sz="4" w:space="0" w:color="000000"/>
              <w:right w:val="single" w:sz="4" w:space="0" w:color="000000"/>
            </w:tcBorders>
          </w:tcPr>
          <w:p w14:paraId="7DD18EC5" w14:textId="3ED9E93C" w:rsidR="00AC43E5" w:rsidRPr="00E14A3F" w:rsidRDefault="00AC43E5" w:rsidP="00AC43E5">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288" w:type="dxa"/>
            <w:tcBorders>
              <w:top w:val="single" w:sz="4" w:space="0" w:color="000000"/>
              <w:left w:val="single" w:sz="4" w:space="0" w:color="000000"/>
              <w:bottom w:val="single" w:sz="4" w:space="0" w:color="000000"/>
              <w:right w:val="single" w:sz="4" w:space="0" w:color="000000"/>
            </w:tcBorders>
          </w:tcPr>
          <w:p w14:paraId="6B5F1E2A" w14:textId="73FC6C3A" w:rsidR="00AC43E5" w:rsidRPr="00C459B4" w:rsidRDefault="00AC43E5" w:rsidP="00AC43E5">
            <w:pPr>
              <w:tabs>
                <w:tab w:val="decimal" w:pos="7938"/>
                <w:tab w:val="decimal" w:pos="9639"/>
              </w:tabs>
              <w:jc w:val="right"/>
              <w:rPr>
                <w:rFonts w:ascii="Arial Narrow" w:hAnsi="Arial Narrow"/>
                <w:sz w:val="20"/>
                <w:szCs w:val="20"/>
              </w:rPr>
            </w:pPr>
            <w:r w:rsidRPr="00C459B4">
              <w:rPr>
                <w:rFonts w:ascii="Arial Narrow" w:hAnsi="Arial Narrow"/>
                <w:sz w:val="20"/>
                <w:szCs w:val="20"/>
              </w:rPr>
              <w:t>83 600</w:t>
            </w:r>
          </w:p>
        </w:tc>
      </w:tr>
      <w:tr w:rsidR="00AC43E5" w:rsidRPr="00E14A3F" w14:paraId="7C2DF0CC" w14:textId="77777777" w:rsidTr="00D25F6E">
        <w:tc>
          <w:tcPr>
            <w:tcW w:w="2563" w:type="dxa"/>
            <w:tcBorders>
              <w:top w:val="single" w:sz="4" w:space="0" w:color="000000"/>
              <w:left w:val="single" w:sz="4" w:space="0" w:color="000000"/>
              <w:bottom w:val="single" w:sz="4" w:space="0" w:color="000000"/>
              <w:right w:val="single" w:sz="4" w:space="0" w:color="000000"/>
            </w:tcBorders>
          </w:tcPr>
          <w:p w14:paraId="2561E3FE" w14:textId="77777777" w:rsidR="00AC43E5" w:rsidRPr="00E14A3F" w:rsidRDefault="00AC43E5" w:rsidP="00AC43E5">
            <w:pPr>
              <w:tabs>
                <w:tab w:val="decimal" w:pos="7938"/>
                <w:tab w:val="decimal" w:pos="9639"/>
              </w:tabs>
              <w:rPr>
                <w:rFonts w:ascii="Arial Narrow" w:hAnsi="Arial Narrow"/>
                <w:sz w:val="20"/>
                <w:szCs w:val="20"/>
              </w:rPr>
            </w:pPr>
            <w:r w:rsidRPr="00E14A3F">
              <w:rPr>
                <w:rFonts w:ascii="Arial Narrow" w:hAnsi="Arial Narrow"/>
                <w:sz w:val="20"/>
                <w:szCs w:val="20"/>
              </w:rPr>
              <w:t xml:space="preserve">Tygerberg - City Deliveries and Mr Price </w:t>
            </w:r>
          </w:p>
          <w:p w14:paraId="7FD74C91" w14:textId="77777777" w:rsidR="00AC43E5" w:rsidRPr="00E14A3F" w:rsidRDefault="00AC43E5" w:rsidP="00AC43E5">
            <w:pPr>
              <w:tabs>
                <w:tab w:val="decimal" w:pos="7938"/>
                <w:tab w:val="decimal" w:pos="9639"/>
              </w:tabs>
              <w:rPr>
                <w:rFonts w:ascii="Arial Narrow" w:hAnsi="Arial Narrow"/>
                <w:sz w:val="20"/>
                <w:szCs w:val="20"/>
              </w:rPr>
            </w:pPr>
          </w:p>
        </w:tc>
        <w:tc>
          <w:tcPr>
            <w:tcW w:w="2290" w:type="dxa"/>
            <w:tcBorders>
              <w:top w:val="single" w:sz="4" w:space="0" w:color="000000"/>
              <w:left w:val="single" w:sz="4" w:space="0" w:color="000000"/>
              <w:bottom w:val="single" w:sz="4" w:space="0" w:color="000000"/>
              <w:right w:val="single" w:sz="4" w:space="0" w:color="000000"/>
            </w:tcBorders>
          </w:tcPr>
          <w:p w14:paraId="37743F52" w14:textId="77777777" w:rsidR="00AC43E5" w:rsidRPr="00E14A3F" w:rsidRDefault="00AC43E5" w:rsidP="00AC43E5">
            <w:pPr>
              <w:tabs>
                <w:tab w:val="decimal" w:pos="7938"/>
                <w:tab w:val="decimal" w:pos="9639"/>
              </w:tabs>
              <w:rPr>
                <w:rFonts w:ascii="Arial Narrow" w:hAnsi="Arial Narrow"/>
                <w:sz w:val="20"/>
                <w:szCs w:val="20"/>
              </w:rPr>
            </w:pPr>
            <w:r w:rsidRPr="00E14A3F">
              <w:rPr>
                <w:rFonts w:ascii="Arial Narrow" w:hAnsi="Arial Narrow"/>
                <w:sz w:val="20"/>
                <w:szCs w:val="20"/>
              </w:rPr>
              <w:t xml:space="preserve">6 </w:t>
            </w:r>
            <w:proofErr w:type="spellStart"/>
            <w:r w:rsidRPr="00E14A3F">
              <w:rPr>
                <w:rFonts w:ascii="Arial Narrow" w:hAnsi="Arial Narrow"/>
                <w:sz w:val="20"/>
                <w:szCs w:val="20"/>
              </w:rPr>
              <w:t>Koets</w:t>
            </w:r>
            <w:proofErr w:type="spellEnd"/>
            <w:r w:rsidRPr="00E14A3F">
              <w:rPr>
                <w:rFonts w:ascii="Arial Narrow" w:hAnsi="Arial Narrow"/>
                <w:sz w:val="20"/>
                <w:szCs w:val="20"/>
              </w:rPr>
              <w:t xml:space="preserve"> Street </w:t>
            </w:r>
          </w:p>
          <w:p w14:paraId="01AE0189" w14:textId="77777777" w:rsidR="00AC43E5" w:rsidRPr="00E14A3F" w:rsidRDefault="00AC43E5" w:rsidP="00AC43E5">
            <w:pPr>
              <w:tabs>
                <w:tab w:val="decimal" w:pos="7938"/>
                <w:tab w:val="decimal" w:pos="9639"/>
              </w:tabs>
              <w:rPr>
                <w:rFonts w:ascii="Arial Narrow" w:hAnsi="Arial Narrow"/>
                <w:sz w:val="20"/>
                <w:szCs w:val="20"/>
              </w:rPr>
            </w:pPr>
            <w:r w:rsidRPr="00E14A3F">
              <w:rPr>
                <w:rFonts w:ascii="Arial Narrow" w:hAnsi="Arial Narrow"/>
                <w:sz w:val="20"/>
                <w:szCs w:val="20"/>
              </w:rPr>
              <w:t xml:space="preserve">Parow Industrial </w:t>
            </w:r>
          </w:p>
          <w:p w14:paraId="01A14D4B" w14:textId="0B7DA8F5" w:rsidR="00AC43E5" w:rsidRPr="00E14A3F" w:rsidRDefault="00AC43E5" w:rsidP="00AC43E5">
            <w:pPr>
              <w:tabs>
                <w:tab w:val="decimal" w:pos="7938"/>
                <w:tab w:val="decimal" w:pos="9639"/>
              </w:tabs>
              <w:rPr>
                <w:rFonts w:ascii="Arial Narrow" w:hAnsi="Arial Narrow"/>
                <w:sz w:val="20"/>
                <w:szCs w:val="20"/>
              </w:rPr>
            </w:pPr>
            <w:r w:rsidRPr="00E14A3F">
              <w:rPr>
                <w:rFonts w:ascii="Arial Narrow" w:hAnsi="Arial Narrow"/>
                <w:sz w:val="20"/>
                <w:szCs w:val="20"/>
              </w:rPr>
              <w:t xml:space="preserve">City of Cape Town </w:t>
            </w:r>
          </w:p>
        </w:tc>
        <w:tc>
          <w:tcPr>
            <w:tcW w:w="1285" w:type="dxa"/>
            <w:tcBorders>
              <w:top w:val="single" w:sz="4" w:space="0" w:color="000000"/>
              <w:left w:val="single" w:sz="4" w:space="0" w:color="000000"/>
              <w:bottom w:val="single" w:sz="4" w:space="0" w:color="000000"/>
              <w:right w:val="single" w:sz="4" w:space="0" w:color="000000"/>
            </w:tcBorders>
          </w:tcPr>
          <w:p w14:paraId="241ED80A" w14:textId="6EC77DB8" w:rsidR="00AC43E5" w:rsidRPr="00E14A3F" w:rsidRDefault="00AC43E5" w:rsidP="00AC43E5">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80" w:type="dxa"/>
            <w:tcBorders>
              <w:top w:val="single" w:sz="4" w:space="0" w:color="000000"/>
              <w:left w:val="single" w:sz="4" w:space="0" w:color="000000"/>
              <w:bottom w:val="single" w:sz="4" w:space="0" w:color="000000"/>
              <w:right w:val="single" w:sz="4" w:space="0" w:color="000000"/>
            </w:tcBorders>
          </w:tcPr>
          <w:p w14:paraId="4E52CE67" w14:textId="6D4925B0" w:rsidR="00AC43E5" w:rsidRDefault="00AC43E5" w:rsidP="00AC43E5">
            <w:pPr>
              <w:tabs>
                <w:tab w:val="decimal" w:pos="7938"/>
                <w:tab w:val="decimal" w:pos="9639"/>
              </w:tabs>
              <w:jc w:val="right"/>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080" w:type="dxa"/>
            <w:tcBorders>
              <w:top w:val="single" w:sz="4" w:space="0" w:color="000000"/>
              <w:left w:val="single" w:sz="4" w:space="0" w:color="000000"/>
              <w:bottom w:val="single" w:sz="4" w:space="0" w:color="000000"/>
              <w:right w:val="single" w:sz="4" w:space="0" w:color="000000"/>
            </w:tcBorders>
          </w:tcPr>
          <w:p w14:paraId="59C5116E" w14:textId="016B6669" w:rsidR="00AC43E5" w:rsidRPr="00E14A3F" w:rsidRDefault="00AC43E5" w:rsidP="00AC43E5">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288" w:type="dxa"/>
            <w:tcBorders>
              <w:top w:val="single" w:sz="4" w:space="0" w:color="000000"/>
              <w:left w:val="single" w:sz="4" w:space="0" w:color="000000"/>
              <w:bottom w:val="single" w:sz="4" w:space="0" w:color="000000"/>
              <w:right w:val="single" w:sz="4" w:space="0" w:color="000000"/>
            </w:tcBorders>
          </w:tcPr>
          <w:p w14:paraId="783AA08B" w14:textId="51E0F3E1" w:rsidR="00AC43E5" w:rsidRPr="00C459B4" w:rsidRDefault="00AC43E5" w:rsidP="00AC43E5">
            <w:pPr>
              <w:tabs>
                <w:tab w:val="decimal" w:pos="7938"/>
                <w:tab w:val="decimal" w:pos="9639"/>
              </w:tabs>
              <w:jc w:val="right"/>
              <w:rPr>
                <w:rFonts w:ascii="Arial Narrow" w:hAnsi="Arial Narrow"/>
                <w:sz w:val="20"/>
                <w:szCs w:val="20"/>
              </w:rPr>
            </w:pPr>
            <w:r w:rsidRPr="00C459B4">
              <w:rPr>
                <w:rFonts w:ascii="Arial Narrow" w:hAnsi="Arial Narrow"/>
                <w:sz w:val="20"/>
                <w:szCs w:val="20"/>
              </w:rPr>
              <w:t>80 100</w:t>
            </w:r>
          </w:p>
        </w:tc>
      </w:tr>
      <w:tr w:rsidR="00AC43E5" w:rsidRPr="00E14A3F" w14:paraId="4954CCC4" w14:textId="77777777" w:rsidTr="00D25F6E">
        <w:tc>
          <w:tcPr>
            <w:tcW w:w="2563" w:type="dxa"/>
            <w:tcBorders>
              <w:top w:val="single" w:sz="4" w:space="0" w:color="000000"/>
              <w:left w:val="single" w:sz="4" w:space="0" w:color="000000"/>
              <w:bottom w:val="single" w:sz="4" w:space="0" w:color="000000"/>
              <w:right w:val="single" w:sz="4" w:space="0" w:color="000000"/>
            </w:tcBorders>
          </w:tcPr>
          <w:p w14:paraId="1C3CECB8" w14:textId="77777777" w:rsidR="00AC43E5" w:rsidRPr="00E14A3F" w:rsidRDefault="00AC43E5" w:rsidP="00AC43E5">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44 </w:t>
            </w:r>
            <w:proofErr w:type="spellStart"/>
            <w:r w:rsidRPr="00E14A3F">
              <w:rPr>
                <w:rFonts w:ascii="Arial Narrow" w:hAnsi="Arial Narrow"/>
                <w:sz w:val="20"/>
                <w:szCs w:val="20"/>
              </w:rPr>
              <w:t>Corobrik</w:t>
            </w:r>
            <w:proofErr w:type="spellEnd"/>
            <w:r w:rsidRPr="00E14A3F">
              <w:rPr>
                <w:rFonts w:ascii="Arial Narrow" w:hAnsi="Arial Narrow"/>
                <w:sz w:val="20"/>
                <w:szCs w:val="20"/>
              </w:rPr>
              <w:t xml:space="preserve"> Road </w:t>
            </w:r>
          </w:p>
          <w:p w14:paraId="097BCF81" w14:textId="77777777" w:rsidR="00AC43E5" w:rsidRPr="00E14A3F" w:rsidRDefault="00AC43E5" w:rsidP="00AC43E5">
            <w:pPr>
              <w:tabs>
                <w:tab w:val="decimal" w:pos="7938"/>
                <w:tab w:val="decimal" w:pos="9639"/>
              </w:tabs>
              <w:rPr>
                <w:rFonts w:ascii="Arial Narrow" w:hAnsi="Arial Narrow"/>
                <w:sz w:val="20"/>
                <w:szCs w:val="20"/>
              </w:rPr>
            </w:pPr>
          </w:p>
        </w:tc>
        <w:tc>
          <w:tcPr>
            <w:tcW w:w="2290" w:type="dxa"/>
            <w:tcBorders>
              <w:top w:val="single" w:sz="4" w:space="0" w:color="000000"/>
              <w:left w:val="single" w:sz="4" w:space="0" w:color="000000"/>
              <w:bottom w:val="single" w:sz="4" w:space="0" w:color="000000"/>
              <w:right w:val="single" w:sz="4" w:space="0" w:color="000000"/>
            </w:tcBorders>
          </w:tcPr>
          <w:p w14:paraId="6851FF3F" w14:textId="77777777" w:rsidR="00AC43E5" w:rsidRPr="00E14A3F" w:rsidRDefault="00AC43E5" w:rsidP="00AC43E5">
            <w:pPr>
              <w:tabs>
                <w:tab w:val="decimal" w:pos="7938"/>
                <w:tab w:val="decimal" w:pos="9639"/>
              </w:tabs>
              <w:rPr>
                <w:rFonts w:ascii="Arial Narrow" w:hAnsi="Arial Narrow"/>
                <w:sz w:val="20"/>
                <w:szCs w:val="20"/>
              </w:rPr>
            </w:pPr>
            <w:r w:rsidRPr="00E14A3F">
              <w:rPr>
                <w:rFonts w:ascii="Arial Narrow" w:hAnsi="Arial Narrow"/>
                <w:sz w:val="20"/>
                <w:szCs w:val="20"/>
              </w:rPr>
              <w:t>Riverhorse AGI</w:t>
            </w:r>
            <w:r>
              <w:rPr>
                <w:rFonts w:ascii="Arial Narrow" w:hAnsi="Arial Narrow"/>
                <w:sz w:val="20"/>
                <w:szCs w:val="20"/>
              </w:rPr>
              <w:t xml:space="preserve">, </w:t>
            </w:r>
            <w:r w:rsidRPr="00E14A3F">
              <w:rPr>
                <w:rFonts w:ascii="Arial Narrow" w:hAnsi="Arial Narrow"/>
                <w:sz w:val="20"/>
                <w:szCs w:val="20"/>
              </w:rPr>
              <w:t xml:space="preserve">40 </w:t>
            </w:r>
            <w:proofErr w:type="spellStart"/>
            <w:r w:rsidRPr="00E14A3F">
              <w:rPr>
                <w:rFonts w:ascii="Arial Narrow" w:hAnsi="Arial Narrow"/>
                <w:sz w:val="20"/>
                <w:szCs w:val="20"/>
              </w:rPr>
              <w:t>Corobrick</w:t>
            </w:r>
            <w:proofErr w:type="spellEnd"/>
            <w:r w:rsidRPr="00E14A3F">
              <w:rPr>
                <w:rFonts w:ascii="Arial Narrow" w:hAnsi="Arial Narrow"/>
                <w:sz w:val="20"/>
                <w:szCs w:val="20"/>
              </w:rPr>
              <w:t xml:space="preserve"> Road, Riverhorse Valley</w:t>
            </w:r>
            <w:r>
              <w:rPr>
                <w:rFonts w:ascii="Arial Narrow" w:hAnsi="Arial Narrow"/>
                <w:sz w:val="20"/>
                <w:szCs w:val="20"/>
              </w:rPr>
              <w:t xml:space="preserve">, </w:t>
            </w:r>
            <w:r w:rsidRPr="00E14A3F">
              <w:rPr>
                <w:rFonts w:ascii="Arial Narrow" w:hAnsi="Arial Narrow"/>
                <w:sz w:val="20"/>
                <w:szCs w:val="20"/>
              </w:rPr>
              <w:t xml:space="preserve">Business Estate </w:t>
            </w:r>
          </w:p>
          <w:p w14:paraId="2CB9FAC4" w14:textId="77777777" w:rsidR="00AC43E5" w:rsidRPr="00E14A3F" w:rsidRDefault="00AC43E5" w:rsidP="00AC43E5">
            <w:pPr>
              <w:tabs>
                <w:tab w:val="decimal" w:pos="7938"/>
                <w:tab w:val="decimal" w:pos="9639"/>
              </w:tabs>
              <w:rPr>
                <w:rFonts w:ascii="Arial Narrow" w:hAnsi="Arial Narrow"/>
                <w:sz w:val="20"/>
                <w:szCs w:val="20"/>
              </w:rPr>
            </w:pPr>
            <w:r w:rsidRPr="00E14A3F">
              <w:rPr>
                <w:rFonts w:ascii="Arial Narrow" w:hAnsi="Arial Narrow"/>
                <w:sz w:val="20"/>
                <w:szCs w:val="20"/>
              </w:rPr>
              <w:t xml:space="preserve">Portion 67 of Erf 1 Riverhorse Valley, </w:t>
            </w:r>
          </w:p>
          <w:p w14:paraId="6DD4320C" w14:textId="75D5F3BD" w:rsidR="00AC43E5" w:rsidRPr="00E14A3F" w:rsidRDefault="00AC43E5" w:rsidP="00AC43E5">
            <w:pPr>
              <w:tabs>
                <w:tab w:val="decimal" w:pos="7938"/>
                <w:tab w:val="decimal" w:pos="9639"/>
              </w:tabs>
              <w:rPr>
                <w:rFonts w:ascii="Arial Narrow" w:hAnsi="Arial Narrow"/>
                <w:sz w:val="20"/>
                <w:szCs w:val="20"/>
              </w:rPr>
            </w:pPr>
            <w:r w:rsidRPr="00E14A3F">
              <w:rPr>
                <w:rFonts w:ascii="Arial Narrow" w:hAnsi="Arial Narrow"/>
                <w:sz w:val="20"/>
                <w:szCs w:val="20"/>
              </w:rPr>
              <w:t xml:space="preserve">City </w:t>
            </w:r>
            <w:proofErr w:type="gramStart"/>
            <w:r w:rsidRPr="00E14A3F">
              <w:rPr>
                <w:rFonts w:ascii="Arial Narrow" w:hAnsi="Arial Narrow"/>
                <w:sz w:val="20"/>
                <w:szCs w:val="20"/>
              </w:rPr>
              <w:t>Of</w:t>
            </w:r>
            <w:proofErr w:type="gramEnd"/>
            <w:r w:rsidRPr="00E14A3F">
              <w:rPr>
                <w:rFonts w:ascii="Arial Narrow" w:hAnsi="Arial Narrow"/>
                <w:sz w:val="20"/>
                <w:szCs w:val="20"/>
              </w:rPr>
              <w:t xml:space="preserve"> Durban</w:t>
            </w:r>
          </w:p>
        </w:tc>
        <w:tc>
          <w:tcPr>
            <w:tcW w:w="1285" w:type="dxa"/>
            <w:tcBorders>
              <w:top w:val="single" w:sz="4" w:space="0" w:color="000000"/>
              <w:left w:val="single" w:sz="4" w:space="0" w:color="000000"/>
              <w:bottom w:val="single" w:sz="4" w:space="0" w:color="000000"/>
              <w:right w:val="single" w:sz="4" w:space="0" w:color="000000"/>
            </w:tcBorders>
          </w:tcPr>
          <w:p w14:paraId="0090DA51" w14:textId="2BF47EE4" w:rsidR="00AC43E5" w:rsidRPr="00E14A3F" w:rsidRDefault="00AC43E5" w:rsidP="00AC43E5">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80" w:type="dxa"/>
            <w:tcBorders>
              <w:top w:val="single" w:sz="4" w:space="0" w:color="000000"/>
              <w:left w:val="single" w:sz="4" w:space="0" w:color="000000"/>
              <w:bottom w:val="single" w:sz="4" w:space="0" w:color="000000"/>
              <w:right w:val="single" w:sz="4" w:space="0" w:color="000000"/>
            </w:tcBorders>
          </w:tcPr>
          <w:p w14:paraId="501414E4" w14:textId="5DB4B396" w:rsidR="00AC43E5" w:rsidRDefault="00AC43E5" w:rsidP="00AC43E5">
            <w:pPr>
              <w:tabs>
                <w:tab w:val="decimal" w:pos="7938"/>
                <w:tab w:val="decimal" w:pos="9639"/>
              </w:tabs>
              <w:jc w:val="right"/>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080" w:type="dxa"/>
            <w:tcBorders>
              <w:top w:val="single" w:sz="4" w:space="0" w:color="000000"/>
              <w:left w:val="single" w:sz="4" w:space="0" w:color="000000"/>
              <w:bottom w:val="single" w:sz="4" w:space="0" w:color="000000"/>
              <w:right w:val="single" w:sz="4" w:space="0" w:color="000000"/>
            </w:tcBorders>
          </w:tcPr>
          <w:p w14:paraId="2D7242E6" w14:textId="785A7B9F" w:rsidR="00AC43E5" w:rsidRPr="00E14A3F" w:rsidRDefault="00AC43E5" w:rsidP="00AC43E5">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288" w:type="dxa"/>
            <w:tcBorders>
              <w:top w:val="single" w:sz="4" w:space="0" w:color="000000"/>
              <w:left w:val="single" w:sz="4" w:space="0" w:color="000000"/>
              <w:bottom w:val="single" w:sz="4" w:space="0" w:color="000000"/>
              <w:right w:val="single" w:sz="4" w:space="0" w:color="000000"/>
            </w:tcBorders>
          </w:tcPr>
          <w:p w14:paraId="137D4F38" w14:textId="46BB8CB5" w:rsidR="00AC43E5" w:rsidRPr="00C459B4" w:rsidRDefault="00AC43E5" w:rsidP="00AC43E5">
            <w:pPr>
              <w:tabs>
                <w:tab w:val="decimal" w:pos="7938"/>
                <w:tab w:val="decimal" w:pos="9639"/>
              </w:tabs>
              <w:jc w:val="right"/>
              <w:rPr>
                <w:rFonts w:ascii="Arial Narrow" w:hAnsi="Arial Narrow"/>
                <w:sz w:val="20"/>
                <w:szCs w:val="20"/>
              </w:rPr>
            </w:pPr>
            <w:r w:rsidRPr="00C459B4">
              <w:rPr>
                <w:rFonts w:ascii="Arial Narrow" w:hAnsi="Arial Narrow"/>
                <w:sz w:val="20"/>
                <w:szCs w:val="20"/>
              </w:rPr>
              <w:t>79 000</w:t>
            </w:r>
          </w:p>
        </w:tc>
      </w:tr>
      <w:tr w:rsidR="00AC43E5" w:rsidRPr="00E14A3F" w14:paraId="33132EA2" w14:textId="77777777" w:rsidTr="00D25F6E">
        <w:tc>
          <w:tcPr>
            <w:tcW w:w="2563" w:type="dxa"/>
            <w:tcBorders>
              <w:top w:val="single" w:sz="4" w:space="0" w:color="000000"/>
              <w:left w:val="single" w:sz="4" w:space="0" w:color="000000"/>
              <w:bottom w:val="single" w:sz="4" w:space="0" w:color="000000"/>
              <w:right w:val="single" w:sz="4" w:space="0" w:color="000000"/>
            </w:tcBorders>
          </w:tcPr>
          <w:p w14:paraId="7B7677FB" w14:textId="77777777" w:rsidR="00AC43E5" w:rsidRPr="00E14A3F" w:rsidRDefault="00AC43E5" w:rsidP="00AC43E5">
            <w:pPr>
              <w:tabs>
                <w:tab w:val="decimal" w:pos="7938"/>
                <w:tab w:val="decimal" w:pos="9639"/>
              </w:tabs>
              <w:rPr>
                <w:rFonts w:ascii="Arial Narrow" w:hAnsi="Arial Narrow"/>
                <w:sz w:val="20"/>
                <w:szCs w:val="20"/>
              </w:rPr>
            </w:pPr>
            <w:r w:rsidRPr="00E14A3F">
              <w:rPr>
                <w:rFonts w:ascii="Arial Narrow" w:hAnsi="Arial Narrow"/>
                <w:sz w:val="20"/>
                <w:szCs w:val="20"/>
              </w:rPr>
              <w:t xml:space="preserve">10 Junction Avenue </w:t>
            </w:r>
          </w:p>
          <w:p w14:paraId="55406899" w14:textId="77777777" w:rsidR="00AC43E5" w:rsidRPr="00E14A3F" w:rsidRDefault="00AC43E5" w:rsidP="00AC43E5">
            <w:pPr>
              <w:tabs>
                <w:tab w:val="decimal" w:pos="7938"/>
                <w:tab w:val="decimal" w:pos="9639"/>
              </w:tabs>
              <w:rPr>
                <w:rFonts w:ascii="Arial Narrow" w:hAnsi="Arial Narrow"/>
                <w:sz w:val="20"/>
                <w:szCs w:val="20"/>
              </w:rPr>
            </w:pPr>
          </w:p>
        </w:tc>
        <w:tc>
          <w:tcPr>
            <w:tcW w:w="2290" w:type="dxa"/>
            <w:tcBorders>
              <w:top w:val="single" w:sz="4" w:space="0" w:color="000000"/>
              <w:left w:val="single" w:sz="4" w:space="0" w:color="000000"/>
              <w:bottom w:val="single" w:sz="4" w:space="0" w:color="000000"/>
              <w:right w:val="single" w:sz="4" w:space="0" w:color="000000"/>
            </w:tcBorders>
          </w:tcPr>
          <w:p w14:paraId="0AE5D731" w14:textId="77777777" w:rsidR="00AC43E5" w:rsidRPr="00E14A3F" w:rsidRDefault="00AC43E5" w:rsidP="00AC43E5">
            <w:pPr>
              <w:tabs>
                <w:tab w:val="decimal" w:pos="7938"/>
                <w:tab w:val="decimal" w:pos="9639"/>
              </w:tabs>
              <w:rPr>
                <w:rFonts w:ascii="Arial Narrow" w:hAnsi="Arial Narrow"/>
                <w:sz w:val="20"/>
                <w:szCs w:val="20"/>
              </w:rPr>
            </w:pPr>
            <w:r w:rsidRPr="00E14A3F">
              <w:rPr>
                <w:rFonts w:ascii="Arial Narrow" w:hAnsi="Arial Narrow"/>
                <w:sz w:val="20"/>
                <w:szCs w:val="20"/>
              </w:rPr>
              <w:t xml:space="preserve">10 Junction Avenue </w:t>
            </w:r>
          </w:p>
          <w:p w14:paraId="2E7D21C8" w14:textId="77777777" w:rsidR="00AC43E5" w:rsidRPr="00E14A3F" w:rsidRDefault="00AC43E5" w:rsidP="00AC43E5">
            <w:pPr>
              <w:tabs>
                <w:tab w:val="decimal" w:pos="7938"/>
                <w:tab w:val="decimal" w:pos="9639"/>
              </w:tabs>
              <w:rPr>
                <w:rFonts w:ascii="Arial Narrow" w:hAnsi="Arial Narrow"/>
                <w:sz w:val="20"/>
                <w:szCs w:val="20"/>
              </w:rPr>
            </w:pPr>
            <w:r w:rsidRPr="00E14A3F">
              <w:rPr>
                <w:rFonts w:ascii="Arial Narrow" w:hAnsi="Arial Narrow"/>
                <w:sz w:val="20"/>
                <w:szCs w:val="20"/>
              </w:rPr>
              <w:t xml:space="preserve">Parktown </w:t>
            </w:r>
          </w:p>
          <w:p w14:paraId="22F996EA" w14:textId="1185CB3A" w:rsidR="00AC43E5" w:rsidRPr="00E14A3F" w:rsidRDefault="00AC43E5" w:rsidP="00AC43E5">
            <w:pPr>
              <w:tabs>
                <w:tab w:val="decimal" w:pos="7938"/>
                <w:tab w:val="decimal" w:pos="9639"/>
              </w:tabs>
              <w:rPr>
                <w:rFonts w:ascii="Arial Narrow" w:hAnsi="Arial Narrow"/>
                <w:sz w:val="20"/>
                <w:szCs w:val="20"/>
              </w:rPr>
            </w:pPr>
            <w:r w:rsidRPr="00E14A3F">
              <w:rPr>
                <w:rFonts w:ascii="Arial Narrow" w:hAnsi="Arial Narrow"/>
                <w:sz w:val="20"/>
                <w:szCs w:val="20"/>
              </w:rPr>
              <w:t>City of Johannesburg</w:t>
            </w:r>
          </w:p>
        </w:tc>
        <w:tc>
          <w:tcPr>
            <w:tcW w:w="1285" w:type="dxa"/>
            <w:tcBorders>
              <w:top w:val="single" w:sz="4" w:space="0" w:color="000000"/>
              <w:left w:val="single" w:sz="4" w:space="0" w:color="000000"/>
              <w:bottom w:val="single" w:sz="4" w:space="0" w:color="000000"/>
              <w:right w:val="single" w:sz="4" w:space="0" w:color="000000"/>
            </w:tcBorders>
          </w:tcPr>
          <w:p w14:paraId="5C1F66F9" w14:textId="54D2342E" w:rsidR="00AC43E5" w:rsidRPr="00E14A3F" w:rsidRDefault="00AC43E5" w:rsidP="00AC43E5">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80" w:type="dxa"/>
            <w:tcBorders>
              <w:top w:val="single" w:sz="4" w:space="0" w:color="000000"/>
              <w:left w:val="single" w:sz="4" w:space="0" w:color="000000"/>
              <w:bottom w:val="single" w:sz="4" w:space="0" w:color="000000"/>
              <w:right w:val="single" w:sz="4" w:space="0" w:color="000000"/>
            </w:tcBorders>
          </w:tcPr>
          <w:p w14:paraId="3BBE41BD" w14:textId="1F28A6D3" w:rsidR="00AC43E5" w:rsidRDefault="00AC43E5" w:rsidP="00AC43E5">
            <w:pPr>
              <w:tabs>
                <w:tab w:val="decimal" w:pos="7938"/>
                <w:tab w:val="decimal" w:pos="9639"/>
              </w:tabs>
              <w:jc w:val="right"/>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080" w:type="dxa"/>
            <w:tcBorders>
              <w:top w:val="single" w:sz="4" w:space="0" w:color="000000"/>
              <w:left w:val="single" w:sz="4" w:space="0" w:color="000000"/>
              <w:bottom w:val="single" w:sz="4" w:space="0" w:color="000000"/>
              <w:right w:val="single" w:sz="4" w:space="0" w:color="000000"/>
            </w:tcBorders>
          </w:tcPr>
          <w:p w14:paraId="0CECBCFD" w14:textId="7594A585" w:rsidR="00AC43E5" w:rsidRPr="00E14A3F" w:rsidRDefault="00AC43E5" w:rsidP="00AC43E5">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288" w:type="dxa"/>
            <w:tcBorders>
              <w:top w:val="single" w:sz="4" w:space="0" w:color="000000"/>
              <w:left w:val="single" w:sz="4" w:space="0" w:color="000000"/>
              <w:bottom w:val="single" w:sz="4" w:space="0" w:color="000000"/>
              <w:right w:val="single" w:sz="4" w:space="0" w:color="000000"/>
            </w:tcBorders>
          </w:tcPr>
          <w:p w14:paraId="711AFAC4" w14:textId="1520ADA1" w:rsidR="00AC43E5" w:rsidRPr="00C459B4" w:rsidRDefault="00AC43E5" w:rsidP="00AC43E5">
            <w:pPr>
              <w:tabs>
                <w:tab w:val="decimal" w:pos="7938"/>
                <w:tab w:val="decimal" w:pos="9639"/>
              </w:tabs>
              <w:jc w:val="right"/>
              <w:rPr>
                <w:rFonts w:ascii="Arial Narrow" w:hAnsi="Arial Narrow"/>
                <w:sz w:val="20"/>
                <w:szCs w:val="20"/>
              </w:rPr>
            </w:pPr>
            <w:r w:rsidRPr="00C459B4">
              <w:rPr>
                <w:rFonts w:ascii="Arial Narrow" w:hAnsi="Arial Narrow"/>
                <w:sz w:val="20"/>
                <w:szCs w:val="20"/>
              </w:rPr>
              <w:t>76 900</w:t>
            </w:r>
          </w:p>
        </w:tc>
      </w:tr>
      <w:tr w:rsidR="00AC43E5" w:rsidRPr="00E14A3F" w14:paraId="642C0357" w14:textId="77777777" w:rsidTr="00D25F6E">
        <w:tc>
          <w:tcPr>
            <w:tcW w:w="2563" w:type="dxa"/>
            <w:tcBorders>
              <w:top w:val="single" w:sz="4" w:space="0" w:color="000000"/>
              <w:left w:val="single" w:sz="4" w:space="0" w:color="000000"/>
              <w:bottom w:val="single" w:sz="4" w:space="0" w:color="000000"/>
              <w:right w:val="single" w:sz="4" w:space="0" w:color="000000"/>
            </w:tcBorders>
          </w:tcPr>
          <w:p w14:paraId="54DA1CC5" w14:textId="77777777" w:rsidR="00AC43E5" w:rsidRPr="00E14A3F" w:rsidRDefault="00AC43E5" w:rsidP="00AC43E5">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3 M </w:t>
            </w:r>
          </w:p>
          <w:p w14:paraId="01F0D964" w14:textId="27FE4117" w:rsidR="00AC43E5" w:rsidRPr="00E14A3F" w:rsidRDefault="00AC43E5" w:rsidP="00AC43E5">
            <w:pPr>
              <w:tabs>
                <w:tab w:val="decimal" w:pos="7938"/>
                <w:tab w:val="decimal" w:pos="9639"/>
              </w:tabs>
              <w:rPr>
                <w:rFonts w:ascii="Arial Narrow" w:hAnsi="Arial Narrow"/>
                <w:sz w:val="20"/>
                <w:szCs w:val="20"/>
              </w:rPr>
            </w:pPr>
          </w:p>
        </w:tc>
        <w:tc>
          <w:tcPr>
            <w:tcW w:w="2290" w:type="dxa"/>
            <w:tcBorders>
              <w:top w:val="single" w:sz="4" w:space="0" w:color="000000"/>
              <w:left w:val="single" w:sz="4" w:space="0" w:color="000000"/>
              <w:bottom w:val="single" w:sz="4" w:space="0" w:color="000000"/>
              <w:right w:val="single" w:sz="4" w:space="0" w:color="000000"/>
            </w:tcBorders>
          </w:tcPr>
          <w:p w14:paraId="4E8E87BC" w14:textId="77777777" w:rsidR="00AC43E5" w:rsidRPr="00E14A3F" w:rsidRDefault="00AC43E5" w:rsidP="00AC43E5">
            <w:pPr>
              <w:tabs>
                <w:tab w:val="decimal" w:pos="7938"/>
                <w:tab w:val="decimal" w:pos="9639"/>
              </w:tabs>
              <w:rPr>
                <w:rFonts w:ascii="Arial Narrow" w:hAnsi="Arial Narrow"/>
                <w:sz w:val="20"/>
                <w:szCs w:val="20"/>
              </w:rPr>
            </w:pPr>
            <w:r w:rsidRPr="00E14A3F">
              <w:rPr>
                <w:rFonts w:ascii="Arial Narrow" w:hAnsi="Arial Narrow"/>
                <w:sz w:val="20"/>
                <w:szCs w:val="20"/>
              </w:rPr>
              <w:t xml:space="preserve">146a Kelvin Drive </w:t>
            </w:r>
          </w:p>
          <w:p w14:paraId="4CFA0CCA" w14:textId="77777777" w:rsidR="00AC43E5" w:rsidRPr="00E14A3F" w:rsidRDefault="00AC43E5" w:rsidP="00AC43E5">
            <w:pPr>
              <w:tabs>
                <w:tab w:val="decimal" w:pos="7938"/>
                <w:tab w:val="decimal" w:pos="9639"/>
              </w:tabs>
              <w:rPr>
                <w:rFonts w:ascii="Arial Narrow" w:hAnsi="Arial Narrow"/>
                <w:sz w:val="20"/>
                <w:szCs w:val="20"/>
              </w:rPr>
            </w:pPr>
            <w:r w:rsidRPr="00E14A3F">
              <w:rPr>
                <w:rFonts w:ascii="Arial Narrow" w:hAnsi="Arial Narrow"/>
                <w:sz w:val="20"/>
                <w:szCs w:val="20"/>
              </w:rPr>
              <w:t xml:space="preserve">Woodmead </w:t>
            </w:r>
          </w:p>
          <w:p w14:paraId="0FD09152" w14:textId="2FC984E4" w:rsidR="00AC43E5" w:rsidRPr="00E14A3F" w:rsidRDefault="00AC43E5" w:rsidP="00AC43E5">
            <w:pPr>
              <w:tabs>
                <w:tab w:val="decimal" w:pos="7938"/>
                <w:tab w:val="decimal" w:pos="9639"/>
              </w:tabs>
              <w:rPr>
                <w:rFonts w:ascii="Arial Narrow" w:hAnsi="Arial Narrow"/>
                <w:sz w:val="20"/>
                <w:szCs w:val="20"/>
              </w:rPr>
            </w:pPr>
            <w:r w:rsidRPr="00E14A3F">
              <w:rPr>
                <w:rFonts w:ascii="Arial Narrow" w:hAnsi="Arial Narrow"/>
                <w:sz w:val="20"/>
                <w:szCs w:val="20"/>
              </w:rPr>
              <w:t>City of Johannesburg</w:t>
            </w:r>
          </w:p>
        </w:tc>
        <w:tc>
          <w:tcPr>
            <w:tcW w:w="1285" w:type="dxa"/>
            <w:tcBorders>
              <w:top w:val="single" w:sz="4" w:space="0" w:color="000000"/>
              <w:left w:val="single" w:sz="4" w:space="0" w:color="000000"/>
              <w:bottom w:val="single" w:sz="4" w:space="0" w:color="000000"/>
              <w:right w:val="single" w:sz="4" w:space="0" w:color="000000"/>
            </w:tcBorders>
          </w:tcPr>
          <w:p w14:paraId="4F63AEE9" w14:textId="60FBDAB2" w:rsidR="00AC43E5" w:rsidRPr="00E14A3F" w:rsidRDefault="00AC43E5" w:rsidP="00AC43E5">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80" w:type="dxa"/>
            <w:tcBorders>
              <w:top w:val="single" w:sz="4" w:space="0" w:color="000000"/>
              <w:left w:val="single" w:sz="4" w:space="0" w:color="000000"/>
              <w:bottom w:val="single" w:sz="4" w:space="0" w:color="000000"/>
              <w:right w:val="single" w:sz="4" w:space="0" w:color="000000"/>
            </w:tcBorders>
          </w:tcPr>
          <w:p w14:paraId="3E3A135C" w14:textId="3901BD86" w:rsidR="00AC43E5" w:rsidRDefault="00AC43E5" w:rsidP="00AC43E5">
            <w:pPr>
              <w:tabs>
                <w:tab w:val="decimal" w:pos="7938"/>
                <w:tab w:val="decimal" w:pos="9639"/>
              </w:tabs>
              <w:jc w:val="right"/>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080" w:type="dxa"/>
            <w:tcBorders>
              <w:top w:val="single" w:sz="4" w:space="0" w:color="000000"/>
              <w:left w:val="single" w:sz="4" w:space="0" w:color="000000"/>
              <w:bottom w:val="single" w:sz="4" w:space="0" w:color="000000"/>
              <w:right w:val="single" w:sz="4" w:space="0" w:color="000000"/>
            </w:tcBorders>
          </w:tcPr>
          <w:p w14:paraId="55058DC8" w14:textId="12D095E0" w:rsidR="00AC43E5" w:rsidRPr="00E14A3F" w:rsidRDefault="00AC43E5" w:rsidP="00AC43E5">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288" w:type="dxa"/>
            <w:tcBorders>
              <w:top w:val="single" w:sz="4" w:space="0" w:color="000000"/>
              <w:left w:val="single" w:sz="4" w:space="0" w:color="000000"/>
              <w:bottom w:val="single" w:sz="4" w:space="0" w:color="000000"/>
              <w:right w:val="single" w:sz="4" w:space="0" w:color="000000"/>
            </w:tcBorders>
          </w:tcPr>
          <w:p w14:paraId="511D17EF" w14:textId="1D9E6C56" w:rsidR="00AC43E5" w:rsidRPr="00C459B4" w:rsidRDefault="00AC43E5" w:rsidP="00AC43E5">
            <w:pPr>
              <w:tabs>
                <w:tab w:val="decimal" w:pos="7938"/>
                <w:tab w:val="decimal" w:pos="9639"/>
              </w:tabs>
              <w:jc w:val="right"/>
              <w:rPr>
                <w:rFonts w:ascii="Arial Narrow" w:hAnsi="Arial Narrow"/>
                <w:sz w:val="20"/>
                <w:szCs w:val="20"/>
              </w:rPr>
            </w:pPr>
            <w:r w:rsidRPr="00C459B4">
              <w:rPr>
                <w:rFonts w:ascii="Arial Narrow" w:hAnsi="Arial Narrow"/>
                <w:sz w:val="20"/>
                <w:szCs w:val="20"/>
              </w:rPr>
              <w:t>73 800</w:t>
            </w:r>
          </w:p>
        </w:tc>
      </w:tr>
      <w:tr w:rsidR="00AC43E5" w:rsidRPr="00E14A3F" w14:paraId="1F6629BD" w14:textId="77777777" w:rsidTr="00D25F6E">
        <w:tc>
          <w:tcPr>
            <w:tcW w:w="2563" w:type="dxa"/>
            <w:tcBorders>
              <w:top w:val="single" w:sz="4" w:space="0" w:color="000000"/>
              <w:left w:val="single" w:sz="4" w:space="0" w:color="000000"/>
              <w:bottom w:val="single" w:sz="4" w:space="0" w:color="000000"/>
              <w:right w:val="single" w:sz="4" w:space="0" w:color="000000"/>
            </w:tcBorders>
          </w:tcPr>
          <w:p w14:paraId="422049A2" w14:textId="77777777" w:rsidR="00AC43E5" w:rsidRPr="00E14A3F" w:rsidRDefault="00AC43E5" w:rsidP="00AC43E5">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Tygerberg - New Holland </w:t>
            </w:r>
          </w:p>
          <w:p w14:paraId="07890071" w14:textId="77777777" w:rsidR="00AC43E5" w:rsidRPr="00E14A3F" w:rsidRDefault="00AC43E5" w:rsidP="00AC43E5">
            <w:pPr>
              <w:tabs>
                <w:tab w:val="decimal" w:pos="7938"/>
                <w:tab w:val="decimal" w:pos="9639"/>
              </w:tabs>
              <w:rPr>
                <w:rFonts w:ascii="Arial Narrow" w:hAnsi="Arial Narrow"/>
                <w:sz w:val="20"/>
                <w:szCs w:val="20"/>
              </w:rPr>
            </w:pPr>
          </w:p>
        </w:tc>
        <w:tc>
          <w:tcPr>
            <w:tcW w:w="2290" w:type="dxa"/>
            <w:tcBorders>
              <w:top w:val="single" w:sz="4" w:space="0" w:color="000000"/>
              <w:left w:val="single" w:sz="4" w:space="0" w:color="000000"/>
              <w:bottom w:val="single" w:sz="4" w:space="0" w:color="000000"/>
              <w:right w:val="single" w:sz="4" w:space="0" w:color="000000"/>
            </w:tcBorders>
          </w:tcPr>
          <w:p w14:paraId="6BB5A277" w14:textId="77777777" w:rsidR="00AC43E5" w:rsidRPr="00E14A3F" w:rsidRDefault="00AC43E5" w:rsidP="00AC43E5">
            <w:pPr>
              <w:tabs>
                <w:tab w:val="decimal" w:pos="7938"/>
                <w:tab w:val="decimal" w:pos="9639"/>
              </w:tabs>
              <w:rPr>
                <w:rFonts w:ascii="Arial Narrow" w:hAnsi="Arial Narrow"/>
                <w:sz w:val="20"/>
                <w:szCs w:val="20"/>
              </w:rPr>
            </w:pPr>
            <w:r w:rsidRPr="00E14A3F">
              <w:rPr>
                <w:rFonts w:ascii="Arial Narrow" w:hAnsi="Arial Narrow"/>
                <w:sz w:val="20"/>
                <w:szCs w:val="20"/>
              </w:rPr>
              <w:t xml:space="preserve">6 </w:t>
            </w:r>
            <w:proofErr w:type="spellStart"/>
            <w:r w:rsidRPr="00E14A3F">
              <w:rPr>
                <w:rFonts w:ascii="Arial Narrow" w:hAnsi="Arial Narrow"/>
                <w:sz w:val="20"/>
                <w:szCs w:val="20"/>
              </w:rPr>
              <w:t>Koets</w:t>
            </w:r>
            <w:proofErr w:type="spellEnd"/>
            <w:r w:rsidRPr="00E14A3F">
              <w:rPr>
                <w:rFonts w:ascii="Arial Narrow" w:hAnsi="Arial Narrow"/>
                <w:sz w:val="20"/>
                <w:szCs w:val="20"/>
              </w:rPr>
              <w:t xml:space="preserve"> Street </w:t>
            </w:r>
          </w:p>
          <w:p w14:paraId="3226AE89" w14:textId="77777777" w:rsidR="00AC43E5" w:rsidRPr="00E14A3F" w:rsidRDefault="00AC43E5" w:rsidP="00AC43E5">
            <w:pPr>
              <w:tabs>
                <w:tab w:val="decimal" w:pos="7938"/>
                <w:tab w:val="decimal" w:pos="9639"/>
              </w:tabs>
              <w:rPr>
                <w:rFonts w:ascii="Arial Narrow" w:hAnsi="Arial Narrow"/>
                <w:sz w:val="20"/>
                <w:szCs w:val="20"/>
              </w:rPr>
            </w:pPr>
            <w:r w:rsidRPr="00E14A3F">
              <w:rPr>
                <w:rFonts w:ascii="Arial Narrow" w:hAnsi="Arial Narrow"/>
                <w:sz w:val="20"/>
                <w:szCs w:val="20"/>
              </w:rPr>
              <w:t xml:space="preserve">Parow Industrial </w:t>
            </w:r>
          </w:p>
          <w:p w14:paraId="2DE2AEBE" w14:textId="110288A0" w:rsidR="00AC43E5" w:rsidRPr="00E14A3F" w:rsidRDefault="00AC43E5" w:rsidP="00AC43E5">
            <w:pPr>
              <w:tabs>
                <w:tab w:val="decimal" w:pos="7938"/>
                <w:tab w:val="decimal" w:pos="9639"/>
              </w:tabs>
              <w:rPr>
                <w:rFonts w:ascii="Arial Narrow" w:hAnsi="Arial Narrow"/>
                <w:sz w:val="20"/>
                <w:szCs w:val="20"/>
              </w:rPr>
            </w:pPr>
            <w:r w:rsidRPr="00E14A3F">
              <w:rPr>
                <w:rFonts w:ascii="Arial Narrow" w:hAnsi="Arial Narrow"/>
                <w:sz w:val="20"/>
                <w:szCs w:val="20"/>
              </w:rPr>
              <w:t xml:space="preserve">City of Cape Town </w:t>
            </w:r>
          </w:p>
        </w:tc>
        <w:tc>
          <w:tcPr>
            <w:tcW w:w="1285" w:type="dxa"/>
            <w:tcBorders>
              <w:top w:val="single" w:sz="4" w:space="0" w:color="000000"/>
              <w:left w:val="single" w:sz="4" w:space="0" w:color="000000"/>
              <w:bottom w:val="single" w:sz="4" w:space="0" w:color="000000"/>
              <w:right w:val="single" w:sz="4" w:space="0" w:color="000000"/>
            </w:tcBorders>
          </w:tcPr>
          <w:p w14:paraId="6C5671A2" w14:textId="29402736" w:rsidR="00AC43E5" w:rsidRPr="00E14A3F" w:rsidRDefault="00AC43E5" w:rsidP="00AC43E5">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80" w:type="dxa"/>
            <w:tcBorders>
              <w:top w:val="single" w:sz="4" w:space="0" w:color="000000"/>
              <w:left w:val="single" w:sz="4" w:space="0" w:color="000000"/>
              <w:bottom w:val="single" w:sz="4" w:space="0" w:color="000000"/>
              <w:right w:val="single" w:sz="4" w:space="0" w:color="000000"/>
            </w:tcBorders>
          </w:tcPr>
          <w:p w14:paraId="4B52400C" w14:textId="1D2D083A" w:rsidR="00AC43E5" w:rsidRDefault="00AC43E5" w:rsidP="00AC43E5">
            <w:pPr>
              <w:tabs>
                <w:tab w:val="decimal" w:pos="7938"/>
                <w:tab w:val="decimal" w:pos="9639"/>
              </w:tabs>
              <w:jc w:val="right"/>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080" w:type="dxa"/>
            <w:tcBorders>
              <w:top w:val="single" w:sz="4" w:space="0" w:color="000000"/>
              <w:left w:val="single" w:sz="4" w:space="0" w:color="000000"/>
              <w:bottom w:val="single" w:sz="4" w:space="0" w:color="000000"/>
              <w:right w:val="single" w:sz="4" w:space="0" w:color="000000"/>
            </w:tcBorders>
          </w:tcPr>
          <w:p w14:paraId="2D6FF14A" w14:textId="63A16918" w:rsidR="00AC43E5" w:rsidRPr="00E14A3F" w:rsidRDefault="00AC43E5" w:rsidP="00AC43E5">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288" w:type="dxa"/>
            <w:tcBorders>
              <w:top w:val="single" w:sz="4" w:space="0" w:color="000000"/>
              <w:left w:val="single" w:sz="4" w:space="0" w:color="000000"/>
              <w:bottom w:val="single" w:sz="4" w:space="0" w:color="000000"/>
              <w:right w:val="single" w:sz="4" w:space="0" w:color="000000"/>
            </w:tcBorders>
          </w:tcPr>
          <w:p w14:paraId="3A88710F" w14:textId="14DDC419" w:rsidR="00AC43E5" w:rsidRPr="00C459B4" w:rsidRDefault="00AC43E5" w:rsidP="00AC43E5">
            <w:pPr>
              <w:tabs>
                <w:tab w:val="decimal" w:pos="7938"/>
                <w:tab w:val="decimal" w:pos="9639"/>
              </w:tabs>
              <w:jc w:val="right"/>
              <w:rPr>
                <w:rFonts w:ascii="Arial Narrow" w:hAnsi="Arial Narrow"/>
                <w:sz w:val="20"/>
                <w:szCs w:val="20"/>
              </w:rPr>
            </w:pPr>
            <w:r w:rsidRPr="00C459B4">
              <w:rPr>
                <w:rFonts w:ascii="Arial Narrow" w:hAnsi="Arial Narrow"/>
                <w:sz w:val="20"/>
                <w:szCs w:val="20"/>
              </w:rPr>
              <w:t>71 100</w:t>
            </w:r>
          </w:p>
        </w:tc>
      </w:tr>
      <w:tr w:rsidR="00D540ED" w:rsidRPr="00E14A3F" w14:paraId="45C8F88F" w14:textId="77777777" w:rsidTr="00D25F6E">
        <w:tc>
          <w:tcPr>
            <w:tcW w:w="2563" w:type="dxa"/>
            <w:tcBorders>
              <w:top w:val="single" w:sz="4" w:space="0" w:color="000000"/>
              <w:left w:val="single" w:sz="4" w:space="0" w:color="000000"/>
              <w:bottom w:val="single" w:sz="4" w:space="0" w:color="000000"/>
              <w:right w:val="single" w:sz="4" w:space="0" w:color="000000"/>
            </w:tcBorders>
          </w:tcPr>
          <w:p w14:paraId="6B3F6E27" w14:textId="77777777" w:rsidR="00D540ED" w:rsidRPr="00E14A3F" w:rsidRDefault="00D540ED" w:rsidP="00D540ED">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Palm Grove Centre </w:t>
            </w:r>
          </w:p>
          <w:p w14:paraId="3E65F20B" w14:textId="77777777" w:rsidR="00D540ED" w:rsidRPr="00E14A3F" w:rsidRDefault="00D540ED" w:rsidP="00D540ED">
            <w:pPr>
              <w:tabs>
                <w:tab w:val="decimal" w:pos="7938"/>
                <w:tab w:val="decimal" w:pos="9639"/>
              </w:tabs>
              <w:jc w:val="both"/>
              <w:rPr>
                <w:rFonts w:ascii="Arial Narrow" w:hAnsi="Arial Narrow"/>
                <w:sz w:val="20"/>
                <w:szCs w:val="20"/>
              </w:rPr>
            </w:pPr>
          </w:p>
        </w:tc>
        <w:tc>
          <w:tcPr>
            <w:tcW w:w="2290" w:type="dxa"/>
            <w:tcBorders>
              <w:top w:val="single" w:sz="4" w:space="0" w:color="000000"/>
              <w:left w:val="single" w:sz="4" w:space="0" w:color="000000"/>
              <w:bottom w:val="single" w:sz="4" w:space="0" w:color="000000"/>
              <w:right w:val="single" w:sz="4" w:space="0" w:color="000000"/>
            </w:tcBorders>
          </w:tcPr>
          <w:p w14:paraId="7B71B6B1" w14:textId="77777777" w:rsidR="00D540ED" w:rsidRPr="00E14A3F" w:rsidRDefault="00D540ED" w:rsidP="00D540ED">
            <w:pPr>
              <w:tabs>
                <w:tab w:val="decimal" w:pos="7938"/>
                <w:tab w:val="decimal" w:pos="9639"/>
              </w:tabs>
              <w:rPr>
                <w:rFonts w:ascii="Arial Narrow" w:hAnsi="Arial Narrow"/>
                <w:sz w:val="20"/>
                <w:szCs w:val="20"/>
              </w:rPr>
            </w:pPr>
            <w:r w:rsidRPr="00E14A3F">
              <w:rPr>
                <w:rFonts w:ascii="Arial Narrow" w:hAnsi="Arial Narrow"/>
                <w:sz w:val="20"/>
                <w:szCs w:val="20"/>
              </w:rPr>
              <w:t xml:space="preserve">Corner Main Road and Church Street </w:t>
            </w:r>
          </w:p>
          <w:p w14:paraId="547A8D20" w14:textId="77777777" w:rsidR="00D540ED" w:rsidRPr="00E14A3F" w:rsidRDefault="00D540ED" w:rsidP="00D540ED">
            <w:pPr>
              <w:tabs>
                <w:tab w:val="decimal" w:pos="7938"/>
                <w:tab w:val="decimal" w:pos="9639"/>
              </w:tabs>
              <w:rPr>
                <w:rFonts w:ascii="Arial Narrow" w:hAnsi="Arial Narrow"/>
                <w:sz w:val="20"/>
                <w:szCs w:val="20"/>
              </w:rPr>
            </w:pPr>
            <w:r w:rsidRPr="00E14A3F">
              <w:rPr>
                <w:rFonts w:ascii="Arial Narrow" w:hAnsi="Arial Narrow"/>
                <w:sz w:val="20"/>
                <w:szCs w:val="20"/>
              </w:rPr>
              <w:t xml:space="preserve">Durbanville </w:t>
            </w:r>
          </w:p>
          <w:p w14:paraId="68035D78" w14:textId="7C84E2F5" w:rsidR="00D540ED" w:rsidRPr="00E14A3F" w:rsidRDefault="00D540ED" w:rsidP="00D540ED">
            <w:pPr>
              <w:tabs>
                <w:tab w:val="decimal" w:pos="7938"/>
                <w:tab w:val="decimal" w:pos="9639"/>
              </w:tabs>
              <w:rPr>
                <w:rFonts w:ascii="Arial Narrow" w:hAnsi="Arial Narrow"/>
                <w:sz w:val="20"/>
                <w:szCs w:val="20"/>
              </w:rPr>
            </w:pPr>
            <w:r w:rsidRPr="00E14A3F">
              <w:rPr>
                <w:rFonts w:ascii="Arial Narrow" w:hAnsi="Arial Narrow"/>
                <w:sz w:val="20"/>
                <w:szCs w:val="20"/>
              </w:rPr>
              <w:t>City of Cape Town</w:t>
            </w:r>
          </w:p>
        </w:tc>
        <w:tc>
          <w:tcPr>
            <w:tcW w:w="1285" w:type="dxa"/>
            <w:tcBorders>
              <w:top w:val="single" w:sz="4" w:space="0" w:color="000000"/>
              <w:left w:val="single" w:sz="4" w:space="0" w:color="000000"/>
              <w:bottom w:val="single" w:sz="4" w:space="0" w:color="000000"/>
              <w:right w:val="single" w:sz="4" w:space="0" w:color="000000"/>
            </w:tcBorders>
          </w:tcPr>
          <w:p w14:paraId="6425BDC0" w14:textId="1103C525" w:rsidR="00D540ED" w:rsidRPr="00E14A3F" w:rsidRDefault="00D540ED" w:rsidP="00D540ED">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80" w:type="dxa"/>
            <w:tcBorders>
              <w:top w:val="single" w:sz="4" w:space="0" w:color="000000"/>
              <w:left w:val="single" w:sz="4" w:space="0" w:color="000000"/>
              <w:bottom w:val="single" w:sz="4" w:space="0" w:color="000000"/>
              <w:right w:val="single" w:sz="4" w:space="0" w:color="000000"/>
            </w:tcBorders>
          </w:tcPr>
          <w:p w14:paraId="16ED63F1" w14:textId="58AEE4E5" w:rsidR="00D540ED" w:rsidRDefault="00D540ED" w:rsidP="00D540ED">
            <w:pPr>
              <w:tabs>
                <w:tab w:val="decimal" w:pos="7938"/>
                <w:tab w:val="decimal" w:pos="9639"/>
              </w:tabs>
              <w:jc w:val="right"/>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080" w:type="dxa"/>
            <w:tcBorders>
              <w:top w:val="single" w:sz="4" w:space="0" w:color="000000"/>
              <w:left w:val="single" w:sz="4" w:space="0" w:color="000000"/>
              <w:bottom w:val="single" w:sz="4" w:space="0" w:color="000000"/>
              <w:right w:val="single" w:sz="4" w:space="0" w:color="000000"/>
            </w:tcBorders>
          </w:tcPr>
          <w:p w14:paraId="2C1FCB53" w14:textId="489017D5" w:rsidR="00D540ED" w:rsidRPr="00E14A3F" w:rsidRDefault="00D540ED" w:rsidP="00D540ED">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288" w:type="dxa"/>
            <w:tcBorders>
              <w:top w:val="single" w:sz="4" w:space="0" w:color="000000"/>
              <w:left w:val="single" w:sz="4" w:space="0" w:color="000000"/>
              <w:bottom w:val="single" w:sz="4" w:space="0" w:color="000000"/>
              <w:right w:val="single" w:sz="4" w:space="0" w:color="000000"/>
            </w:tcBorders>
          </w:tcPr>
          <w:p w14:paraId="5AC80086" w14:textId="5AEF1CC5" w:rsidR="00D540ED" w:rsidRPr="00C459B4" w:rsidRDefault="00D540ED" w:rsidP="00D540ED">
            <w:pPr>
              <w:tabs>
                <w:tab w:val="decimal" w:pos="7938"/>
                <w:tab w:val="decimal" w:pos="9639"/>
              </w:tabs>
              <w:jc w:val="right"/>
              <w:rPr>
                <w:rFonts w:ascii="Arial Narrow" w:hAnsi="Arial Narrow"/>
                <w:sz w:val="20"/>
                <w:szCs w:val="20"/>
              </w:rPr>
            </w:pPr>
            <w:r w:rsidRPr="00C459B4">
              <w:rPr>
                <w:rFonts w:ascii="Arial Narrow" w:hAnsi="Arial Narrow"/>
                <w:sz w:val="20"/>
                <w:szCs w:val="20"/>
              </w:rPr>
              <w:t>71 000</w:t>
            </w:r>
          </w:p>
        </w:tc>
      </w:tr>
      <w:tr w:rsidR="00D540ED" w:rsidRPr="00E14A3F" w14:paraId="6EF339F0" w14:textId="77777777" w:rsidTr="00D25F6E">
        <w:tc>
          <w:tcPr>
            <w:tcW w:w="2563" w:type="dxa"/>
            <w:tcBorders>
              <w:top w:val="single" w:sz="4" w:space="0" w:color="000000"/>
              <w:left w:val="single" w:sz="4" w:space="0" w:color="000000"/>
              <w:bottom w:val="single" w:sz="4" w:space="0" w:color="000000"/>
              <w:right w:val="single" w:sz="4" w:space="0" w:color="000000"/>
            </w:tcBorders>
          </w:tcPr>
          <w:p w14:paraId="2172B8E8" w14:textId="77777777" w:rsidR="00D540ED" w:rsidRPr="00E14A3F" w:rsidRDefault="00D540ED" w:rsidP="00D540ED">
            <w:pPr>
              <w:tabs>
                <w:tab w:val="decimal" w:pos="7938"/>
                <w:tab w:val="decimal" w:pos="9639"/>
              </w:tabs>
              <w:jc w:val="both"/>
              <w:rPr>
                <w:rFonts w:ascii="Arial Narrow" w:hAnsi="Arial Narrow"/>
                <w:sz w:val="20"/>
                <w:szCs w:val="20"/>
              </w:rPr>
            </w:pPr>
            <w:proofErr w:type="spellStart"/>
            <w:r w:rsidRPr="00E14A3F">
              <w:rPr>
                <w:rFonts w:ascii="Arial Narrow" w:hAnsi="Arial Narrow"/>
                <w:sz w:val="20"/>
                <w:szCs w:val="20"/>
              </w:rPr>
              <w:t>Buitengracht</w:t>
            </w:r>
            <w:proofErr w:type="spellEnd"/>
            <w:r w:rsidRPr="00E14A3F">
              <w:rPr>
                <w:rFonts w:ascii="Arial Narrow" w:hAnsi="Arial Narrow"/>
                <w:sz w:val="20"/>
                <w:szCs w:val="20"/>
              </w:rPr>
              <w:t xml:space="preserve"> Centre </w:t>
            </w:r>
          </w:p>
          <w:p w14:paraId="2D5BF09B" w14:textId="62EF726A" w:rsidR="00D540ED" w:rsidRPr="00E14A3F" w:rsidRDefault="00D540ED" w:rsidP="00D540ED">
            <w:pPr>
              <w:tabs>
                <w:tab w:val="decimal" w:pos="7938"/>
                <w:tab w:val="decimal" w:pos="9639"/>
              </w:tabs>
              <w:rPr>
                <w:rFonts w:ascii="Arial Narrow" w:hAnsi="Arial Narrow"/>
                <w:sz w:val="20"/>
                <w:szCs w:val="20"/>
              </w:rPr>
            </w:pPr>
          </w:p>
        </w:tc>
        <w:tc>
          <w:tcPr>
            <w:tcW w:w="2290" w:type="dxa"/>
            <w:tcBorders>
              <w:top w:val="single" w:sz="4" w:space="0" w:color="000000"/>
              <w:left w:val="single" w:sz="4" w:space="0" w:color="000000"/>
              <w:bottom w:val="single" w:sz="4" w:space="0" w:color="000000"/>
              <w:right w:val="single" w:sz="4" w:space="0" w:color="000000"/>
            </w:tcBorders>
          </w:tcPr>
          <w:p w14:paraId="492C645D" w14:textId="77777777" w:rsidR="00D540ED" w:rsidRPr="00E14A3F" w:rsidRDefault="00D540ED" w:rsidP="00D540ED">
            <w:pPr>
              <w:tabs>
                <w:tab w:val="decimal" w:pos="7938"/>
                <w:tab w:val="decimal" w:pos="9639"/>
              </w:tabs>
              <w:rPr>
                <w:rFonts w:ascii="Arial Narrow" w:hAnsi="Arial Narrow"/>
                <w:sz w:val="20"/>
                <w:szCs w:val="20"/>
              </w:rPr>
            </w:pPr>
            <w:r w:rsidRPr="00E14A3F">
              <w:rPr>
                <w:rFonts w:ascii="Arial Narrow" w:hAnsi="Arial Narrow"/>
                <w:sz w:val="20"/>
                <w:szCs w:val="20"/>
              </w:rPr>
              <w:t xml:space="preserve">125 </w:t>
            </w:r>
            <w:proofErr w:type="spellStart"/>
            <w:r w:rsidRPr="00E14A3F">
              <w:rPr>
                <w:rFonts w:ascii="Arial Narrow" w:hAnsi="Arial Narrow"/>
                <w:sz w:val="20"/>
                <w:szCs w:val="20"/>
              </w:rPr>
              <w:t>Buitengracht</w:t>
            </w:r>
            <w:proofErr w:type="spellEnd"/>
            <w:r w:rsidRPr="00E14A3F">
              <w:rPr>
                <w:rFonts w:ascii="Arial Narrow" w:hAnsi="Arial Narrow"/>
                <w:sz w:val="20"/>
                <w:szCs w:val="20"/>
              </w:rPr>
              <w:t xml:space="preserve"> Street </w:t>
            </w:r>
          </w:p>
          <w:p w14:paraId="3B2A45F2" w14:textId="47131395" w:rsidR="00D540ED" w:rsidRPr="00E14A3F" w:rsidRDefault="00D540ED" w:rsidP="00D540ED">
            <w:pPr>
              <w:tabs>
                <w:tab w:val="decimal" w:pos="7938"/>
                <w:tab w:val="decimal" w:pos="9639"/>
              </w:tabs>
              <w:rPr>
                <w:rFonts w:ascii="Arial Narrow" w:hAnsi="Arial Narrow"/>
                <w:sz w:val="20"/>
                <w:szCs w:val="20"/>
              </w:rPr>
            </w:pPr>
            <w:r w:rsidRPr="00E14A3F">
              <w:rPr>
                <w:rFonts w:ascii="Arial Narrow" w:hAnsi="Arial Narrow"/>
                <w:sz w:val="20"/>
                <w:szCs w:val="20"/>
              </w:rPr>
              <w:t>City of Cape Town</w:t>
            </w:r>
          </w:p>
        </w:tc>
        <w:tc>
          <w:tcPr>
            <w:tcW w:w="1285" w:type="dxa"/>
            <w:tcBorders>
              <w:top w:val="single" w:sz="4" w:space="0" w:color="000000"/>
              <w:left w:val="single" w:sz="4" w:space="0" w:color="000000"/>
              <w:bottom w:val="single" w:sz="4" w:space="0" w:color="000000"/>
              <w:right w:val="single" w:sz="4" w:space="0" w:color="000000"/>
            </w:tcBorders>
          </w:tcPr>
          <w:p w14:paraId="5FCA345F" w14:textId="41E32620" w:rsidR="00D540ED" w:rsidRPr="00E14A3F" w:rsidRDefault="00D540ED" w:rsidP="00D540ED">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80" w:type="dxa"/>
            <w:tcBorders>
              <w:top w:val="single" w:sz="4" w:space="0" w:color="000000"/>
              <w:left w:val="single" w:sz="4" w:space="0" w:color="000000"/>
              <w:bottom w:val="single" w:sz="4" w:space="0" w:color="000000"/>
              <w:right w:val="single" w:sz="4" w:space="0" w:color="000000"/>
            </w:tcBorders>
          </w:tcPr>
          <w:p w14:paraId="6B480A15" w14:textId="423A8226" w:rsidR="00D540ED" w:rsidRDefault="00D540ED" w:rsidP="00D540ED">
            <w:pPr>
              <w:tabs>
                <w:tab w:val="decimal" w:pos="7938"/>
                <w:tab w:val="decimal" w:pos="9639"/>
              </w:tabs>
              <w:jc w:val="right"/>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080" w:type="dxa"/>
            <w:tcBorders>
              <w:top w:val="single" w:sz="4" w:space="0" w:color="000000"/>
              <w:left w:val="single" w:sz="4" w:space="0" w:color="000000"/>
              <w:bottom w:val="single" w:sz="4" w:space="0" w:color="000000"/>
              <w:right w:val="single" w:sz="4" w:space="0" w:color="000000"/>
            </w:tcBorders>
          </w:tcPr>
          <w:p w14:paraId="45B7C535" w14:textId="599FD48E" w:rsidR="00D540ED" w:rsidRPr="00E14A3F" w:rsidRDefault="00D540ED" w:rsidP="00D540ED">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288" w:type="dxa"/>
            <w:tcBorders>
              <w:top w:val="single" w:sz="4" w:space="0" w:color="000000"/>
              <w:left w:val="single" w:sz="4" w:space="0" w:color="000000"/>
              <w:bottom w:val="single" w:sz="4" w:space="0" w:color="000000"/>
              <w:right w:val="single" w:sz="4" w:space="0" w:color="000000"/>
            </w:tcBorders>
          </w:tcPr>
          <w:p w14:paraId="36156C94" w14:textId="03DF3652" w:rsidR="00D540ED" w:rsidRPr="00C459B4" w:rsidRDefault="00D540ED" w:rsidP="00D540ED">
            <w:pPr>
              <w:tabs>
                <w:tab w:val="decimal" w:pos="7938"/>
                <w:tab w:val="decimal" w:pos="9639"/>
              </w:tabs>
              <w:jc w:val="right"/>
              <w:rPr>
                <w:rFonts w:ascii="Arial Narrow" w:hAnsi="Arial Narrow"/>
                <w:sz w:val="20"/>
                <w:szCs w:val="20"/>
              </w:rPr>
            </w:pPr>
            <w:r w:rsidRPr="00C459B4">
              <w:rPr>
                <w:rFonts w:ascii="Arial Narrow" w:hAnsi="Arial Narrow"/>
                <w:sz w:val="20"/>
                <w:szCs w:val="20"/>
              </w:rPr>
              <w:t>70 800</w:t>
            </w:r>
          </w:p>
        </w:tc>
      </w:tr>
      <w:tr w:rsidR="00D540ED" w:rsidRPr="00E14A3F" w14:paraId="3BADF296" w14:textId="77777777" w:rsidTr="00D25F6E">
        <w:tc>
          <w:tcPr>
            <w:tcW w:w="2563" w:type="dxa"/>
            <w:tcBorders>
              <w:top w:val="single" w:sz="4" w:space="0" w:color="000000"/>
              <w:left w:val="single" w:sz="4" w:space="0" w:color="000000"/>
              <w:bottom w:val="single" w:sz="4" w:space="0" w:color="000000"/>
              <w:right w:val="single" w:sz="4" w:space="0" w:color="000000"/>
            </w:tcBorders>
          </w:tcPr>
          <w:p w14:paraId="4593C9D6" w14:textId="77777777" w:rsidR="00D540ED" w:rsidRPr="00E14A3F" w:rsidRDefault="00D540ED" w:rsidP="00D540ED">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Tygerberg - IHD-CT </w:t>
            </w:r>
          </w:p>
          <w:p w14:paraId="52583E07" w14:textId="77777777" w:rsidR="00D540ED" w:rsidRPr="00E14A3F" w:rsidRDefault="00D540ED" w:rsidP="00D540ED">
            <w:pPr>
              <w:tabs>
                <w:tab w:val="decimal" w:pos="7938"/>
                <w:tab w:val="decimal" w:pos="9639"/>
              </w:tabs>
              <w:rPr>
                <w:rFonts w:ascii="Arial Narrow" w:hAnsi="Arial Narrow"/>
                <w:sz w:val="20"/>
                <w:szCs w:val="20"/>
              </w:rPr>
            </w:pPr>
          </w:p>
        </w:tc>
        <w:tc>
          <w:tcPr>
            <w:tcW w:w="2290" w:type="dxa"/>
            <w:tcBorders>
              <w:top w:val="single" w:sz="4" w:space="0" w:color="000000"/>
              <w:left w:val="single" w:sz="4" w:space="0" w:color="000000"/>
              <w:bottom w:val="single" w:sz="4" w:space="0" w:color="000000"/>
              <w:right w:val="single" w:sz="4" w:space="0" w:color="000000"/>
            </w:tcBorders>
          </w:tcPr>
          <w:p w14:paraId="51B2F706" w14:textId="77777777" w:rsidR="00D540ED" w:rsidRPr="00E14A3F" w:rsidRDefault="00D540ED" w:rsidP="00D540ED">
            <w:pPr>
              <w:tabs>
                <w:tab w:val="decimal" w:pos="7938"/>
                <w:tab w:val="decimal" w:pos="9639"/>
              </w:tabs>
              <w:rPr>
                <w:rFonts w:ascii="Arial Narrow" w:hAnsi="Arial Narrow"/>
                <w:sz w:val="20"/>
                <w:szCs w:val="20"/>
              </w:rPr>
            </w:pPr>
            <w:r w:rsidRPr="00E14A3F">
              <w:rPr>
                <w:rFonts w:ascii="Arial Narrow" w:hAnsi="Arial Narrow"/>
                <w:sz w:val="20"/>
                <w:szCs w:val="20"/>
              </w:rPr>
              <w:t xml:space="preserve">6 </w:t>
            </w:r>
            <w:proofErr w:type="spellStart"/>
            <w:r w:rsidRPr="00E14A3F">
              <w:rPr>
                <w:rFonts w:ascii="Arial Narrow" w:hAnsi="Arial Narrow"/>
                <w:sz w:val="20"/>
                <w:szCs w:val="20"/>
              </w:rPr>
              <w:t>Koets</w:t>
            </w:r>
            <w:proofErr w:type="spellEnd"/>
            <w:r w:rsidRPr="00E14A3F">
              <w:rPr>
                <w:rFonts w:ascii="Arial Narrow" w:hAnsi="Arial Narrow"/>
                <w:sz w:val="20"/>
                <w:szCs w:val="20"/>
              </w:rPr>
              <w:t xml:space="preserve"> Street </w:t>
            </w:r>
          </w:p>
          <w:p w14:paraId="59BB8AAD" w14:textId="77777777" w:rsidR="00D540ED" w:rsidRPr="00E14A3F" w:rsidRDefault="00D540ED" w:rsidP="00D540ED">
            <w:pPr>
              <w:tabs>
                <w:tab w:val="decimal" w:pos="7938"/>
                <w:tab w:val="decimal" w:pos="9639"/>
              </w:tabs>
              <w:rPr>
                <w:rFonts w:ascii="Arial Narrow" w:hAnsi="Arial Narrow"/>
                <w:sz w:val="20"/>
                <w:szCs w:val="20"/>
              </w:rPr>
            </w:pPr>
            <w:r w:rsidRPr="00E14A3F">
              <w:rPr>
                <w:rFonts w:ascii="Arial Narrow" w:hAnsi="Arial Narrow"/>
                <w:sz w:val="20"/>
                <w:szCs w:val="20"/>
              </w:rPr>
              <w:t xml:space="preserve">Parow Industrial </w:t>
            </w:r>
          </w:p>
          <w:p w14:paraId="1E5063B1" w14:textId="0AC40576" w:rsidR="00D540ED" w:rsidRPr="00E14A3F" w:rsidRDefault="00D540ED" w:rsidP="00D540ED">
            <w:pPr>
              <w:tabs>
                <w:tab w:val="decimal" w:pos="7938"/>
                <w:tab w:val="decimal" w:pos="9639"/>
              </w:tabs>
              <w:rPr>
                <w:rFonts w:ascii="Arial Narrow" w:hAnsi="Arial Narrow"/>
                <w:sz w:val="20"/>
                <w:szCs w:val="20"/>
              </w:rPr>
            </w:pPr>
            <w:r w:rsidRPr="00E14A3F">
              <w:rPr>
                <w:rFonts w:ascii="Arial Narrow" w:hAnsi="Arial Narrow"/>
                <w:sz w:val="20"/>
                <w:szCs w:val="20"/>
              </w:rPr>
              <w:t xml:space="preserve">City of Cape Town </w:t>
            </w:r>
          </w:p>
        </w:tc>
        <w:tc>
          <w:tcPr>
            <w:tcW w:w="1285" w:type="dxa"/>
            <w:tcBorders>
              <w:top w:val="single" w:sz="4" w:space="0" w:color="000000"/>
              <w:left w:val="single" w:sz="4" w:space="0" w:color="000000"/>
              <w:bottom w:val="single" w:sz="4" w:space="0" w:color="000000"/>
              <w:right w:val="single" w:sz="4" w:space="0" w:color="000000"/>
            </w:tcBorders>
          </w:tcPr>
          <w:p w14:paraId="0D0D4C47" w14:textId="1D1247F3" w:rsidR="00D540ED" w:rsidRPr="00E14A3F" w:rsidRDefault="00D540ED" w:rsidP="00D540ED">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80" w:type="dxa"/>
            <w:tcBorders>
              <w:top w:val="single" w:sz="4" w:space="0" w:color="000000"/>
              <w:left w:val="single" w:sz="4" w:space="0" w:color="000000"/>
              <w:bottom w:val="single" w:sz="4" w:space="0" w:color="000000"/>
              <w:right w:val="single" w:sz="4" w:space="0" w:color="000000"/>
            </w:tcBorders>
          </w:tcPr>
          <w:p w14:paraId="52340480" w14:textId="2B0E2DDF" w:rsidR="00D540ED" w:rsidRDefault="00D540ED" w:rsidP="00D540ED">
            <w:pPr>
              <w:tabs>
                <w:tab w:val="decimal" w:pos="7938"/>
                <w:tab w:val="decimal" w:pos="9639"/>
              </w:tabs>
              <w:jc w:val="right"/>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080" w:type="dxa"/>
            <w:tcBorders>
              <w:top w:val="single" w:sz="4" w:space="0" w:color="000000"/>
              <w:left w:val="single" w:sz="4" w:space="0" w:color="000000"/>
              <w:bottom w:val="single" w:sz="4" w:space="0" w:color="000000"/>
              <w:right w:val="single" w:sz="4" w:space="0" w:color="000000"/>
            </w:tcBorders>
          </w:tcPr>
          <w:p w14:paraId="309D91FF" w14:textId="155294E7" w:rsidR="00D540ED" w:rsidRPr="00E14A3F" w:rsidRDefault="00D540ED" w:rsidP="00D540ED">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288" w:type="dxa"/>
            <w:tcBorders>
              <w:top w:val="single" w:sz="4" w:space="0" w:color="000000"/>
              <w:left w:val="single" w:sz="4" w:space="0" w:color="000000"/>
              <w:bottom w:val="single" w:sz="4" w:space="0" w:color="000000"/>
              <w:right w:val="single" w:sz="4" w:space="0" w:color="000000"/>
            </w:tcBorders>
          </w:tcPr>
          <w:p w14:paraId="27F6A1E7" w14:textId="543CCE11" w:rsidR="00D540ED" w:rsidRPr="00C459B4" w:rsidRDefault="00D540ED" w:rsidP="00D540ED">
            <w:pPr>
              <w:tabs>
                <w:tab w:val="decimal" w:pos="7938"/>
                <w:tab w:val="decimal" w:pos="9639"/>
              </w:tabs>
              <w:jc w:val="right"/>
              <w:rPr>
                <w:rFonts w:ascii="Arial Narrow" w:hAnsi="Arial Narrow"/>
                <w:sz w:val="20"/>
                <w:szCs w:val="20"/>
              </w:rPr>
            </w:pPr>
            <w:r w:rsidRPr="00C459B4">
              <w:rPr>
                <w:rFonts w:ascii="Arial Narrow" w:hAnsi="Arial Narrow"/>
                <w:sz w:val="20"/>
                <w:szCs w:val="20"/>
              </w:rPr>
              <w:t>70 300</w:t>
            </w:r>
          </w:p>
        </w:tc>
      </w:tr>
      <w:tr w:rsidR="00D540ED" w:rsidRPr="00E14A3F" w14:paraId="5FF6888C" w14:textId="77777777" w:rsidTr="00D25F6E">
        <w:tc>
          <w:tcPr>
            <w:tcW w:w="2563" w:type="dxa"/>
            <w:tcBorders>
              <w:top w:val="single" w:sz="4" w:space="0" w:color="000000"/>
              <w:left w:val="single" w:sz="4" w:space="0" w:color="000000"/>
              <w:bottom w:val="single" w:sz="4" w:space="0" w:color="000000"/>
              <w:right w:val="single" w:sz="4" w:space="0" w:color="000000"/>
            </w:tcBorders>
          </w:tcPr>
          <w:p w14:paraId="4D4915DD" w14:textId="77777777" w:rsidR="00D540ED" w:rsidRPr="00E14A3F" w:rsidRDefault="00D540ED" w:rsidP="00D540ED">
            <w:pPr>
              <w:tabs>
                <w:tab w:val="decimal" w:pos="7938"/>
                <w:tab w:val="decimal" w:pos="9639"/>
              </w:tabs>
              <w:jc w:val="both"/>
              <w:rPr>
                <w:rFonts w:ascii="Arial Narrow" w:hAnsi="Arial Narrow"/>
                <w:sz w:val="20"/>
                <w:szCs w:val="20"/>
              </w:rPr>
            </w:pPr>
            <w:proofErr w:type="spellStart"/>
            <w:r w:rsidRPr="00E14A3F">
              <w:rPr>
                <w:rFonts w:ascii="Arial Narrow" w:hAnsi="Arial Narrow"/>
                <w:sz w:val="20"/>
                <w:szCs w:val="20"/>
              </w:rPr>
              <w:t>Mellville's</w:t>
            </w:r>
            <w:proofErr w:type="spellEnd"/>
            <w:r w:rsidRPr="00E14A3F">
              <w:rPr>
                <w:rFonts w:ascii="Arial Narrow" w:hAnsi="Arial Narrow"/>
                <w:sz w:val="20"/>
                <w:szCs w:val="20"/>
              </w:rPr>
              <w:t xml:space="preserve"> Corner Shopping Centre </w:t>
            </w:r>
          </w:p>
          <w:p w14:paraId="1B402BE7" w14:textId="77777777" w:rsidR="00D540ED" w:rsidRPr="00E14A3F" w:rsidRDefault="00D540ED" w:rsidP="00D540ED">
            <w:pPr>
              <w:tabs>
                <w:tab w:val="decimal" w:pos="7938"/>
                <w:tab w:val="decimal" w:pos="9639"/>
              </w:tabs>
              <w:rPr>
                <w:rFonts w:ascii="Arial Narrow" w:hAnsi="Arial Narrow"/>
                <w:sz w:val="20"/>
                <w:szCs w:val="20"/>
              </w:rPr>
            </w:pPr>
          </w:p>
        </w:tc>
        <w:tc>
          <w:tcPr>
            <w:tcW w:w="2290" w:type="dxa"/>
            <w:tcBorders>
              <w:top w:val="single" w:sz="4" w:space="0" w:color="000000"/>
              <w:left w:val="single" w:sz="4" w:space="0" w:color="000000"/>
              <w:bottom w:val="single" w:sz="4" w:space="0" w:color="000000"/>
              <w:right w:val="single" w:sz="4" w:space="0" w:color="000000"/>
            </w:tcBorders>
          </w:tcPr>
          <w:p w14:paraId="07D88F03" w14:textId="77777777" w:rsidR="00D540ED" w:rsidRPr="00E14A3F" w:rsidRDefault="00D540ED" w:rsidP="00D540ED">
            <w:pPr>
              <w:tabs>
                <w:tab w:val="decimal" w:pos="7938"/>
                <w:tab w:val="decimal" w:pos="9639"/>
              </w:tabs>
              <w:rPr>
                <w:rFonts w:ascii="Arial Narrow" w:hAnsi="Arial Narrow"/>
                <w:sz w:val="20"/>
                <w:szCs w:val="20"/>
              </w:rPr>
            </w:pPr>
            <w:r w:rsidRPr="00E14A3F">
              <w:rPr>
                <w:rFonts w:ascii="Arial Narrow" w:hAnsi="Arial Narrow"/>
                <w:sz w:val="20"/>
                <w:szCs w:val="20"/>
              </w:rPr>
              <w:t xml:space="preserve">Corner Main, Strand and Kloof Streets, Erf 6530, 5608 and 2950 </w:t>
            </w:r>
          </w:p>
          <w:p w14:paraId="07E0F45E" w14:textId="19F323C2" w:rsidR="00D540ED" w:rsidRPr="00E14A3F" w:rsidRDefault="00D540ED" w:rsidP="00D540ED">
            <w:pPr>
              <w:tabs>
                <w:tab w:val="decimal" w:pos="7938"/>
                <w:tab w:val="decimal" w:pos="9639"/>
              </w:tabs>
              <w:rPr>
                <w:rFonts w:ascii="Arial Narrow" w:hAnsi="Arial Narrow"/>
                <w:sz w:val="20"/>
                <w:szCs w:val="20"/>
              </w:rPr>
            </w:pPr>
            <w:r w:rsidRPr="00E14A3F">
              <w:rPr>
                <w:rFonts w:ascii="Arial Narrow" w:hAnsi="Arial Narrow"/>
                <w:sz w:val="20"/>
                <w:szCs w:val="20"/>
              </w:rPr>
              <w:t>City of Plettenberg Bay</w:t>
            </w:r>
          </w:p>
        </w:tc>
        <w:tc>
          <w:tcPr>
            <w:tcW w:w="1285" w:type="dxa"/>
            <w:tcBorders>
              <w:top w:val="single" w:sz="4" w:space="0" w:color="000000"/>
              <w:left w:val="single" w:sz="4" w:space="0" w:color="000000"/>
              <w:bottom w:val="single" w:sz="4" w:space="0" w:color="000000"/>
              <w:right w:val="single" w:sz="4" w:space="0" w:color="000000"/>
            </w:tcBorders>
          </w:tcPr>
          <w:p w14:paraId="5C0B7D82" w14:textId="1FAF8FC3" w:rsidR="00D540ED" w:rsidRPr="00E14A3F" w:rsidRDefault="00D540ED" w:rsidP="00D540ED">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80" w:type="dxa"/>
            <w:tcBorders>
              <w:top w:val="single" w:sz="4" w:space="0" w:color="000000"/>
              <w:left w:val="single" w:sz="4" w:space="0" w:color="000000"/>
              <w:bottom w:val="single" w:sz="4" w:space="0" w:color="000000"/>
              <w:right w:val="single" w:sz="4" w:space="0" w:color="000000"/>
            </w:tcBorders>
          </w:tcPr>
          <w:p w14:paraId="3FDAC961" w14:textId="2D2AEDDA" w:rsidR="00D540ED" w:rsidRDefault="00D540ED" w:rsidP="00D540ED">
            <w:pPr>
              <w:tabs>
                <w:tab w:val="decimal" w:pos="7938"/>
                <w:tab w:val="decimal" w:pos="9639"/>
              </w:tabs>
              <w:jc w:val="right"/>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080" w:type="dxa"/>
            <w:tcBorders>
              <w:top w:val="single" w:sz="4" w:space="0" w:color="000000"/>
              <w:left w:val="single" w:sz="4" w:space="0" w:color="000000"/>
              <w:bottom w:val="single" w:sz="4" w:space="0" w:color="000000"/>
              <w:right w:val="single" w:sz="4" w:space="0" w:color="000000"/>
            </w:tcBorders>
          </w:tcPr>
          <w:p w14:paraId="62F39F02" w14:textId="77777777" w:rsidR="00D540ED" w:rsidRPr="00E14A3F" w:rsidRDefault="00D540ED" w:rsidP="00D540ED">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p w14:paraId="3727EF43" w14:textId="77777777" w:rsidR="00D540ED" w:rsidRPr="00E14A3F" w:rsidRDefault="00D540ED" w:rsidP="00D540ED">
            <w:pPr>
              <w:tabs>
                <w:tab w:val="decimal" w:pos="7938"/>
                <w:tab w:val="decimal" w:pos="9639"/>
              </w:tabs>
              <w:jc w:val="right"/>
              <w:rPr>
                <w:rFonts w:ascii="Arial Narrow" w:hAnsi="Arial Narrow"/>
                <w:sz w:val="20"/>
                <w:szCs w:val="20"/>
              </w:rPr>
            </w:pPr>
          </w:p>
          <w:p w14:paraId="476C7052" w14:textId="534FD09E" w:rsidR="00D540ED" w:rsidRPr="00E14A3F" w:rsidRDefault="00D540ED" w:rsidP="00D540ED">
            <w:pPr>
              <w:tabs>
                <w:tab w:val="decimal" w:pos="7938"/>
                <w:tab w:val="decimal" w:pos="9639"/>
              </w:tabs>
              <w:jc w:val="right"/>
              <w:rPr>
                <w:rFonts w:ascii="Arial Narrow" w:hAnsi="Arial Narrow"/>
                <w:sz w:val="20"/>
                <w:szCs w:val="20"/>
              </w:rPr>
            </w:pPr>
          </w:p>
        </w:tc>
        <w:tc>
          <w:tcPr>
            <w:tcW w:w="1288" w:type="dxa"/>
            <w:tcBorders>
              <w:top w:val="single" w:sz="4" w:space="0" w:color="000000"/>
              <w:left w:val="single" w:sz="4" w:space="0" w:color="000000"/>
              <w:bottom w:val="single" w:sz="4" w:space="0" w:color="000000"/>
              <w:right w:val="single" w:sz="4" w:space="0" w:color="000000"/>
            </w:tcBorders>
          </w:tcPr>
          <w:p w14:paraId="261DCAB7" w14:textId="1AB15BC5" w:rsidR="00D540ED" w:rsidRPr="00C459B4" w:rsidRDefault="00D540ED" w:rsidP="00D540ED">
            <w:pPr>
              <w:tabs>
                <w:tab w:val="decimal" w:pos="7938"/>
                <w:tab w:val="decimal" w:pos="9639"/>
              </w:tabs>
              <w:jc w:val="right"/>
              <w:rPr>
                <w:rFonts w:ascii="Arial Narrow" w:hAnsi="Arial Narrow"/>
                <w:sz w:val="20"/>
                <w:szCs w:val="20"/>
              </w:rPr>
            </w:pPr>
            <w:r w:rsidRPr="00C459B4">
              <w:rPr>
                <w:rFonts w:ascii="Arial Narrow" w:hAnsi="Arial Narrow"/>
                <w:sz w:val="20"/>
                <w:szCs w:val="20"/>
              </w:rPr>
              <w:t>68 200</w:t>
            </w:r>
          </w:p>
        </w:tc>
      </w:tr>
      <w:tr w:rsidR="005000B6" w:rsidRPr="00E14A3F" w14:paraId="489852EC" w14:textId="77777777" w:rsidTr="00D25F6E">
        <w:tc>
          <w:tcPr>
            <w:tcW w:w="2563" w:type="dxa"/>
            <w:tcBorders>
              <w:top w:val="single" w:sz="4" w:space="0" w:color="000000"/>
              <w:left w:val="single" w:sz="4" w:space="0" w:color="000000"/>
              <w:bottom w:val="single" w:sz="4" w:space="0" w:color="000000"/>
              <w:right w:val="single" w:sz="4" w:space="0" w:color="000000"/>
            </w:tcBorders>
          </w:tcPr>
          <w:p w14:paraId="7F5D0C2D" w14:textId="77777777" w:rsidR="005000B6" w:rsidRPr="00E14A3F" w:rsidRDefault="005000B6" w:rsidP="005000B6">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Marion Street </w:t>
            </w:r>
          </w:p>
          <w:p w14:paraId="5399C2F9" w14:textId="77777777" w:rsidR="005000B6" w:rsidRPr="00E14A3F" w:rsidRDefault="005000B6" w:rsidP="005000B6">
            <w:pPr>
              <w:tabs>
                <w:tab w:val="decimal" w:pos="7938"/>
                <w:tab w:val="decimal" w:pos="9639"/>
              </w:tabs>
              <w:jc w:val="both"/>
              <w:rPr>
                <w:rFonts w:ascii="Arial Narrow" w:hAnsi="Arial Narrow"/>
                <w:sz w:val="20"/>
                <w:szCs w:val="20"/>
              </w:rPr>
            </w:pPr>
          </w:p>
        </w:tc>
        <w:tc>
          <w:tcPr>
            <w:tcW w:w="2290" w:type="dxa"/>
            <w:tcBorders>
              <w:top w:val="single" w:sz="4" w:space="0" w:color="000000"/>
              <w:left w:val="single" w:sz="4" w:space="0" w:color="000000"/>
              <w:bottom w:val="single" w:sz="4" w:space="0" w:color="000000"/>
              <w:right w:val="single" w:sz="4" w:space="0" w:color="000000"/>
            </w:tcBorders>
          </w:tcPr>
          <w:p w14:paraId="2FA91A07" w14:textId="77777777" w:rsidR="005000B6" w:rsidRPr="00E14A3F" w:rsidRDefault="005000B6" w:rsidP="005000B6">
            <w:pPr>
              <w:tabs>
                <w:tab w:val="decimal" w:pos="7938"/>
                <w:tab w:val="decimal" w:pos="9639"/>
              </w:tabs>
              <w:rPr>
                <w:rFonts w:ascii="Arial Narrow" w:hAnsi="Arial Narrow"/>
                <w:sz w:val="20"/>
                <w:szCs w:val="20"/>
              </w:rPr>
            </w:pPr>
            <w:r w:rsidRPr="00E14A3F">
              <w:rPr>
                <w:rFonts w:ascii="Arial Narrow" w:hAnsi="Arial Narrow"/>
                <w:sz w:val="20"/>
                <w:szCs w:val="20"/>
              </w:rPr>
              <w:t xml:space="preserve">Marion Street, 150 Rivonia Road, Morningside, Sandton </w:t>
            </w:r>
          </w:p>
          <w:p w14:paraId="4CD9BB13" w14:textId="055845CE" w:rsidR="005000B6" w:rsidRPr="00E14A3F" w:rsidRDefault="005000B6" w:rsidP="005000B6">
            <w:pPr>
              <w:tabs>
                <w:tab w:val="decimal" w:pos="7938"/>
                <w:tab w:val="decimal" w:pos="9639"/>
              </w:tabs>
              <w:rPr>
                <w:rFonts w:ascii="Arial Narrow" w:hAnsi="Arial Narrow"/>
                <w:sz w:val="20"/>
                <w:szCs w:val="20"/>
              </w:rPr>
            </w:pPr>
            <w:r w:rsidRPr="00E14A3F">
              <w:rPr>
                <w:rFonts w:ascii="Arial Narrow" w:hAnsi="Arial Narrow"/>
                <w:sz w:val="20"/>
                <w:szCs w:val="20"/>
              </w:rPr>
              <w:t>City of Johannesburg</w:t>
            </w:r>
          </w:p>
        </w:tc>
        <w:tc>
          <w:tcPr>
            <w:tcW w:w="1285" w:type="dxa"/>
            <w:tcBorders>
              <w:top w:val="single" w:sz="4" w:space="0" w:color="000000"/>
              <w:left w:val="single" w:sz="4" w:space="0" w:color="000000"/>
              <w:bottom w:val="single" w:sz="4" w:space="0" w:color="000000"/>
              <w:right w:val="single" w:sz="4" w:space="0" w:color="000000"/>
            </w:tcBorders>
          </w:tcPr>
          <w:p w14:paraId="57EAA1F7" w14:textId="267A9959" w:rsidR="005000B6" w:rsidRPr="00E14A3F" w:rsidRDefault="005000B6" w:rsidP="005000B6">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80" w:type="dxa"/>
            <w:tcBorders>
              <w:top w:val="single" w:sz="4" w:space="0" w:color="000000"/>
              <w:left w:val="single" w:sz="4" w:space="0" w:color="000000"/>
              <w:bottom w:val="single" w:sz="4" w:space="0" w:color="000000"/>
              <w:right w:val="single" w:sz="4" w:space="0" w:color="000000"/>
            </w:tcBorders>
          </w:tcPr>
          <w:p w14:paraId="5F54674E" w14:textId="4859B6EF" w:rsidR="005000B6" w:rsidRDefault="005000B6" w:rsidP="005000B6">
            <w:pPr>
              <w:tabs>
                <w:tab w:val="decimal" w:pos="7938"/>
                <w:tab w:val="decimal" w:pos="9639"/>
              </w:tabs>
              <w:jc w:val="right"/>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080" w:type="dxa"/>
            <w:tcBorders>
              <w:top w:val="single" w:sz="4" w:space="0" w:color="000000"/>
              <w:left w:val="single" w:sz="4" w:space="0" w:color="000000"/>
              <w:bottom w:val="single" w:sz="4" w:space="0" w:color="000000"/>
              <w:right w:val="single" w:sz="4" w:space="0" w:color="000000"/>
            </w:tcBorders>
          </w:tcPr>
          <w:p w14:paraId="440C0EBA" w14:textId="34CBD33B" w:rsidR="005000B6" w:rsidRPr="00E14A3F" w:rsidRDefault="005000B6" w:rsidP="005000B6">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288" w:type="dxa"/>
            <w:tcBorders>
              <w:top w:val="single" w:sz="4" w:space="0" w:color="000000"/>
              <w:left w:val="single" w:sz="4" w:space="0" w:color="000000"/>
              <w:bottom w:val="single" w:sz="4" w:space="0" w:color="000000"/>
              <w:right w:val="single" w:sz="4" w:space="0" w:color="000000"/>
            </w:tcBorders>
          </w:tcPr>
          <w:p w14:paraId="1D9DC4EC" w14:textId="0A734133" w:rsidR="005000B6" w:rsidRPr="00C459B4" w:rsidRDefault="005000B6" w:rsidP="005000B6">
            <w:pPr>
              <w:tabs>
                <w:tab w:val="decimal" w:pos="7938"/>
                <w:tab w:val="decimal" w:pos="9639"/>
              </w:tabs>
              <w:jc w:val="right"/>
              <w:rPr>
                <w:rFonts w:ascii="Arial Narrow" w:hAnsi="Arial Narrow"/>
                <w:sz w:val="20"/>
                <w:szCs w:val="20"/>
              </w:rPr>
            </w:pPr>
            <w:r w:rsidRPr="00C459B4">
              <w:rPr>
                <w:rFonts w:ascii="Arial Narrow" w:hAnsi="Arial Narrow"/>
                <w:sz w:val="20"/>
                <w:szCs w:val="20"/>
              </w:rPr>
              <w:t>63 800</w:t>
            </w:r>
          </w:p>
        </w:tc>
      </w:tr>
      <w:tr w:rsidR="005000B6" w:rsidRPr="00E14A3F" w14:paraId="7B6CF389" w14:textId="77777777" w:rsidTr="00D25F6E">
        <w:tc>
          <w:tcPr>
            <w:tcW w:w="2563" w:type="dxa"/>
            <w:tcBorders>
              <w:top w:val="single" w:sz="4" w:space="0" w:color="000000"/>
              <w:left w:val="single" w:sz="4" w:space="0" w:color="000000"/>
              <w:bottom w:val="single" w:sz="4" w:space="0" w:color="000000"/>
              <w:right w:val="single" w:sz="4" w:space="0" w:color="000000"/>
            </w:tcBorders>
          </w:tcPr>
          <w:p w14:paraId="38A00784" w14:textId="61E9E396" w:rsidR="005000B6" w:rsidRPr="00E14A3F" w:rsidRDefault="005000B6" w:rsidP="005000B6">
            <w:pPr>
              <w:tabs>
                <w:tab w:val="decimal" w:pos="7938"/>
                <w:tab w:val="decimal" w:pos="9639"/>
              </w:tabs>
              <w:jc w:val="both"/>
              <w:rPr>
                <w:rFonts w:ascii="Arial Narrow" w:hAnsi="Arial Narrow"/>
                <w:sz w:val="20"/>
                <w:szCs w:val="20"/>
              </w:rPr>
            </w:pPr>
            <w:r w:rsidRPr="00E14A3F">
              <w:rPr>
                <w:rFonts w:ascii="Arial Narrow" w:hAnsi="Arial Narrow"/>
                <w:sz w:val="20"/>
                <w:szCs w:val="20"/>
              </w:rPr>
              <w:t>Webber Wentzel</w:t>
            </w:r>
          </w:p>
        </w:tc>
        <w:tc>
          <w:tcPr>
            <w:tcW w:w="2290" w:type="dxa"/>
            <w:tcBorders>
              <w:top w:val="single" w:sz="4" w:space="0" w:color="000000"/>
              <w:left w:val="single" w:sz="4" w:space="0" w:color="000000"/>
              <w:bottom w:val="single" w:sz="4" w:space="0" w:color="000000"/>
              <w:right w:val="single" w:sz="4" w:space="0" w:color="000000"/>
            </w:tcBorders>
          </w:tcPr>
          <w:p w14:paraId="64CCDD2A" w14:textId="77777777" w:rsidR="005000B6" w:rsidRPr="00E14A3F" w:rsidRDefault="005000B6" w:rsidP="005000B6">
            <w:pPr>
              <w:tabs>
                <w:tab w:val="decimal" w:pos="7938"/>
                <w:tab w:val="decimal" w:pos="9639"/>
              </w:tabs>
              <w:rPr>
                <w:rFonts w:ascii="Arial Narrow" w:hAnsi="Arial Narrow"/>
                <w:sz w:val="20"/>
                <w:szCs w:val="20"/>
              </w:rPr>
            </w:pPr>
            <w:r w:rsidRPr="00E14A3F">
              <w:rPr>
                <w:rFonts w:ascii="Arial Narrow" w:hAnsi="Arial Narrow"/>
                <w:sz w:val="20"/>
                <w:szCs w:val="20"/>
              </w:rPr>
              <w:t xml:space="preserve">18 Fricker Road </w:t>
            </w:r>
          </w:p>
          <w:p w14:paraId="224D6EC6" w14:textId="77777777" w:rsidR="005000B6" w:rsidRPr="00E14A3F" w:rsidRDefault="005000B6" w:rsidP="005000B6">
            <w:pPr>
              <w:tabs>
                <w:tab w:val="decimal" w:pos="7938"/>
                <w:tab w:val="decimal" w:pos="9639"/>
              </w:tabs>
              <w:rPr>
                <w:rFonts w:ascii="Arial Narrow" w:hAnsi="Arial Narrow"/>
                <w:sz w:val="20"/>
                <w:szCs w:val="20"/>
              </w:rPr>
            </w:pPr>
            <w:r w:rsidRPr="00E14A3F">
              <w:rPr>
                <w:rFonts w:ascii="Arial Narrow" w:hAnsi="Arial Narrow"/>
                <w:sz w:val="20"/>
                <w:szCs w:val="20"/>
              </w:rPr>
              <w:t xml:space="preserve">Portion 1 of Erf 502, Illovo </w:t>
            </w:r>
          </w:p>
          <w:p w14:paraId="6E4D17CF" w14:textId="0F9F6598" w:rsidR="005000B6" w:rsidRPr="00E14A3F" w:rsidRDefault="005000B6" w:rsidP="005000B6">
            <w:pPr>
              <w:tabs>
                <w:tab w:val="decimal" w:pos="7938"/>
                <w:tab w:val="decimal" w:pos="9639"/>
              </w:tabs>
              <w:rPr>
                <w:rFonts w:ascii="Arial Narrow" w:hAnsi="Arial Narrow"/>
                <w:sz w:val="20"/>
                <w:szCs w:val="20"/>
              </w:rPr>
            </w:pPr>
            <w:r w:rsidRPr="00E14A3F">
              <w:rPr>
                <w:rFonts w:ascii="Arial Narrow" w:hAnsi="Arial Narrow"/>
                <w:sz w:val="20"/>
                <w:szCs w:val="20"/>
              </w:rPr>
              <w:t>City of Johannesburg</w:t>
            </w:r>
          </w:p>
        </w:tc>
        <w:tc>
          <w:tcPr>
            <w:tcW w:w="1285" w:type="dxa"/>
            <w:tcBorders>
              <w:top w:val="single" w:sz="4" w:space="0" w:color="000000"/>
              <w:left w:val="single" w:sz="4" w:space="0" w:color="000000"/>
              <w:bottom w:val="single" w:sz="4" w:space="0" w:color="000000"/>
              <w:right w:val="single" w:sz="4" w:space="0" w:color="000000"/>
            </w:tcBorders>
          </w:tcPr>
          <w:p w14:paraId="1E975DA2" w14:textId="71092C84" w:rsidR="005000B6" w:rsidRPr="00E14A3F" w:rsidRDefault="005000B6" w:rsidP="005000B6">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80" w:type="dxa"/>
            <w:tcBorders>
              <w:top w:val="single" w:sz="4" w:space="0" w:color="000000"/>
              <w:left w:val="single" w:sz="4" w:space="0" w:color="000000"/>
              <w:bottom w:val="single" w:sz="4" w:space="0" w:color="000000"/>
              <w:right w:val="single" w:sz="4" w:space="0" w:color="000000"/>
            </w:tcBorders>
          </w:tcPr>
          <w:p w14:paraId="2FEFC607" w14:textId="07FDBBEB" w:rsidR="005000B6" w:rsidRDefault="005000B6" w:rsidP="005000B6">
            <w:pPr>
              <w:tabs>
                <w:tab w:val="decimal" w:pos="7938"/>
                <w:tab w:val="decimal" w:pos="9639"/>
              </w:tabs>
              <w:jc w:val="right"/>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080" w:type="dxa"/>
            <w:tcBorders>
              <w:top w:val="single" w:sz="4" w:space="0" w:color="000000"/>
              <w:left w:val="single" w:sz="4" w:space="0" w:color="000000"/>
              <w:bottom w:val="single" w:sz="4" w:space="0" w:color="000000"/>
              <w:right w:val="single" w:sz="4" w:space="0" w:color="000000"/>
            </w:tcBorders>
          </w:tcPr>
          <w:p w14:paraId="1C8CBA89" w14:textId="2C1ED281" w:rsidR="005000B6" w:rsidRPr="00E14A3F" w:rsidRDefault="005000B6" w:rsidP="005000B6">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288" w:type="dxa"/>
            <w:tcBorders>
              <w:top w:val="single" w:sz="4" w:space="0" w:color="000000"/>
              <w:left w:val="single" w:sz="4" w:space="0" w:color="000000"/>
              <w:bottom w:val="single" w:sz="4" w:space="0" w:color="000000"/>
              <w:right w:val="single" w:sz="4" w:space="0" w:color="000000"/>
            </w:tcBorders>
          </w:tcPr>
          <w:p w14:paraId="5DDCD1E4" w14:textId="357E782E" w:rsidR="005000B6" w:rsidRPr="00C459B4" w:rsidRDefault="005000B6" w:rsidP="005000B6">
            <w:pPr>
              <w:tabs>
                <w:tab w:val="decimal" w:pos="7938"/>
                <w:tab w:val="decimal" w:pos="9639"/>
              </w:tabs>
              <w:jc w:val="right"/>
              <w:rPr>
                <w:rFonts w:ascii="Arial Narrow" w:hAnsi="Arial Narrow"/>
                <w:sz w:val="20"/>
                <w:szCs w:val="20"/>
              </w:rPr>
            </w:pPr>
            <w:r w:rsidRPr="00C459B4">
              <w:rPr>
                <w:rFonts w:ascii="Arial Narrow" w:hAnsi="Arial Narrow"/>
                <w:sz w:val="20"/>
                <w:szCs w:val="20"/>
              </w:rPr>
              <w:t>60 700</w:t>
            </w:r>
          </w:p>
        </w:tc>
      </w:tr>
    </w:tbl>
    <w:p w14:paraId="49D53A15" w14:textId="77777777" w:rsidR="00B84661" w:rsidRDefault="00B84661" w:rsidP="00AC33CB">
      <w:pPr>
        <w:pStyle w:val="Heading1"/>
        <w:spacing w:before="0" w:after="0"/>
        <w:rPr>
          <w:rFonts w:ascii="Arial" w:hAnsi="Arial" w:cs="Arial"/>
          <w:bCs w:val="0"/>
          <w:kern w:val="0"/>
          <w:sz w:val="20"/>
          <w:szCs w:val="20"/>
        </w:rPr>
      </w:pPr>
    </w:p>
    <w:p w14:paraId="42423548" w14:textId="77777777" w:rsidR="009B0C94" w:rsidRDefault="009B0C94" w:rsidP="00AC33CB">
      <w:pPr>
        <w:pStyle w:val="Heading1"/>
        <w:spacing w:before="0" w:after="0"/>
        <w:rPr>
          <w:rFonts w:ascii="Arial" w:hAnsi="Arial" w:cs="Arial"/>
          <w:bCs w:val="0"/>
          <w:kern w:val="0"/>
          <w:sz w:val="20"/>
          <w:szCs w:val="20"/>
        </w:rPr>
      </w:pPr>
    </w:p>
    <w:p w14:paraId="1C646E8E" w14:textId="191B327A" w:rsidR="00AC33CB" w:rsidRPr="00E14A3F" w:rsidRDefault="00AC33CB" w:rsidP="00AC33CB">
      <w:pPr>
        <w:pStyle w:val="Heading1"/>
        <w:spacing w:before="0" w:after="0"/>
        <w:rPr>
          <w:rFonts w:ascii="Arial" w:hAnsi="Arial" w:cs="Arial"/>
          <w:bCs w:val="0"/>
          <w:kern w:val="0"/>
          <w:sz w:val="20"/>
          <w:szCs w:val="20"/>
        </w:rPr>
      </w:pPr>
      <w:r w:rsidRPr="00E14A3F">
        <w:rPr>
          <w:rFonts w:ascii="Arial" w:hAnsi="Arial" w:cs="Arial"/>
          <w:bCs w:val="0"/>
          <w:kern w:val="0"/>
          <w:sz w:val="20"/>
          <w:szCs w:val="20"/>
        </w:rPr>
        <w:t xml:space="preserve">Annexure 3.1.4 Investment properties for the year ended </w:t>
      </w:r>
      <w:r w:rsidR="00B41868">
        <w:rPr>
          <w:rFonts w:ascii="Arial" w:hAnsi="Arial" w:cs="Arial"/>
          <w:bCs w:val="0"/>
          <w:kern w:val="0"/>
          <w:sz w:val="20"/>
          <w:szCs w:val="20"/>
        </w:rPr>
        <w:t xml:space="preserve">31 March </w:t>
      </w:r>
      <w:r w:rsidR="00393598">
        <w:rPr>
          <w:rFonts w:ascii="Arial" w:hAnsi="Arial" w:cs="Arial"/>
          <w:bCs w:val="0"/>
          <w:kern w:val="0"/>
          <w:sz w:val="20"/>
          <w:szCs w:val="20"/>
        </w:rPr>
        <w:t>2022</w:t>
      </w:r>
      <w:r w:rsidRPr="00E14A3F">
        <w:rPr>
          <w:rFonts w:ascii="Arial" w:hAnsi="Arial" w:cs="Arial"/>
          <w:bCs w:val="0"/>
          <w:kern w:val="0"/>
          <w:sz w:val="20"/>
          <w:szCs w:val="20"/>
        </w:rPr>
        <w:t xml:space="preserve"> (cont</w:t>
      </w:r>
      <w:r w:rsidR="00E61DD6">
        <w:rPr>
          <w:rFonts w:ascii="Arial" w:hAnsi="Arial" w:cs="Arial"/>
          <w:bCs w:val="0"/>
          <w:kern w:val="0"/>
          <w:sz w:val="20"/>
          <w:szCs w:val="20"/>
        </w:rPr>
        <w:t>inued</w:t>
      </w:r>
      <w:r w:rsidRPr="00E14A3F">
        <w:rPr>
          <w:rFonts w:ascii="Arial" w:hAnsi="Arial" w:cs="Arial"/>
          <w:bCs w:val="0"/>
          <w:kern w:val="0"/>
          <w:sz w:val="20"/>
          <w:szCs w:val="20"/>
        </w:rPr>
        <w:t>)</w:t>
      </w:r>
    </w:p>
    <w:p w14:paraId="53F1FEB3" w14:textId="77777777" w:rsidR="00AC33CB" w:rsidRPr="00E14A3F" w:rsidRDefault="00AC33CB" w:rsidP="00AC33CB"/>
    <w:p w14:paraId="05C4ECF3" w14:textId="77777777" w:rsidR="00AC33CB" w:rsidRPr="00E14A3F" w:rsidRDefault="00AC33CB" w:rsidP="00AC33CB">
      <w:r w:rsidRPr="00E14A3F">
        <w:rPr>
          <w:rFonts w:ascii="Arial Narrow" w:hAnsi="Arial Narrow" w:cs="Arial"/>
          <w:b/>
          <w:sz w:val="20"/>
          <w:szCs w:val="20"/>
        </w:rPr>
        <w:t>3.1.4 Investment properties (breakdown of other</w:t>
      </w:r>
      <w:r w:rsidRPr="00E14A3F">
        <w:rPr>
          <w:rFonts w:ascii="Arial Narrow" w:hAnsi="Arial Narrow" w:cs="Arial"/>
          <w:b/>
          <w:sz w:val="18"/>
          <w:szCs w:val="18"/>
        </w:rPr>
        <w:t>)</w:t>
      </w:r>
    </w:p>
    <w:tbl>
      <w:tblPr>
        <w:tblW w:w="9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4"/>
        <w:gridCol w:w="2291"/>
        <w:gridCol w:w="1207"/>
        <w:gridCol w:w="1070"/>
        <w:gridCol w:w="1121"/>
        <w:gridCol w:w="1333"/>
      </w:tblGrid>
      <w:tr w:rsidR="00AC33CB" w:rsidRPr="00E14A3F" w14:paraId="58DC21F9"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6EC2EA89" w14:textId="77777777" w:rsidR="00AC33CB" w:rsidRPr="00E14A3F" w:rsidRDefault="00AC33CB" w:rsidP="00AC33CB">
            <w:pPr>
              <w:tabs>
                <w:tab w:val="decimal" w:pos="7938"/>
                <w:tab w:val="decimal" w:pos="9639"/>
              </w:tabs>
              <w:jc w:val="both"/>
              <w:rPr>
                <w:rFonts w:ascii="Arial Narrow" w:hAnsi="Arial Narrow"/>
                <w:b/>
                <w:sz w:val="20"/>
                <w:szCs w:val="20"/>
              </w:rPr>
            </w:pPr>
            <w:r w:rsidRPr="00E14A3F">
              <w:rPr>
                <w:rFonts w:ascii="Arial Narrow" w:hAnsi="Arial Narrow"/>
                <w:b/>
                <w:sz w:val="20"/>
                <w:szCs w:val="20"/>
              </w:rPr>
              <w:t>Name of property</w:t>
            </w:r>
          </w:p>
        </w:tc>
        <w:tc>
          <w:tcPr>
            <w:tcW w:w="2291" w:type="dxa"/>
            <w:tcBorders>
              <w:top w:val="single" w:sz="4" w:space="0" w:color="000000"/>
              <w:left w:val="single" w:sz="4" w:space="0" w:color="000000"/>
              <w:bottom w:val="single" w:sz="4" w:space="0" w:color="000000"/>
              <w:right w:val="single" w:sz="4" w:space="0" w:color="000000"/>
            </w:tcBorders>
          </w:tcPr>
          <w:p w14:paraId="46AC75D1" w14:textId="77777777" w:rsidR="00AC33CB" w:rsidRPr="00E14A3F" w:rsidRDefault="00AC33CB" w:rsidP="00AC33CB">
            <w:pPr>
              <w:tabs>
                <w:tab w:val="decimal" w:pos="7938"/>
                <w:tab w:val="decimal" w:pos="9639"/>
              </w:tabs>
              <w:rPr>
                <w:rFonts w:ascii="Arial Narrow" w:hAnsi="Arial Narrow"/>
                <w:b/>
                <w:sz w:val="20"/>
                <w:szCs w:val="20"/>
              </w:rPr>
            </w:pPr>
            <w:r w:rsidRPr="00E14A3F">
              <w:rPr>
                <w:rFonts w:ascii="Arial Narrow" w:hAnsi="Arial Narrow"/>
                <w:b/>
                <w:sz w:val="20"/>
                <w:szCs w:val="20"/>
              </w:rPr>
              <w:t>Address</w:t>
            </w:r>
          </w:p>
        </w:tc>
        <w:tc>
          <w:tcPr>
            <w:tcW w:w="1207" w:type="dxa"/>
            <w:tcBorders>
              <w:top w:val="single" w:sz="4" w:space="0" w:color="000000"/>
              <w:left w:val="single" w:sz="4" w:space="0" w:color="000000"/>
              <w:bottom w:val="single" w:sz="4" w:space="0" w:color="000000"/>
              <w:right w:val="single" w:sz="4" w:space="0" w:color="000000"/>
            </w:tcBorders>
          </w:tcPr>
          <w:p w14:paraId="6130AA11"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Valuation method</w:t>
            </w:r>
          </w:p>
        </w:tc>
        <w:tc>
          <w:tcPr>
            <w:tcW w:w="1070" w:type="dxa"/>
            <w:tcBorders>
              <w:top w:val="single" w:sz="4" w:space="0" w:color="000000"/>
              <w:left w:val="single" w:sz="4" w:space="0" w:color="000000"/>
              <w:bottom w:val="single" w:sz="4" w:space="0" w:color="000000"/>
              <w:right w:val="single" w:sz="4" w:space="0" w:color="000000"/>
            </w:tcBorders>
          </w:tcPr>
          <w:p w14:paraId="22F93188"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Date of last valuation</w:t>
            </w:r>
          </w:p>
        </w:tc>
        <w:tc>
          <w:tcPr>
            <w:tcW w:w="1121" w:type="dxa"/>
            <w:tcBorders>
              <w:top w:val="single" w:sz="4" w:space="0" w:color="000000"/>
              <w:left w:val="single" w:sz="4" w:space="0" w:color="000000"/>
              <w:bottom w:val="single" w:sz="4" w:space="0" w:color="000000"/>
              <w:right w:val="single" w:sz="4" w:space="0" w:color="000000"/>
            </w:tcBorders>
          </w:tcPr>
          <w:p w14:paraId="4CEE02B3"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Pledged as guarantee</w:t>
            </w:r>
          </w:p>
        </w:tc>
        <w:tc>
          <w:tcPr>
            <w:tcW w:w="1333" w:type="dxa"/>
            <w:tcBorders>
              <w:top w:val="single" w:sz="4" w:space="0" w:color="000000"/>
              <w:left w:val="single" w:sz="4" w:space="0" w:color="000000"/>
              <w:bottom w:val="single" w:sz="4" w:space="0" w:color="000000"/>
              <w:right w:val="single" w:sz="4" w:space="0" w:color="000000"/>
            </w:tcBorders>
          </w:tcPr>
          <w:p w14:paraId="61EA7420"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Fair value</w:t>
            </w:r>
          </w:p>
          <w:p w14:paraId="7A75ED6D" w14:textId="2543A5D4" w:rsidR="00AC33CB" w:rsidRPr="00E14A3F" w:rsidRDefault="00393598" w:rsidP="00AC33CB">
            <w:pPr>
              <w:tabs>
                <w:tab w:val="decimal" w:pos="7938"/>
                <w:tab w:val="decimal" w:pos="9639"/>
              </w:tabs>
              <w:jc w:val="right"/>
              <w:rPr>
                <w:rFonts w:ascii="Arial Narrow" w:hAnsi="Arial Narrow"/>
                <w:b/>
                <w:sz w:val="20"/>
                <w:szCs w:val="20"/>
              </w:rPr>
            </w:pPr>
            <w:r>
              <w:rPr>
                <w:rFonts w:ascii="Arial Narrow" w:hAnsi="Arial Narrow"/>
                <w:b/>
                <w:sz w:val="20"/>
                <w:szCs w:val="20"/>
              </w:rPr>
              <w:t>2022</w:t>
            </w:r>
          </w:p>
          <w:p w14:paraId="19226DD4"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R’000</w:t>
            </w:r>
          </w:p>
        </w:tc>
      </w:tr>
      <w:tr w:rsidR="00B84661" w:rsidRPr="00E14A3F" w14:paraId="6FAD071E"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00A4F1DF" w14:textId="77777777" w:rsidR="00B84661" w:rsidRPr="00E14A3F" w:rsidRDefault="00B84661" w:rsidP="00B84661">
            <w:pPr>
              <w:tabs>
                <w:tab w:val="decimal" w:pos="7938"/>
                <w:tab w:val="decimal" w:pos="9639"/>
              </w:tabs>
              <w:jc w:val="both"/>
              <w:rPr>
                <w:rFonts w:ascii="Arial Narrow" w:hAnsi="Arial Narrow"/>
                <w:sz w:val="20"/>
                <w:szCs w:val="20"/>
              </w:rPr>
            </w:pPr>
            <w:proofErr w:type="spellStart"/>
            <w:r w:rsidRPr="00E14A3F">
              <w:rPr>
                <w:rFonts w:ascii="Arial Narrow" w:hAnsi="Arial Narrow"/>
                <w:sz w:val="20"/>
                <w:szCs w:val="20"/>
              </w:rPr>
              <w:t>Thabong</w:t>
            </w:r>
            <w:proofErr w:type="spellEnd"/>
            <w:r w:rsidRPr="00E14A3F">
              <w:rPr>
                <w:rFonts w:ascii="Arial Narrow" w:hAnsi="Arial Narrow"/>
                <w:sz w:val="20"/>
                <w:szCs w:val="20"/>
              </w:rPr>
              <w:t xml:space="preserve"> Estates </w:t>
            </w:r>
          </w:p>
          <w:p w14:paraId="52DFA8B7" w14:textId="77777777" w:rsidR="00B84661" w:rsidRPr="00E14A3F" w:rsidRDefault="00B84661" w:rsidP="00B84661">
            <w:pPr>
              <w:tabs>
                <w:tab w:val="decimal" w:pos="7938"/>
                <w:tab w:val="decimal" w:pos="9639"/>
              </w:tabs>
              <w:jc w:val="both"/>
              <w:rPr>
                <w:rFonts w:ascii="Arial Narrow" w:hAnsi="Arial Narrow"/>
                <w:sz w:val="20"/>
                <w:szCs w:val="20"/>
              </w:rPr>
            </w:pPr>
          </w:p>
          <w:p w14:paraId="0BBA4949" w14:textId="77777777" w:rsidR="00B84661" w:rsidRPr="00E14A3F" w:rsidRDefault="00B84661" w:rsidP="00B84661">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049A2CF8" w14:textId="695850DE" w:rsidR="00B84661" w:rsidRPr="00E14A3F" w:rsidRDefault="00B84661" w:rsidP="00B84661">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Thabong</w:t>
            </w:r>
            <w:proofErr w:type="spellEnd"/>
            <w:r w:rsidRPr="00E14A3F">
              <w:rPr>
                <w:rFonts w:ascii="Arial Narrow" w:hAnsi="Arial Narrow"/>
                <w:sz w:val="20"/>
                <w:szCs w:val="20"/>
              </w:rPr>
              <w:t xml:space="preserve"> Estates, </w:t>
            </w:r>
            <w:proofErr w:type="spellStart"/>
            <w:r w:rsidRPr="00E14A3F">
              <w:rPr>
                <w:rFonts w:ascii="Arial Narrow" w:hAnsi="Arial Narrow"/>
                <w:sz w:val="20"/>
                <w:szCs w:val="20"/>
              </w:rPr>
              <w:t>Thekisho</w:t>
            </w:r>
            <w:proofErr w:type="spellEnd"/>
            <w:r w:rsidRPr="00E14A3F">
              <w:rPr>
                <w:rFonts w:ascii="Arial Narrow" w:hAnsi="Arial Narrow"/>
                <w:sz w:val="20"/>
                <w:szCs w:val="20"/>
              </w:rPr>
              <w:t xml:space="preserve"> Road, Mmabatho-6 (</w:t>
            </w:r>
            <w:proofErr w:type="spellStart"/>
            <w:r w:rsidRPr="00E14A3F">
              <w:rPr>
                <w:rFonts w:ascii="Arial Narrow" w:hAnsi="Arial Narrow"/>
                <w:sz w:val="20"/>
                <w:szCs w:val="20"/>
              </w:rPr>
              <w:t>Mahikeng</w:t>
            </w:r>
            <w:proofErr w:type="spellEnd"/>
            <w:r w:rsidRPr="00E14A3F">
              <w:rPr>
                <w:rFonts w:ascii="Arial Narrow" w:hAnsi="Arial Narrow"/>
                <w:sz w:val="20"/>
                <w:szCs w:val="20"/>
              </w:rPr>
              <w:t>), North West</w:t>
            </w:r>
          </w:p>
        </w:tc>
        <w:tc>
          <w:tcPr>
            <w:tcW w:w="1207" w:type="dxa"/>
            <w:tcBorders>
              <w:top w:val="single" w:sz="4" w:space="0" w:color="000000"/>
              <w:left w:val="single" w:sz="4" w:space="0" w:color="000000"/>
              <w:bottom w:val="single" w:sz="4" w:space="0" w:color="000000"/>
              <w:right w:val="single" w:sz="4" w:space="0" w:color="000000"/>
            </w:tcBorders>
          </w:tcPr>
          <w:p w14:paraId="29BBE975" w14:textId="7C233886" w:rsidR="00B84661" w:rsidRPr="00E14A3F" w:rsidRDefault="00B84661" w:rsidP="00B84661">
            <w:pPr>
              <w:tabs>
                <w:tab w:val="decimal" w:pos="7938"/>
                <w:tab w:val="decimal" w:pos="9639"/>
              </w:tabs>
              <w:jc w:val="right"/>
              <w:rPr>
                <w:rFonts w:ascii="Arial Narrow" w:hAnsi="Arial Narrow"/>
                <w:sz w:val="20"/>
                <w:szCs w:val="20"/>
              </w:rPr>
            </w:pPr>
            <w:r>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28F7EC4C" w14:textId="6E3C71C0" w:rsidR="00B84661" w:rsidRDefault="00B84661" w:rsidP="00B84661">
            <w:pPr>
              <w:tabs>
                <w:tab w:val="decimal" w:pos="7938"/>
                <w:tab w:val="decimal" w:pos="9639"/>
              </w:tabs>
              <w:jc w:val="right"/>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4A30DB54" w14:textId="1FE4C35F" w:rsidR="00B84661" w:rsidRPr="00E14A3F" w:rsidRDefault="00B84661" w:rsidP="00B84661">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4F5AF670" w14:textId="2627C74A" w:rsidR="00B84661" w:rsidRPr="00C459B4" w:rsidRDefault="00B84661" w:rsidP="00B84661">
            <w:pPr>
              <w:tabs>
                <w:tab w:val="decimal" w:pos="7938"/>
                <w:tab w:val="decimal" w:pos="9639"/>
              </w:tabs>
              <w:jc w:val="right"/>
              <w:rPr>
                <w:rFonts w:ascii="Arial Narrow" w:hAnsi="Arial Narrow"/>
                <w:sz w:val="20"/>
                <w:szCs w:val="20"/>
              </w:rPr>
            </w:pPr>
            <w:r w:rsidRPr="00C459B4">
              <w:rPr>
                <w:rFonts w:ascii="Arial Narrow" w:hAnsi="Arial Narrow"/>
                <w:sz w:val="20"/>
                <w:szCs w:val="20"/>
              </w:rPr>
              <w:t>59 246</w:t>
            </w:r>
          </w:p>
        </w:tc>
      </w:tr>
      <w:tr w:rsidR="001B7357" w:rsidRPr="00E14A3F" w14:paraId="2D73587D"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7ACBEBC0" w14:textId="77777777" w:rsidR="001B7357" w:rsidRPr="00E14A3F" w:rsidRDefault="001B7357" w:rsidP="001B7357">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Parmalat </w:t>
            </w:r>
          </w:p>
          <w:p w14:paraId="0308C000" w14:textId="77777777" w:rsidR="001B7357" w:rsidRPr="00E14A3F" w:rsidRDefault="001B7357" w:rsidP="001B7357">
            <w:pPr>
              <w:tabs>
                <w:tab w:val="decimal" w:pos="7938"/>
                <w:tab w:val="decimal" w:pos="9639"/>
              </w:tabs>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7C201FC7" w14:textId="77777777" w:rsidR="001B7357" w:rsidRPr="00E14A3F" w:rsidRDefault="001B7357" w:rsidP="001B7357">
            <w:pPr>
              <w:tabs>
                <w:tab w:val="decimal" w:pos="7938"/>
                <w:tab w:val="decimal" w:pos="9639"/>
              </w:tabs>
              <w:rPr>
                <w:rFonts w:ascii="Arial Narrow" w:hAnsi="Arial Narrow"/>
                <w:sz w:val="20"/>
                <w:szCs w:val="20"/>
              </w:rPr>
            </w:pPr>
            <w:r w:rsidRPr="00E14A3F">
              <w:rPr>
                <w:rFonts w:ascii="Arial Narrow" w:hAnsi="Arial Narrow"/>
                <w:sz w:val="20"/>
                <w:szCs w:val="20"/>
              </w:rPr>
              <w:t xml:space="preserve">9 </w:t>
            </w:r>
            <w:proofErr w:type="spellStart"/>
            <w:r w:rsidRPr="00E14A3F">
              <w:rPr>
                <w:rFonts w:ascii="Arial Narrow" w:hAnsi="Arial Narrow"/>
                <w:sz w:val="20"/>
                <w:szCs w:val="20"/>
              </w:rPr>
              <w:t>Umvubupark</w:t>
            </w:r>
            <w:proofErr w:type="spellEnd"/>
            <w:r w:rsidRPr="00E14A3F">
              <w:rPr>
                <w:rFonts w:ascii="Arial Narrow" w:hAnsi="Arial Narrow"/>
                <w:sz w:val="20"/>
                <w:szCs w:val="20"/>
              </w:rPr>
              <w:t xml:space="preserve"> Place </w:t>
            </w:r>
          </w:p>
          <w:p w14:paraId="77701F62" w14:textId="77777777" w:rsidR="001B7357" w:rsidRPr="00E14A3F" w:rsidRDefault="001B7357" w:rsidP="001B7357">
            <w:pPr>
              <w:tabs>
                <w:tab w:val="decimal" w:pos="7938"/>
                <w:tab w:val="decimal" w:pos="9639"/>
              </w:tabs>
              <w:rPr>
                <w:rFonts w:ascii="Arial Narrow" w:hAnsi="Arial Narrow"/>
                <w:sz w:val="20"/>
                <w:szCs w:val="20"/>
              </w:rPr>
            </w:pPr>
            <w:r w:rsidRPr="00E14A3F">
              <w:rPr>
                <w:rFonts w:ascii="Arial Narrow" w:hAnsi="Arial Narrow"/>
                <w:sz w:val="20"/>
                <w:szCs w:val="20"/>
              </w:rPr>
              <w:t>Riverhorse Valley Business Estate</w:t>
            </w:r>
          </w:p>
          <w:p w14:paraId="01BA7E92" w14:textId="2370E9D1" w:rsidR="001B7357" w:rsidRPr="00E14A3F" w:rsidRDefault="001B7357" w:rsidP="001B7357">
            <w:pPr>
              <w:tabs>
                <w:tab w:val="decimal" w:pos="7938"/>
                <w:tab w:val="decimal" w:pos="9639"/>
              </w:tabs>
              <w:rPr>
                <w:rFonts w:ascii="Arial Narrow" w:hAnsi="Arial Narrow"/>
                <w:sz w:val="20"/>
                <w:szCs w:val="20"/>
              </w:rPr>
            </w:pPr>
            <w:r w:rsidRPr="00E14A3F">
              <w:rPr>
                <w:rFonts w:ascii="Arial Narrow" w:hAnsi="Arial Narrow"/>
                <w:sz w:val="20"/>
                <w:szCs w:val="20"/>
              </w:rPr>
              <w:t>City of Durban</w:t>
            </w:r>
          </w:p>
        </w:tc>
        <w:tc>
          <w:tcPr>
            <w:tcW w:w="1207" w:type="dxa"/>
            <w:tcBorders>
              <w:top w:val="single" w:sz="4" w:space="0" w:color="000000"/>
              <w:left w:val="single" w:sz="4" w:space="0" w:color="000000"/>
              <w:bottom w:val="single" w:sz="4" w:space="0" w:color="000000"/>
              <w:right w:val="single" w:sz="4" w:space="0" w:color="000000"/>
            </w:tcBorders>
          </w:tcPr>
          <w:p w14:paraId="6A964DDA" w14:textId="3DC6AA1A" w:rsidR="001B7357" w:rsidRPr="00E14A3F" w:rsidRDefault="001B7357" w:rsidP="001B7357">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2335987B" w14:textId="0978839C" w:rsidR="001B7357" w:rsidRDefault="001B7357" w:rsidP="001B7357">
            <w:pPr>
              <w:tabs>
                <w:tab w:val="decimal" w:pos="7938"/>
                <w:tab w:val="decimal" w:pos="9639"/>
              </w:tabs>
              <w:jc w:val="right"/>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5A277548" w14:textId="6F5DBB2E" w:rsidR="001B7357" w:rsidRPr="00E14A3F" w:rsidRDefault="001B7357" w:rsidP="001B7357">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36CB39C0" w14:textId="233D9F2C" w:rsidR="001B7357" w:rsidRPr="00C459B4" w:rsidRDefault="001B7357" w:rsidP="001B7357">
            <w:pPr>
              <w:tabs>
                <w:tab w:val="decimal" w:pos="7938"/>
                <w:tab w:val="decimal" w:pos="9639"/>
              </w:tabs>
              <w:jc w:val="right"/>
              <w:rPr>
                <w:rFonts w:ascii="Arial Narrow" w:hAnsi="Arial Narrow"/>
                <w:sz w:val="20"/>
                <w:szCs w:val="20"/>
              </w:rPr>
            </w:pPr>
            <w:r w:rsidRPr="00C459B4">
              <w:rPr>
                <w:rFonts w:ascii="Arial Narrow" w:hAnsi="Arial Narrow"/>
                <w:sz w:val="20"/>
                <w:szCs w:val="20"/>
              </w:rPr>
              <w:t>57 400</w:t>
            </w:r>
          </w:p>
        </w:tc>
      </w:tr>
      <w:tr w:rsidR="001B7357" w:rsidRPr="00E14A3F" w14:paraId="652FE24B"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3D166FCE" w14:textId="626177FE" w:rsidR="001B7357" w:rsidRPr="00E14A3F" w:rsidRDefault="001B7357" w:rsidP="001B7357">
            <w:pPr>
              <w:tabs>
                <w:tab w:val="decimal" w:pos="7938"/>
                <w:tab w:val="decimal" w:pos="9639"/>
              </w:tabs>
              <w:rPr>
                <w:rFonts w:ascii="Arial Narrow" w:hAnsi="Arial Narrow"/>
                <w:sz w:val="20"/>
                <w:szCs w:val="20"/>
              </w:rPr>
            </w:pPr>
            <w:r w:rsidRPr="00E14A3F">
              <w:rPr>
                <w:rFonts w:ascii="Arial Narrow" w:hAnsi="Arial Narrow"/>
                <w:sz w:val="20"/>
                <w:szCs w:val="20"/>
              </w:rPr>
              <w:t xml:space="preserve">Portion 174 </w:t>
            </w:r>
            <w:proofErr w:type="spellStart"/>
            <w:r w:rsidRPr="00E14A3F">
              <w:rPr>
                <w:rFonts w:ascii="Arial Narrow" w:hAnsi="Arial Narrow"/>
                <w:sz w:val="20"/>
                <w:szCs w:val="20"/>
              </w:rPr>
              <w:t>Vanderbijl</w:t>
            </w:r>
            <w:proofErr w:type="spellEnd"/>
            <w:r w:rsidRPr="00E14A3F">
              <w:rPr>
                <w:rFonts w:ascii="Arial Narrow" w:hAnsi="Arial Narrow"/>
                <w:sz w:val="20"/>
                <w:szCs w:val="20"/>
              </w:rPr>
              <w:t xml:space="preserve"> Park</w:t>
            </w:r>
          </w:p>
        </w:tc>
        <w:tc>
          <w:tcPr>
            <w:tcW w:w="2291" w:type="dxa"/>
            <w:tcBorders>
              <w:top w:val="single" w:sz="4" w:space="0" w:color="000000"/>
              <w:left w:val="single" w:sz="4" w:space="0" w:color="000000"/>
              <w:bottom w:val="single" w:sz="4" w:space="0" w:color="000000"/>
              <w:right w:val="single" w:sz="4" w:space="0" w:color="000000"/>
            </w:tcBorders>
          </w:tcPr>
          <w:p w14:paraId="20CBF4C0" w14:textId="504544E2" w:rsidR="001B7357" w:rsidRPr="00E14A3F" w:rsidRDefault="001B7357" w:rsidP="001B7357">
            <w:pPr>
              <w:tabs>
                <w:tab w:val="decimal" w:pos="7938"/>
                <w:tab w:val="decimal" w:pos="9639"/>
              </w:tabs>
              <w:rPr>
                <w:rFonts w:ascii="Arial Narrow" w:hAnsi="Arial Narrow"/>
                <w:sz w:val="20"/>
                <w:szCs w:val="20"/>
              </w:rPr>
            </w:pPr>
            <w:r w:rsidRPr="00E14A3F">
              <w:rPr>
                <w:rFonts w:ascii="Arial Narrow" w:hAnsi="Arial Narrow"/>
                <w:sz w:val="20"/>
                <w:szCs w:val="20"/>
              </w:rPr>
              <w:t xml:space="preserve">Hendrick Van Eck, Boulevard, </w:t>
            </w:r>
            <w:proofErr w:type="spellStart"/>
            <w:r w:rsidRPr="00E14A3F">
              <w:rPr>
                <w:rFonts w:ascii="Arial Narrow" w:hAnsi="Arial Narrow"/>
                <w:sz w:val="20"/>
                <w:szCs w:val="20"/>
              </w:rPr>
              <w:t>Vanderbiljpark</w:t>
            </w:r>
            <w:proofErr w:type="spellEnd"/>
          </w:p>
        </w:tc>
        <w:tc>
          <w:tcPr>
            <w:tcW w:w="1207" w:type="dxa"/>
            <w:tcBorders>
              <w:top w:val="single" w:sz="4" w:space="0" w:color="000000"/>
              <w:left w:val="single" w:sz="4" w:space="0" w:color="000000"/>
              <w:bottom w:val="single" w:sz="4" w:space="0" w:color="000000"/>
              <w:right w:val="single" w:sz="4" w:space="0" w:color="000000"/>
            </w:tcBorders>
          </w:tcPr>
          <w:p w14:paraId="4B792518" w14:textId="0C706460" w:rsidR="001B7357" w:rsidRPr="00E14A3F" w:rsidRDefault="001B7357" w:rsidP="001B7357">
            <w:pPr>
              <w:tabs>
                <w:tab w:val="decimal" w:pos="7938"/>
                <w:tab w:val="decimal" w:pos="9639"/>
              </w:tabs>
              <w:jc w:val="right"/>
              <w:rPr>
                <w:rFonts w:ascii="Arial Narrow" w:hAnsi="Arial Narrow"/>
                <w:sz w:val="20"/>
                <w:szCs w:val="20"/>
              </w:rPr>
            </w:pPr>
            <w:r w:rsidRPr="00E14A3F">
              <w:rPr>
                <w:rFonts w:ascii="Arial Narrow" w:hAnsi="Arial Narrow"/>
                <w:sz w:val="20"/>
                <w:szCs w:val="20"/>
              </w:rPr>
              <w:t>Comparable</w:t>
            </w:r>
            <w:r w:rsidRPr="00E14A3F">
              <w:rPr>
                <w:rFonts w:ascii="Arial Narrow" w:hAnsi="Arial Narrow"/>
                <w:sz w:val="20"/>
                <w:szCs w:val="20"/>
              </w:rPr>
              <w:br/>
              <w:t>Sales</w:t>
            </w:r>
          </w:p>
        </w:tc>
        <w:tc>
          <w:tcPr>
            <w:tcW w:w="1070" w:type="dxa"/>
            <w:tcBorders>
              <w:top w:val="single" w:sz="4" w:space="0" w:color="000000"/>
              <w:left w:val="single" w:sz="4" w:space="0" w:color="000000"/>
              <w:bottom w:val="single" w:sz="4" w:space="0" w:color="000000"/>
              <w:right w:val="single" w:sz="4" w:space="0" w:color="000000"/>
            </w:tcBorders>
          </w:tcPr>
          <w:p w14:paraId="0190DE2B" w14:textId="4EC77B49" w:rsidR="001B7357" w:rsidRDefault="001B7357" w:rsidP="001B7357">
            <w:pPr>
              <w:tabs>
                <w:tab w:val="decimal" w:pos="7938"/>
                <w:tab w:val="decimal" w:pos="9639"/>
              </w:tabs>
              <w:jc w:val="right"/>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2DA7BFEF" w14:textId="55D17323" w:rsidR="001B7357" w:rsidRPr="00E14A3F" w:rsidRDefault="001B7357" w:rsidP="001B7357">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177B0307" w14:textId="186A702C" w:rsidR="001B7357" w:rsidRPr="00C459B4" w:rsidRDefault="001B7357" w:rsidP="001B7357">
            <w:pPr>
              <w:tabs>
                <w:tab w:val="decimal" w:pos="7938"/>
                <w:tab w:val="decimal" w:pos="9639"/>
              </w:tabs>
              <w:jc w:val="right"/>
              <w:rPr>
                <w:rFonts w:ascii="Arial Narrow" w:hAnsi="Arial Narrow"/>
                <w:sz w:val="20"/>
                <w:szCs w:val="20"/>
              </w:rPr>
            </w:pPr>
            <w:r w:rsidRPr="00C459B4">
              <w:rPr>
                <w:rFonts w:ascii="Arial Narrow" w:hAnsi="Arial Narrow"/>
                <w:sz w:val="20"/>
                <w:szCs w:val="20"/>
              </w:rPr>
              <w:t>55 223</w:t>
            </w:r>
          </w:p>
        </w:tc>
      </w:tr>
      <w:tr w:rsidR="001B7357" w:rsidRPr="00E14A3F" w14:paraId="41F3B624"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02A22059" w14:textId="77777777" w:rsidR="001B7357" w:rsidRPr="00E14A3F" w:rsidRDefault="001B7357" w:rsidP="001B7357">
            <w:pPr>
              <w:tabs>
                <w:tab w:val="decimal" w:pos="7938"/>
                <w:tab w:val="decimal" w:pos="9639"/>
              </w:tabs>
              <w:jc w:val="both"/>
              <w:rPr>
                <w:rFonts w:ascii="Arial Narrow" w:hAnsi="Arial Narrow"/>
                <w:sz w:val="20"/>
                <w:szCs w:val="20"/>
              </w:rPr>
            </w:pPr>
            <w:proofErr w:type="spellStart"/>
            <w:r w:rsidRPr="00E14A3F">
              <w:rPr>
                <w:rFonts w:ascii="Arial Narrow" w:hAnsi="Arial Narrow"/>
                <w:sz w:val="20"/>
                <w:szCs w:val="20"/>
              </w:rPr>
              <w:t>Novamoda</w:t>
            </w:r>
            <w:proofErr w:type="spellEnd"/>
            <w:r w:rsidRPr="00E14A3F">
              <w:rPr>
                <w:rFonts w:ascii="Arial Narrow" w:hAnsi="Arial Narrow"/>
                <w:sz w:val="20"/>
                <w:szCs w:val="20"/>
              </w:rPr>
              <w:t xml:space="preserve"> </w:t>
            </w:r>
          </w:p>
          <w:p w14:paraId="79094906" w14:textId="77777777" w:rsidR="001B7357" w:rsidRPr="00E14A3F" w:rsidRDefault="001B7357" w:rsidP="001B7357">
            <w:pPr>
              <w:tabs>
                <w:tab w:val="decimal" w:pos="7938"/>
                <w:tab w:val="decimal" w:pos="9639"/>
              </w:tabs>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74435161" w14:textId="20BF9E0C" w:rsidR="001B7357" w:rsidRPr="00E14A3F" w:rsidRDefault="001B7357" w:rsidP="001B7357">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Novamoda</w:t>
            </w:r>
            <w:proofErr w:type="spellEnd"/>
            <w:r w:rsidRPr="00E14A3F">
              <w:rPr>
                <w:rFonts w:ascii="Arial Narrow" w:hAnsi="Arial Narrow"/>
                <w:sz w:val="20"/>
                <w:szCs w:val="20"/>
              </w:rPr>
              <w:t xml:space="preserve">, 94 </w:t>
            </w:r>
            <w:proofErr w:type="spellStart"/>
            <w:r w:rsidRPr="00E14A3F">
              <w:rPr>
                <w:rFonts w:ascii="Arial Narrow" w:hAnsi="Arial Narrow"/>
                <w:sz w:val="20"/>
                <w:szCs w:val="20"/>
              </w:rPr>
              <w:t>Sarel</w:t>
            </w:r>
            <w:proofErr w:type="spellEnd"/>
            <w:r w:rsidRPr="00E14A3F">
              <w:rPr>
                <w:rFonts w:ascii="Arial Narrow" w:hAnsi="Arial Narrow"/>
                <w:sz w:val="20"/>
                <w:szCs w:val="20"/>
              </w:rPr>
              <w:t xml:space="preserve"> Baard Avenue, Gateway Industrial Park, Centurion</w:t>
            </w:r>
          </w:p>
        </w:tc>
        <w:tc>
          <w:tcPr>
            <w:tcW w:w="1207" w:type="dxa"/>
            <w:tcBorders>
              <w:top w:val="single" w:sz="4" w:space="0" w:color="000000"/>
              <w:left w:val="single" w:sz="4" w:space="0" w:color="000000"/>
              <w:bottom w:val="single" w:sz="4" w:space="0" w:color="000000"/>
              <w:right w:val="single" w:sz="4" w:space="0" w:color="000000"/>
            </w:tcBorders>
          </w:tcPr>
          <w:p w14:paraId="5595ED26" w14:textId="721EF02D" w:rsidR="001B7357" w:rsidRPr="00E14A3F" w:rsidRDefault="001B7357" w:rsidP="001B7357">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73B7AED5" w14:textId="27F0D992" w:rsidR="001B7357" w:rsidRDefault="001B7357" w:rsidP="001B7357">
            <w:pPr>
              <w:tabs>
                <w:tab w:val="decimal" w:pos="7938"/>
                <w:tab w:val="decimal" w:pos="9639"/>
              </w:tabs>
              <w:jc w:val="right"/>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68BB0E06" w14:textId="5DD78D2E" w:rsidR="001B7357" w:rsidRPr="00E14A3F" w:rsidRDefault="001B7357" w:rsidP="001B7357">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6B15E4B4" w14:textId="37C0DFA9" w:rsidR="001B7357" w:rsidRPr="00C459B4" w:rsidRDefault="001B7357" w:rsidP="001B7357">
            <w:pPr>
              <w:tabs>
                <w:tab w:val="decimal" w:pos="7938"/>
                <w:tab w:val="decimal" w:pos="9639"/>
              </w:tabs>
              <w:jc w:val="right"/>
              <w:rPr>
                <w:rFonts w:ascii="Arial Narrow" w:hAnsi="Arial Narrow"/>
                <w:sz w:val="20"/>
                <w:szCs w:val="20"/>
              </w:rPr>
            </w:pPr>
            <w:r w:rsidRPr="00C459B4">
              <w:rPr>
                <w:rFonts w:ascii="Arial Narrow" w:hAnsi="Arial Narrow"/>
                <w:sz w:val="20"/>
                <w:szCs w:val="20"/>
              </w:rPr>
              <w:t>54 500</w:t>
            </w:r>
          </w:p>
        </w:tc>
      </w:tr>
      <w:tr w:rsidR="00165B17" w:rsidRPr="00E14A3F" w14:paraId="18A95167"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3BC8E98E" w14:textId="77777777" w:rsidR="00165B17" w:rsidRPr="00E14A3F" w:rsidRDefault="00165B17" w:rsidP="00165B17">
            <w:pPr>
              <w:tabs>
                <w:tab w:val="decimal" w:pos="7938"/>
                <w:tab w:val="decimal" w:pos="9639"/>
              </w:tabs>
              <w:jc w:val="both"/>
              <w:rPr>
                <w:rFonts w:ascii="Arial Narrow" w:hAnsi="Arial Narrow"/>
                <w:sz w:val="20"/>
                <w:szCs w:val="20"/>
              </w:rPr>
            </w:pPr>
            <w:proofErr w:type="spellStart"/>
            <w:r w:rsidRPr="00E14A3F">
              <w:rPr>
                <w:rFonts w:ascii="Arial Narrow" w:hAnsi="Arial Narrow"/>
                <w:sz w:val="20"/>
                <w:szCs w:val="20"/>
              </w:rPr>
              <w:t>Chartis</w:t>
            </w:r>
            <w:proofErr w:type="spellEnd"/>
            <w:r w:rsidRPr="00E14A3F">
              <w:rPr>
                <w:rFonts w:ascii="Arial Narrow" w:hAnsi="Arial Narrow"/>
                <w:sz w:val="20"/>
                <w:szCs w:val="20"/>
              </w:rPr>
              <w:t xml:space="preserve"> </w:t>
            </w:r>
          </w:p>
          <w:p w14:paraId="51B20B85" w14:textId="351556CC" w:rsidR="00165B17" w:rsidRPr="00E14A3F" w:rsidRDefault="00165B17" w:rsidP="00165B17">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25B4B498" w14:textId="77777777" w:rsidR="00165B17" w:rsidRPr="00E14A3F" w:rsidRDefault="00165B17" w:rsidP="00165B17">
            <w:pPr>
              <w:tabs>
                <w:tab w:val="decimal" w:pos="7938"/>
                <w:tab w:val="decimal" w:pos="9639"/>
              </w:tabs>
              <w:rPr>
                <w:rFonts w:ascii="Arial Narrow" w:hAnsi="Arial Narrow"/>
                <w:sz w:val="20"/>
                <w:szCs w:val="20"/>
              </w:rPr>
            </w:pPr>
            <w:r w:rsidRPr="00E14A3F">
              <w:rPr>
                <w:rFonts w:ascii="Arial Narrow" w:hAnsi="Arial Narrow"/>
                <w:sz w:val="20"/>
                <w:szCs w:val="20"/>
              </w:rPr>
              <w:t xml:space="preserve">AIG Parktown </w:t>
            </w:r>
          </w:p>
          <w:p w14:paraId="2080F40D" w14:textId="77777777" w:rsidR="00165B17" w:rsidRPr="00E14A3F" w:rsidRDefault="00165B17" w:rsidP="00165B17">
            <w:pPr>
              <w:tabs>
                <w:tab w:val="decimal" w:pos="7938"/>
                <w:tab w:val="decimal" w:pos="9639"/>
              </w:tabs>
              <w:rPr>
                <w:rFonts w:ascii="Arial Narrow" w:hAnsi="Arial Narrow"/>
                <w:sz w:val="20"/>
                <w:szCs w:val="20"/>
              </w:rPr>
            </w:pPr>
            <w:r w:rsidRPr="00E14A3F">
              <w:rPr>
                <w:rFonts w:ascii="Arial Narrow" w:hAnsi="Arial Narrow"/>
                <w:sz w:val="20"/>
                <w:szCs w:val="20"/>
              </w:rPr>
              <w:t xml:space="preserve">10 Queens Road </w:t>
            </w:r>
          </w:p>
          <w:p w14:paraId="0E1F5F7B" w14:textId="77777777" w:rsidR="00165B17" w:rsidRPr="00E14A3F" w:rsidRDefault="00165B17" w:rsidP="00165B17">
            <w:pPr>
              <w:tabs>
                <w:tab w:val="decimal" w:pos="7938"/>
                <w:tab w:val="decimal" w:pos="9639"/>
              </w:tabs>
              <w:rPr>
                <w:rFonts w:ascii="Arial Narrow" w:hAnsi="Arial Narrow"/>
                <w:sz w:val="20"/>
                <w:szCs w:val="20"/>
              </w:rPr>
            </w:pPr>
            <w:r w:rsidRPr="00E14A3F">
              <w:rPr>
                <w:rFonts w:ascii="Arial Narrow" w:hAnsi="Arial Narrow"/>
                <w:sz w:val="20"/>
                <w:szCs w:val="20"/>
              </w:rPr>
              <w:t xml:space="preserve">Parktown </w:t>
            </w:r>
          </w:p>
          <w:p w14:paraId="3670DBB0" w14:textId="649EB378" w:rsidR="00165B17" w:rsidRPr="00E14A3F" w:rsidRDefault="00165B17" w:rsidP="00165B17">
            <w:pPr>
              <w:tabs>
                <w:tab w:val="decimal" w:pos="7938"/>
                <w:tab w:val="decimal" w:pos="9639"/>
              </w:tabs>
              <w:rPr>
                <w:rFonts w:ascii="Arial Narrow" w:hAnsi="Arial Narrow"/>
                <w:sz w:val="20"/>
                <w:szCs w:val="20"/>
              </w:rPr>
            </w:pPr>
            <w:r w:rsidRPr="00E14A3F">
              <w:rPr>
                <w:rFonts w:ascii="Arial Narrow" w:hAnsi="Arial Narrow"/>
                <w:sz w:val="20"/>
                <w:szCs w:val="20"/>
              </w:rPr>
              <w:t>City of Johannesburg</w:t>
            </w:r>
          </w:p>
        </w:tc>
        <w:tc>
          <w:tcPr>
            <w:tcW w:w="1207" w:type="dxa"/>
            <w:tcBorders>
              <w:top w:val="single" w:sz="4" w:space="0" w:color="000000"/>
              <w:left w:val="single" w:sz="4" w:space="0" w:color="000000"/>
              <w:bottom w:val="single" w:sz="4" w:space="0" w:color="000000"/>
              <w:right w:val="single" w:sz="4" w:space="0" w:color="000000"/>
            </w:tcBorders>
          </w:tcPr>
          <w:p w14:paraId="22A8B7C5" w14:textId="3757EEDE" w:rsidR="00165B17" w:rsidRPr="00E14A3F" w:rsidRDefault="00165B17" w:rsidP="00165B17">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3D9EC952" w14:textId="4373802F" w:rsidR="00165B17" w:rsidRPr="00E14A3F" w:rsidRDefault="00165B17" w:rsidP="00165B17">
            <w:pPr>
              <w:tabs>
                <w:tab w:val="decimal" w:pos="7938"/>
                <w:tab w:val="decimal" w:pos="9639"/>
              </w:tabs>
              <w:jc w:val="right"/>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0F9E36F1" w14:textId="41095421" w:rsidR="00165B17" w:rsidRPr="00E14A3F" w:rsidRDefault="00165B17" w:rsidP="00165B17">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43AE8175" w14:textId="5B25E07F" w:rsidR="00165B17" w:rsidRPr="00C459B4" w:rsidRDefault="00165B17" w:rsidP="00165B17">
            <w:pPr>
              <w:tabs>
                <w:tab w:val="decimal" w:pos="7938"/>
                <w:tab w:val="decimal" w:pos="9639"/>
              </w:tabs>
              <w:jc w:val="right"/>
              <w:rPr>
                <w:rFonts w:ascii="Arial Narrow" w:hAnsi="Arial Narrow"/>
                <w:sz w:val="20"/>
                <w:szCs w:val="20"/>
              </w:rPr>
            </w:pPr>
            <w:r w:rsidRPr="00C459B4">
              <w:rPr>
                <w:rFonts w:ascii="Arial Narrow" w:hAnsi="Arial Narrow"/>
                <w:sz w:val="20"/>
                <w:szCs w:val="20"/>
              </w:rPr>
              <w:t>51 800</w:t>
            </w:r>
          </w:p>
        </w:tc>
      </w:tr>
      <w:tr w:rsidR="00165B17" w:rsidRPr="00E14A3F" w14:paraId="79B5EC0E"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635F6448" w14:textId="77777777" w:rsidR="00165B17" w:rsidRPr="00E14A3F" w:rsidRDefault="00165B17" w:rsidP="00165B17">
            <w:pPr>
              <w:tabs>
                <w:tab w:val="decimal" w:pos="7938"/>
                <w:tab w:val="decimal" w:pos="9639"/>
              </w:tabs>
              <w:jc w:val="both"/>
              <w:rPr>
                <w:rFonts w:ascii="Arial Narrow" w:hAnsi="Arial Narrow"/>
                <w:sz w:val="20"/>
                <w:szCs w:val="20"/>
              </w:rPr>
            </w:pPr>
            <w:proofErr w:type="spellStart"/>
            <w:r w:rsidRPr="00E14A3F">
              <w:rPr>
                <w:rFonts w:ascii="Arial Narrow" w:hAnsi="Arial Narrow"/>
                <w:sz w:val="20"/>
                <w:szCs w:val="20"/>
              </w:rPr>
              <w:t>Chariott</w:t>
            </w:r>
            <w:proofErr w:type="spellEnd"/>
            <w:r w:rsidRPr="00E14A3F">
              <w:rPr>
                <w:rFonts w:ascii="Arial Narrow" w:hAnsi="Arial Narrow"/>
                <w:sz w:val="20"/>
                <w:szCs w:val="20"/>
              </w:rPr>
              <w:t xml:space="preserve"> Street </w:t>
            </w:r>
          </w:p>
          <w:p w14:paraId="32A4A579" w14:textId="77777777" w:rsidR="00165B17" w:rsidRPr="00E14A3F" w:rsidRDefault="00165B17" w:rsidP="00165B17">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5D96FBE4" w14:textId="77777777" w:rsidR="00165B17" w:rsidRPr="00E14A3F" w:rsidRDefault="00165B17" w:rsidP="00165B17">
            <w:pPr>
              <w:tabs>
                <w:tab w:val="decimal" w:pos="7938"/>
                <w:tab w:val="decimal" w:pos="9639"/>
              </w:tabs>
              <w:rPr>
                <w:rFonts w:ascii="Arial Narrow" w:hAnsi="Arial Narrow"/>
                <w:sz w:val="20"/>
                <w:szCs w:val="20"/>
              </w:rPr>
            </w:pPr>
            <w:r w:rsidRPr="00E14A3F">
              <w:rPr>
                <w:rFonts w:ascii="Arial Narrow" w:hAnsi="Arial Narrow"/>
                <w:sz w:val="20"/>
                <w:szCs w:val="20"/>
              </w:rPr>
              <w:t xml:space="preserve">Spear and Hunter </w:t>
            </w:r>
          </w:p>
          <w:p w14:paraId="044A3C96" w14:textId="77777777" w:rsidR="00165B17" w:rsidRPr="00E14A3F" w:rsidRDefault="00165B17" w:rsidP="00165B17">
            <w:pPr>
              <w:tabs>
                <w:tab w:val="decimal" w:pos="7938"/>
                <w:tab w:val="decimal" w:pos="9639"/>
              </w:tabs>
              <w:rPr>
                <w:rFonts w:ascii="Arial Narrow" w:hAnsi="Arial Narrow"/>
                <w:sz w:val="20"/>
                <w:szCs w:val="20"/>
              </w:rPr>
            </w:pPr>
            <w:r w:rsidRPr="00E14A3F">
              <w:rPr>
                <w:rFonts w:ascii="Arial Narrow" w:hAnsi="Arial Narrow"/>
                <w:sz w:val="20"/>
                <w:szCs w:val="20"/>
              </w:rPr>
              <w:t xml:space="preserve">Chariot Street </w:t>
            </w:r>
          </w:p>
          <w:p w14:paraId="2F030968" w14:textId="77777777" w:rsidR="00165B17" w:rsidRPr="00E14A3F" w:rsidRDefault="00165B17" w:rsidP="00165B17">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Stormill</w:t>
            </w:r>
            <w:proofErr w:type="spellEnd"/>
            <w:r w:rsidRPr="00E14A3F">
              <w:rPr>
                <w:rFonts w:ascii="Arial Narrow" w:hAnsi="Arial Narrow"/>
                <w:sz w:val="20"/>
                <w:szCs w:val="20"/>
              </w:rPr>
              <w:t xml:space="preserve"> Ext 10 </w:t>
            </w:r>
          </w:p>
          <w:p w14:paraId="716CF09D" w14:textId="228C9620" w:rsidR="00165B17" w:rsidRPr="00E14A3F" w:rsidRDefault="00165B17" w:rsidP="00165B17">
            <w:pPr>
              <w:tabs>
                <w:tab w:val="decimal" w:pos="7938"/>
                <w:tab w:val="decimal" w:pos="9639"/>
              </w:tabs>
              <w:rPr>
                <w:rFonts w:ascii="Arial Narrow" w:hAnsi="Arial Narrow"/>
                <w:sz w:val="20"/>
                <w:szCs w:val="20"/>
              </w:rPr>
            </w:pPr>
            <w:r w:rsidRPr="00E14A3F">
              <w:rPr>
                <w:rFonts w:ascii="Arial Narrow" w:hAnsi="Arial Narrow"/>
                <w:sz w:val="20"/>
                <w:szCs w:val="20"/>
              </w:rPr>
              <w:t>Roodepoort</w:t>
            </w:r>
          </w:p>
        </w:tc>
        <w:tc>
          <w:tcPr>
            <w:tcW w:w="1207" w:type="dxa"/>
            <w:tcBorders>
              <w:top w:val="single" w:sz="4" w:space="0" w:color="000000"/>
              <w:left w:val="single" w:sz="4" w:space="0" w:color="000000"/>
              <w:bottom w:val="single" w:sz="4" w:space="0" w:color="000000"/>
              <w:right w:val="single" w:sz="4" w:space="0" w:color="000000"/>
            </w:tcBorders>
          </w:tcPr>
          <w:p w14:paraId="7B57B92F" w14:textId="06681E13" w:rsidR="00165B17" w:rsidRPr="00E14A3F" w:rsidRDefault="00165B17" w:rsidP="00165B17">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6F682D8B" w14:textId="63566736" w:rsidR="00165B17" w:rsidRPr="00E14A3F" w:rsidRDefault="00165B17" w:rsidP="00165B17">
            <w:pPr>
              <w:tabs>
                <w:tab w:val="decimal" w:pos="7938"/>
                <w:tab w:val="decimal" w:pos="9639"/>
              </w:tabs>
              <w:jc w:val="right"/>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0AA815E0" w14:textId="04C2782F" w:rsidR="00165B17" w:rsidRPr="00E14A3F" w:rsidRDefault="00165B17" w:rsidP="00165B17">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6D5BE6E6" w14:textId="36B3D8D2" w:rsidR="00165B17" w:rsidRPr="00C459B4" w:rsidRDefault="00165B17" w:rsidP="00165B17">
            <w:pPr>
              <w:tabs>
                <w:tab w:val="decimal" w:pos="7938"/>
                <w:tab w:val="decimal" w:pos="9639"/>
              </w:tabs>
              <w:jc w:val="right"/>
              <w:rPr>
                <w:rFonts w:ascii="Arial Narrow" w:hAnsi="Arial Narrow"/>
                <w:sz w:val="20"/>
                <w:szCs w:val="20"/>
              </w:rPr>
            </w:pPr>
            <w:r w:rsidRPr="00C459B4">
              <w:rPr>
                <w:rFonts w:ascii="Arial Narrow" w:hAnsi="Arial Narrow"/>
                <w:sz w:val="20"/>
                <w:szCs w:val="20"/>
              </w:rPr>
              <w:t>51 500</w:t>
            </w:r>
          </w:p>
        </w:tc>
      </w:tr>
      <w:tr w:rsidR="00F31E19" w:rsidRPr="00E14A3F" w14:paraId="735F29E6"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17C71110" w14:textId="77777777" w:rsidR="00F31E19" w:rsidRPr="00E14A3F" w:rsidRDefault="00F31E19" w:rsidP="00F31E19">
            <w:pPr>
              <w:tabs>
                <w:tab w:val="decimal" w:pos="7938"/>
                <w:tab w:val="decimal" w:pos="9639"/>
              </w:tabs>
              <w:rPr>
                <w:rFonts w:ascii="Arial Narrow" w:hAnsi="Arial Narrow"/>
                <w:sz w:val="20"/>
                <w:szCs w:val="20"/>
              </w:rPr>
            </w:pPr>
            <w:r w:rsidRPr="00E14A3F">
              <w:rPr>
                <w:rFonts w:ascii="Arial Narrow" w:hAnsi="Arial Narrow"/>
                <w:sz w:val="20"/>
                <w:szCs w:val="20"/>
              </w:rPr>
              <w:t xml:space="preserve">Erf 617 and 674 </w:t>
            </w:r>
            <w:proofErr w:type="spellStart"/>
            <w:r w:rsidRPr="00E14A3F">
              <w:rPr>
                <w:rFonts w:ascii="Arial Narrow" w:hAnsi="Arial Narrow"/>
                <w:sz w:val="20"/>
                <w:szCs w:val="20"/>
              </w:rPr>
              <w:t>Erasmuskloof</w:t>
            </w:r>
            <w:proofErr w:type="spellEnd"/>
            <w:r w:rsidRPr="00E14A3F">
              <w:rPr>
                <w:rFonts w:ascii="Arial Narrow" w:hAnsi="Arial Narrow"/>
                <w:sz w:val="20"/>
                <w:szCs w:val="20"/>
              </w:rPr>
              <w:t xml:space="preserve"> Ext 4 </w:t>
            </w:r>
          </w:p>
          <w:p w14:paraId="5924498A" w14:textId="77777777" w:rsidR="00F31E19" w:rsidRPr="00E14A3F" w:rsidRDefault="00F31E19" w:rsidP="00F31E19">
            <w:pPr>
              <w:tabs>
                <w:tab w:val="decimal" w:pos="7938"/>
                <w:tab w:val="decimal" w:pos="9639"/>
              </w:tabs>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6026264C" w14:textId="4AE64E61" w:rsidR="00F31E19" w:rsidRPr="00E14A3F" w:rsidRDefault="00F31E19" w:rsidP="00F31E19">
            <w:pPr>
              <w:tabs>
                <w:tab w:val="decimal" w:pos="7938"/>
                <w:tab w:val="decimal" w:pos="9639"/>
              </w:tabs>
              <w:rPr>
                <w:rFonts w:ascii="Arial Narrow" w:hAnsi="Arial Narrow"/>
                <w:sz w:val="20"/>
                <w:szCs w:val="20"/>
              </w:rPr>
            </w:pPr>
            <w:r w:rsidRPr="00E14A3F">
              <w:rPr>
                <w:rFonts w:ascii="Arial Narrow" w:hAnsi="Arial Narrow"/>
                <w:sz w:val="20"/>
                <w:szCs w:val="20"/>
              </w:rPr>
              <w:t xml:space="preserve">Corners of Solomon Mahlangu Drive, Delmas Road (R50) and </w:t>
            </w:r>
            <w:proofErr w:type="spellStart"/>
            <w:r w:rsidRPr="00E14A3F">
              <w:rPr>
                <w:rFonts w:ascii="Arial Narrow" w:hAnsi="Arial Narrow"/>
                <w:sz w:val="20"/>
                <w:szCs w:val="20"/>
              </w:rPr>
              <w:t>Nossob</w:t>
            </w:r>
            <w:proofErr w:type="spellEnd"/>
            <w:r w:rsidRPr="00E14A3F">
              <w:rPr>
                <w:rFonts w:ascii="Arial Narrow" w:hAnsi="Arial Narrow"/>
                <w:sz w:val="20"/>
                <w:szCs w:val="20"/>
              </w:rPr>
              <w:t xml:space="preserve"> Street, </w:t>
            </w:r>
            <w:proofErr w:type="spellStart"/>
            <w:r w:rsidRPr="00E14A3F">
              <w:rPr>
                <w:rFonts w:ascii="Arial Narrow" w:hAnsi="Arial Narrow"/>
                <w:sz w:val="20"/>
                <w:szCs w:val="20"/>
              </w:rPr>
              <w:t>Erasmuskloof</w:t>
            </w:r>
            <w:proofErr w:type="spellEnd"/>
            <w:r w:rsidRPr="00E14A3F">
              <w:rPr>
                <w:rFonts w:ascii="Arial Narrow" w:hAnsi="Arial Narrow"/>
                <w:sz w:val="20"/>
                <w:szCs w:val="20"/>
              </w:rPr>
              <w:t xml:space="preserve"> </w:t>
            </w:r>
            <w:r w:rsidRPr="00E14A3F">
              <w:rPr>
                <w:rFonts w:ascii="Arial Narrow" w:hAnsi="Arial Narrow"/>
                <w:sz w:val="20"/>
                <w:szCs w:val="20"/>
              </w:rPr>
              <w:br/>
              <w:t xml:space="preserve">City of Tshwane </w:t>
            </w:r>
          </w:p>
        </w:tc>
        <w:tc>
          <w:tcPr>
            <w:tcW w:w="1207" w:type="dxa"/>
            <w:tcBorders>
              <w:top w:val="single" w:sz="4" w:space="0" w:color="000000"/>
              <w:left w:val="single" w:sz="4" w:space="0" w:color="000000"/>
              <w:bottom w:val="single" w:sz="4" w:space="0" w:color="000000"/>
              <w:right w:val="single" w:sz="4" w:space="0" w:color="000000"/>
            </w:tcBorders>
          </w:tcPr>
          <w:p w14:paraId="3298126B" w14:textId="0059C897" w:rsidR="00F31E19" w:rsidRPr="00E14A3F" w:rsidRDefault="00F31E19" w:rsidP="00F31E19">
            <w:pPr>
              <w:tabs>
                <w:tab w:val="decimal" w:pos="7938"/>
                <w:tab w:val="decimal" w:pos="9639"/>
              </w:tabs>
              <w:jc w:val="right"/>
              <w:rPr>
                <w:rFonts w:ascii="Arial Narrow" w:hAnsi="Arial Narrow"/>
                <w:sz w:val="20"/>
                <w:szCs w:val="20"/>
              </w:rPr>
            </w:pPr>
            <w:r w:rsidRPr="00E14A3F">
              <w:rPr>
                <w:rFonts w:ascii="Arial Narrow" w:hAnsi="Arial Narrow"/>
                <w:sz w:val="20"/>
                <w:szCs w:val="20"/>
              </w:rPr>
              <w:t>Comparable</w:t>
            </w:r>
            <w:r w:rsidRPr="00E14A3F">
              <w:rPr>
                <w:rFonts w:ascii="Arial Narrow" w:hAnsi="Arial Narrow"/>
                <w:sz w:val="20"/>
                <w:szCs w:val="20"/>
              </w:rPr>
              <w:br/>
              <w:t>Sales</w:t>
            </w:r>
          </w:p>
        </w:tc>
        <w:tc>
          <w:tcPr>
            <w:tcW w:w="1070" w:type="dxa"/>
            <w:tcBorders>
              <w:top w:val="single" w:sz="4" w:space="0" w:color="000000"/>
              <w:left w:val="single" w:sz="4" w:space="0" w:color="000000"/>
              <w:bottom w:val="single" w:sz="4" w:space="0" w:color="000000"/>
              <w:right w:val="single" w:sz="4" w:space="0" w:color="000000"/>
            </w:tcBorders>
          </w:tcPr>
          <w:p w14:paraId="0F07606D" w14:textId="0F710B2C" w:rsidR="00F31E19" w:rsidRDefault="00F31E19" w:rsidP="00F31E19">
            <w:pPr>
              <w:tabs>
                <w:tab w:val="decimal" w:pos="7938"/>
                <w:tab w:val="decimal" w:pos="9639"/>
              </w:tabs>
              <w:jc w:val="right"/>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290AE900" w14:textId="7EC640F1" w:rsidR="00F31E19" w:rsidRPr="00E14A3F" w:rsidRDefault="00F31E19" w:rsidP="00F31E19">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22996FB5" w14:textId="16B66155" w:rsidR="00F31E19" w:rsidRPr="00C459B4" w:rsidRDefault="00F31E19" w:rsidP="00F31E19">
            <w:pPr>
              <w:tabs>
                <w:tab w:val="decimal" w:pos="7938"/>
                <w:tab w:val="decimal" w:pos="9639"/>
              </w:tabs>
              <w:jc w:val="right"/>
              <w:rPr>
                <w:rFonts w:ascii="Arial Narrow" w:hAnsi="Arial Narrow"/>
                <w:sz w:val="20"/>
                <w:szCs w:val="20"/>
              </w:rPr>
            </w:pPr>
            <w:r w:rsidRPr="00C459B4">
              <w:rPr>
                <w:rFonts w:ascii="Arial Narrow" w:hAnsi="Arial Narrow"/>
                <w:sz w:val="20"/>
                <w:szCs w:val="20"/>
              </w:rPr>
              <w:t>51 400</w:t>
            </w:r>
          </w:p>
        </w:tc>
      </w:tr>
      <w:tr w:rsidR="00F31E19" w:rsidRPr="00E14A3F" w14:paraId="6FF564BC"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6AEB0557" w14:textId="77777777" w:rsidR="00F31E19" w:rsidRPr="00E14A3F" w:rsidRDefault="00F31E19" w:rsidP="00F31E19">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SARS House </w:t>
            </w:r>
          </w:p>
          <w:p w14:paraId="689D1349" w14:textId="77777777" w:rsidR="00F31E19" w:rsidRPr="00E14A3F" w:rsidRDefault="00F31E19" w:rsidP="00F31E19">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5538CD2B" w14:textId="77777777" w:rsidR="00F31E19" w:rsidRPr="00E14A3F" w:rsidRDefault="00F31E19" w:rsidP="00F31E19">
            <w:pPr>
              <w:tabs>
                <w:tab w:val="decimal" w:pos="7938"/>
                <w:tab w:val="decimal" w:pos="9639"/>
              </w:tabs>
              <w:rPr>
                <w:rFonts w:ascii="Arial Narrow" w:hAnsi="Arial Narrow"/>
                <w:sz w:val="20"/>
                <w:szCs w:val="20"/>
              </w:rPr>
            </w:pPr>
            <w:r w:rsidRPr="00E14A3F">
              <w:rPr>
                <w:rFonts w:ascii="Arial Narrow" w:hAnsi="Arial Narrow"/>
                <w:sz w:val="20"/>
                <w:szCs w:val="20"/>
              </w:rPr>
              <w:t xml:space="preserve">New Quay Road </w:t>
            </w:r>
          </w:p>
          <w:p w14:paraId="7F23E07B" w14:textId="77777777" w:rsidR="00F31E19" w:rsidRPr="00E14A3F" w:rsidRDefault="00F31E19" w:rsidP="00F31E19">
            <w:pPr>
              <w:tabs>
                <w:tab w:val="decimal" w:pos="7938"/>
                <w:tab w:val="decimal" w:pos="9639"/>
              </w:tabs>
              <w:rPr>
                <w:rFonts w:ascii="Arial Narrow" w:hAnsi="Arial Narrow"/>
                <w:sz w:val="20"/>
                <w:szCs w:val="20"/>
              </w:rPr>
            </w:pPr>
            <w:r w:rsidRPr="00E14A3F">
              <w:rPr>
                <w:rFonts w:ascii="Arial Narrow" w:hAnsi="Arial Narrow"/>
                <w:sz w:val="20"/>
                <w:szCs w:val="20"/>
              </w:rPr>
              <w:t xml:space="preserve">Alberton </w:t>
            </w:r>
          </w:p>
          <w:p w14:paraId="6CF9C7FC" w14:textId="1E67C42C" w:rsidR="00F31E19" w:rsidRPr="00E14A3F" w:rsidRDefault="00F31E19" w:rsidP="00F31E19">
            <w:pPr>
              <w:tabs>
                <w:tab w:val="decimal" w:pos="7938"/>
                <w:tab w:val="decimal" w:pos="9639"/>
              </w:tabs>
              <w:rPr>
                <w:rFonts w:ascii="Arial Narrow" w:hAnsi="Arial Narrow"/>
                <w:sz w:val="20"/>
                <w:szCs w:val="20"/>
              </w:rPr>
            </w:pPr>
            <w:r w:rsidRPr="00E14A3F">
              <w:rPr>
                <w:rFonts w:ascii="Arial Narrow" w:hAnsi="Arial Narrow"/>
                <w:sz w:val="20"/>
                <w:szCs w:val="20"/>
              </w:rPr>
              <w:t>City of Johannesburg</w:t>
            </w:r>
          </w:p>
        </w:tc>
        <w:tc>
          <w:tcPr>
            <w:tcW w:w="1207" w:type="dxa"/>
            <w:tcBorders>
              <w:top w:val="single" w:sz="4" w:space="0" w:color="000000"/>
              <w:left w:val="single" w:sz="4" w:space="0" w:color="000000"/>
              <w:bottom w:val="single" w:sz="4" w:space="0" w:color="000000"/>
              <w:right w:val="single" w:sz="4" w:space="0" w:color="000000"/>
            </w:tcBorders>
          </w:tcPr>
          <w:p w14:paraId="457A010A" w14:textId="0DDD9EA2" w:rsidR="00F31E19" w:rsidRPr="00E14A3F" w:rsidRDefault="00F31E19" w:rsidP="00F31E19">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7486A516" w14:textId="0A1B6DBE" w:rsidR="00F31E19" w:rsidRPr="00E14A3F" w:rsidRDefault="00F31E19" w:rsidP="00F31E19">
            <w:pPr>
              <w:tabs>
                <w:tab w:val="decimal" w:pos="7938"/>
                <w:tab w:val="decimal" w:pos="9639"/>
              </w:tabs>
              <w:jc w:val="right"/>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6C782FA1" w14:textId="594DD109" w:rsidR="00F31E19" w:rsidRPr="00E14A3F" w:rsidRDefault="00F31E19" w:rsidP="00F31E19">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59C83064" w14:textId="19593D42" w:rsidR="00F31E19" w:rsidRPr="00C459B4" w:rsidRDefault="00F31E19" w:rsidP="00F31E19">
            <w:pPr>
              <w:tabs>
                <w:tab w:val="decimal" w:pos="7938"/>
                <w:tab w:val="decimal" w:pos="9639"/>
              </w:tabs>
              <w:jc w:val="right"/>
              <w:rPr>
                <w:rFonts w:ascii="Arial Narrow" w:hAnsi="Arial Narrow"/>
                <w:sz w:val="20"/>
                <w:szCs w:val="20"/>
              </w:rPr>
            </w:pPr>
            <w:r w:rsidRPr="00C459B4">
              <w:rPr>
                <w:rFonts w:ascii="Arial Narrow" w:hAnsi="Arial Narrow"/>
                <w:sz w:val="20"/>
                <w:szCs w:val="20"/>
              </w:rPr>
              <w:t>49 700</w:t>
            </w:r>
          </w:p>
        </w:tc>
      </w:tr>
      <w:tr w:rsidR="00F31E19" w:rsidRPr="00E14A3F" w14:paraId="63FE525F"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37F7A267" w14:textId="77777777" w:rsidR="00F31E19" w:rsidRPr="00E14A3F" w:rsidRDefault="00F31E19" w:rsidP="00F31E19">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Centurion Distribution - </w:t>
            </w:r>
            <w:r>
              <w:rPr>
                <w:rFonts w:ascii="Arial Narrow" w:hAnsi="Arial Narrow"/>
                <w:sz w:val="20"/>
                <w:szCs w:val="20"/>
              </w:rPr>
              <w:t>Shoprite</w:t>
            </w:r>
            <w:r w:rsidRPr="00E14A3F">
              <w:rPr>
                <w:rFonts w:ascii="Arial Narrow" w:hAnsi="Arial Narrow"/>
                <w:sz w:val="20"/>
                <w:szCs w:val="20"/>
              </w:rPr>
              <w:t xml:space="preserve"> </w:t>
            </w:r>
          </w:p>
          <w:p w14:paraId="34267C87" w14:textId="77777777" w:rsidR="00F31E19" w:rsidRPr="00E14A3F" w:rsidRDefault="00F31E19" w:rsidP="00F31E19">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321E22A9" w14:textId="77777777" w:rsidR="00F31E19" w:rsidRPr="00E14A3F" w:rsidRDefault="00F31E19" w:rsidP="00F31E19">
            <w:pPr>
              <w:tabs>
                <w:tab w:val="decimal" w:pos="7938"/>
                <w:tab w:val="decimal" w:pos="9639"/>
              </w:tabs>
              <w:rPr>
                <w:rFonts w:ascii="Arial Narrow" w:hAnsi="Arial Narrow"/>
                <w:sz w:val="20"/>
                <w:szCs w:val="20"/>
              </w:rPr>
            </w:pPr>
            <w:r w:rsidRPr="00E14A3F">
              <w:rPr>
                <w:rFonts w:ascii="Arial Narrow" w:hAnsi="Arial Narrow"/>
                <w:sz w:val="20"/>
                <w:szCs w:val="20"/>
              </w:rPr>
              <w:t xml:space="preserve">Olievenhoutbosch Road </w:t>
            </w:r>
          </w:p>
          <w:p w14:paraId="4384272D" w14:textId="49246DAF" w:rsidR="00F31E19" w:rsidRPr="00E14A3F" w:rsidRDefault="00F31E19" w:rsidP="00F31E19">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Louwlardia</w:t>
            </w:r>
            <w:proofErr w:type="spellEnd"/>
            <w:r w:rsidRPr="00E14A3F">
              <w:rPr>
                <w:rFonts w:ascii="Arial Narrow" w:hAnsi="Arial Narrow"/>
                <w:sz w:val="20"/>
                <w:szCs w:val="20"/>
              </w:rPr>
              <w:t>, Centurion</w:t>
            </w:r>
          </w:p>
        </w:tc>
        <w:tc>
          <w:tcPr>
            <w:tcW w:w="1207" w:type="dxa"/>
            <w:tcBorders>
              <w:top w:val="single" w:sz="4" w:space="0" w:color="000000"/>
              <w:left w:val="single" w:sz="4" w:space="0" w:color="000000"/>
              <w:bottom w:val="single" w:sz="4" w:space="0" w:color="000000"/>
              <w:right w:val="single" w:sz="4" w:space="0" w:color="000000"/>
            </w:tcBorders>
          </w:tcPr>
          <w:p w14:paraId="3FDFC4E9" w14:textId="1590A692" w:rsidR="00F31E19" w:rsidRPr="00E14A3F" w:rsidRDefault="00F31E19" w:rsidP="00F31E19">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0691F724" w14:textId="6952FA44" w:rsidR="00F31E19" w:rsidRPr="00E14A3F" w:rsidRDefault="00F31E19" w:rsidP="00F31E19">
            <w:pPr>
              <w:tabs>
                <w:tab w:val="decimal" w:pos="7938"/>
                <w:tab w:val="decimal" w:pos="9639"/>
              </w:tabs>
              <w:jc w:val="right"/>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28C2C10C" w14:textId="2F57EAA1" w:rsidR="00F31E19" w:rsidRPr="00E14A3F" w:rsidRDefault="00F31E19" w:rsidP="00F31E19">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5274C033" w14:textId="5AD0F9DA" w:rsidR="00F31E19" w:rsidRPr="00C459B4" w:rsidRDefault="00F31E19" w:rsidP="00F31E19">
            <w:pPr>
              <w:tabs>
                <w:tab w:val="decimal" w:pos="7938"/>
                <w:tab w:val="decimal" w:pos="9639"/>
              </w:tabs>
              <w:jc w:val="right"/>
              <w:rPr>
                <w:rFonts w:ascii="Arial Narrow" w:hAnsi="Arial Narrow"/>
                <w:sz w:val="20"/>
                <w:szCs w:val="20"/>
              </w:rPr>
            </w:pPr>
            <w:r w:rsidRPr="00C459B4">
              <w:rPr>
                <w:rFonts w:ascii="Arial Narrow" w:hAnsi="Arial Narrow"/>
                <w:sz w:val="20"/>
                <w:szCs w:val="20"/>
              </w:rPr>
              <w:t>49 100</w:t>
            </w:r>
          </w:p>
        </w:tc>
      </w:tr>
      <w:tr w:rsidR="00F31E19" w:rsidRPr="00E14A3F" w14:paraId="69D306D3"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3451218E" w14:textId="77777777" w:rsidR="00F31E19" w:rsidRPr="00E14A3F" w:rsidRDefault="00F31E19" w:rsidP="00F31E19">
            <w:pPr>
              <w:tabs>
                <w:tab w:val="decimal" w:pos="7938"/>
                <w:tab w:val="decimal" w:pos="9639"/>
              </w:tabs>
              <w:jc w:val="both"/>
              <w:rPr>
                <w:rFonts w:ascii="Arial Narrow" w:hAnsi="Arial Narrow"/>
                <w:sz w:val="20"/>
                <w:szCs w:val="20"/>
              </w:rPr>
            </w:pPr>
            <w:proofErr w:type="spellStart"/>
            <w:r w:rsidRPr="00E14A3F">
              <w:rPr>
                <w:rFonts w:ascii="Arial Narrow" w:hAnsi="Arial Narrow"/>
                <w:sz w:val="20"/>
                <w:szCs w:val="20"/>
              </w:rPr>
              <w:t>Damelin</w:t>
            </w:r>
            <w:proofErr w:type="spellEnd"/>
            <w:r w:rsidRPr="00E14A3F">
              <w:rPr>
                <w:rFonts w:ascii="Arial Narrow" w:hAnsi="Arial Narrow"/>
                <w:sz w:val="20"/>
                <w:szCs w:val="20"/>
              </w:rPr>
              <w:t xml:space="preserve"> Mowbray </w:t>
            </w:r>
          </w:p>
          <w:p w14:paraId="1387CD18" w14:textId="77777777" w:rsidR="00F31E19" w:rsidRPr="00E14A3F" w:rsidRDefault="00F31E19" w:rsidP="00F31E19">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278108C6" w14:textId="77777777" w:rsidR="00F31E19" w:rsidRPr="00E14A3F" w:rsidRDefault="00F31E19" w:rsidP="00F31E19">
            <w:pPr>
              <w:tabs>
                <w:tab w:val="decimal" w:pos="7938"/>
                <w:tab w:val="decimal" w:pos="9639"/>
              </w:tabs>
              <w:rPr>
                <w:rFonts w:ascii="Arial Narrow" w:hAnsi="Arial Narrow"/>
                <w:sz w:val="20"/>
                <w:szCs w:val="20"/>
              </w:rPr>
            </w:pPr>
            <w:r w:rsidRPr="00E14A3F">
              <w:rPr>
                <w:rFonts w:ascii="Arial Narrow" w:hAnsi="Arial Narrow"/>
                <w:sz w:val="20"/>
                <w:szCs w:val="20"/>
              </w:rPr>
              <w:t xml:space="preserve">33 Durban Road </w:t>
            </w:r>
          </w:p>
          <w:p w14:paraId="1C3A52A6" w14:textId="77777777" w:rsidR="00F31E19" w:rsidRPr="00E14A3F" w:rsidRDefault="00F31E19" w:rsidP="00F31E19">
            <w:pPr>
              <w:tabs>
                <w:tab w:val="decimal" w:pos="7938"/>
                <w:tab w:val="decimal" w:pos="9639"/>
              </w:tabs>
              <w:rPr>
                <w:rFonts w:ascii="Arial Narrow" w:hAnsi="Arial Narrow"/>
                <w:sz w:val="20"/>
                <w:szCs w:val="20"/>
              </w:rPr>
            </w:pPr>
            <w:r w:rsidRPr="00E14A3F">
              <w:rPr>
                <w:rFonts w:ascii="Arial Narrow" w:hAnsi="Arial Narrow"/>
                <w:sz w:val="20"/>
                <w:szCs w:val="20"/>
              </w:rPr>
              <w:t xml:space="preserve">Mowbray </w:t>
            </w:r>
          </w:p>
          <w:p w14:paraId="5BD3E0B1" w14:textId="04815F0F" w:rsidR="00F31E19" w:rsidRPr="00E14A3F" w:rsidRDefault="00F31E19" w:rsidP="00F31E19">
            <w:pPr>
              <w:tabs>
                <w:tab w:val="decimal" w:pos="7938"/>
                <w:tab w:val="decimal" w:pos="9639"/>
              </w:tabs>
              <w:rPr>
                <w:rFonts w:ascii="Arial Narrow" w:hAnsi="Arial Narrow"/>
                <w:sz w:val="20"/>
                <w:szCs w:val="20"/>
              </w:rPr>
            </w:pPr>
            <w:r w:rsidRPr="00E14A3F">
              <w:rPr>
                <w:rFonts w:ascii="Arial Narrow" w:hAnsi="Arial Narrow"/>
                <w:sz w:val="20"/>
                <w:szCs w:val="20"/>
              </w:rPr>
              <w:t>City of Cape Town</w:t>
            </w:r>
          </w:p>
        </w:tc>
        <w:tc>
          <w:tcPr>
            <w:tcW w:w="1207" w:type="dxa"/>
            <w:tcBorders>
              <w:top w:val="single" w:sz="4" w:space="0" w:color="000000"/>
              <w:left w:val="single" w:sz="4" w:space="0" w:color="000000"/>
              <w:bottom w:val="single" w:sz="4" w:space="0" w:color="000000"/>
              <w:right w:val="single" w:sz="4" w:space="0" w:color="000000"/>
            </w:tcBorders>
          </w:tcPr>
          <w:p w14:paraId="6A5FD15F" w14:textId="72287120" w:rsidR="00F31E19" w:rsidRPr="00E14A3F" w:rsidRDefault="00F31E19" w:rsidP="00F31E19">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78F01900" w14:textId="1488DF0D" w:rsidR="00F31E19" w:rsidRPr="00E14A3F" w:rsidRDefault="00F31E19" w:rsidP="00F31E19">
            <w:pPr>
              <w:tabs>
                <w:tab w:val="decimal" w:pos="7938"/>
                <w:tab w:val="decimal" w:pos="9639"/>
              </w:tabs>
              <w:jc w:val="right"/>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2DFC1FFE" w14:textId="61E1A41A" w:rsidR="00F31E19" w:rsidRPr="00E14A3F" w:rsidRDefault="00F31E19" w:rsidP="00F31E19">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3C642B04" w14:textId="286163FF" w:rsidR="00F31E19" w:rsidRPr="00C459B4" w:rsidRDefault="00F31E19" w:rsidP="00F31E19">
            <w:pPr>
              <w:tabs>
                <w:tab w:val="decimal" w:pos="7938"/>
                <w:tab w:val="decimal" w:pos="9639"/>
              </w:tabs>
              <w:jc w:val="right"/>
              <w:rPr>
                <w:rFonts w:ascii="Arial Narrow" w:hAnsi="Arial Narrow"/>
                <w:sz w:val="20"/>
                <w:szCs w:val="20"/>
              </w:rPr>
            </w:pPr>
            <w:r w:rsidRPr="00C459B4">
              <w:rPr>
                <w:rFonts w:ascii="Arial Narrow" w:hAnsi="Arial Narrow"/>
                <w:sz w:val="20"/>
                <w:szCs w:val="20"/>
              </w:rPr>
              <w:t>49 100</w:t>
            </w:r>
          </w:p>
        </w:tc>
      </w:tr>
      <w:tr w:rsidR="00F31E19" w:rsidRPr="00E14A3F" w14:paraId="39B68986"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3F9F8DB9" w14:textId="1B8EA57C" w:rsidR="00F31E19" w:rsidRPr="00F77EC3" w:rsidRDefault="00F31E19" w:rsidP="00F31E19">
            <w:pPr>
              <w:tabs>
                <w:tab w:val="decimal" w:pos="7938"/>
                <w:tab w:val="decimal" w:pos="9639"/>
              </w:tabs>
              <w:jc w:val="both"/>
              <w:rPr>
                <w:rFonts w:ascii="Arial Narrow" w:hAnsi="Arial Narrow"/>
                <w:sz w:val="20"/>
                <w:szCs w:val="20"/>
              </w:rPr>
            </w:pPr>
            <w:r w:rsidRPr="00F77EC3">
              <w:rPr>
                <w:rFonts w:ascii="Arial Narrow" w:hAnsi="Arial Narrow"/>
                <w:sz w:val="20"/>
                <w:szCs w:val="20"/>
              </w:rPr>
              <w:t>Portion 13</w:t>
            </w:r>
          </w:p>
        </w:tc>
        <w:tc>
          <w:tcPr>
            <w:tcW w:w="2291" w:type="dxa"/>
            <w:tcBorders>
              <w:top w:val="single" w:sz="4" w:space="0" w:color="000000"/>
              <w:left w:val="single" w:sz="4" w:space="0" w:color="000000"/>
              <w:bottom w:val="single" w:sz="4" w:space="0" w:color="000000"/>
              <w:right w:val="single" w:sz="4" w:space="0" w:color="000000"/>
            </w:tcBorders>
          </w:tcPr>
          <w:p w14:paraId="670CB6D7" w14:textId="4A6F5339" w:rsidR="00F31E19" w:rsidRDefault="00F31E19" w:rsidP="00F31E19">
            <w:pPr>
              <w:tabs>
                <w:tab w:val="decimal" w:pos="7938"/>
                <w:tab w:val="decimal" w:pos="9639"/>
              </w:tabs>
              <w:rPr>
                <w:rFonts w:ascii="Arial Narrow" w:hAnsi="Arial Narrow"/>
                <w:sz w:val="20"/>
                <w:szCs w:val="20"/>
              </w:rPr>
            </w:pPr>
            <w:r>
              <w:rPr>
                <w:rFonts w:ascii="Arial Narrow" w:hAnsi="Arial Narrow"/>
                <w:sz w:val="20"/>
                <w:szCs w:val="20"/>
              </w:rPr>
              <w:t>Remaining extent of portion 13 of Farm Lindley 528 JQ</w:t>
            </w:r>
          </w:p>
        </w:tc>
        <w:tc>
          <w:tcPr>
            <w:tcW w:w="1207" w:type="dxa"/>
            <w:tcBorders>
              <w:top w:val="single" w:sz="4" w:space="0" w:color="000000"/>
              <w:left w:val="single" w:sz="4" w:space="0" w:color="000000"/>
              <w:bottom w:val="single" w:sz="4" w:space="0" w:color="000000"/>
              <w:right w:val="single" w:sz="4" w:space="0" w:color="000000"/>
            </w:tcBorders>
          </w:tcPr>
          <w:p w14:paraId="6DCF3EA1" w14:textId="2BD88EFF" w:rsidR="00F31E19" w:rsidRPr="00E14A3F" w:rsidRDefault="00F31E19" w:rsidP="00F31E19">
            <w:pPr>
              <w:tabs>
                <w:tab w:val="decimal" w:pos="7938"/>
                <w:tab w:val="decimal" w:pos="9639"/>
              </w:tabs>
              <w:jc w:val="right"/>
              <w:rPr>
                <w:rFonts w:ascii="Arial Narrow" w:hAnsi="Arial Narrow"/>
                <w:sz w:val="20"/>
                <w:szCs w:val="20"/>
              </w:rPr>
            </w:pPr>
            <w:r w:rsidRPr="00E14A3F">
              <w:rPr>
                <w:rFonts w:ascii="Arial Narrow" w:hAnsi="Arial Narrow"/>
                <w:sz w:val="20"/>
                <w:szCs w:val="20"/>
              </w:rPr>
              <w:t>Comparable</w:t>
            </w:r>
            <w:r w:rsidRPr="00E14A3F">
              <w:rPr>
                <w:rFonts w:ascii="Arial Narrow" w:hAnsi="Arial Narrow"/>
                <w:sz w:val="20"/>
                <w:szCs w:val="20"/>
              </w:rPr>
              <w:br/>
              <w:t>Sales</w:t>
            </w:r>
          </w:p>
        </w:tc>
        <w:tc>
          <w:tcPr>
            <w:tcW w:w="1070" w:type="dxa"/>
            <w:tcBorders>
              <w:top w:val="single" w:sz="4" w:space="0" w:color="000000"/>
              <w:left w:val="single" w:sz="4" w:space="0" w:color="000000"/>
              <w:bottom w:val="single" w:sz="4" w:space="0" w:color="000000"/>
              <w:right w:val="single" w:sz="4" w:space="0" w:color="000000"/>
            </w:tcBorders>
          </w:tcPr>
          <w:p w14:paraId="42A28F3D" w14:textId="2DF28595" w:rsidR="00F31E19" w:rsidRDefault="00F31E19" w:rsidP="00F31E19">
            <w:pPr>
              <w:tabs>
                <w:tab w:val="decimal" w:pos="7938"/>
                <w:tab w:val="decimal" w:pos="9639"/>
              </w:tabs>
              <w:jc w:val="right"/>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715DEE99" w14:textId="4BFB80C4" w:rsidR="00F31E19" w:rsidRPr="00E14A3F" w:rsidRDefault="00F31E19" w:rsidP="00F31E19">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3B9762D0" w14:textId="0A87BEAA" w:rsidR="00F31E19" w:rsidRPr="00C459B4" w:rsidRDefault="00F31E19" w:rsidP="00F31E19">
            <w:pPr>
              <w:tabs>
                <w:tab w:val="decimal" w:pos="7938"/>
                <w:tab w:val="decimal" w:pos="9639"/>
              </w:tabs>
              <w:jc w:val="right"/>
              <w:rPr>
                <w:rFonts w:ascii="Arial Narrow" w:hAnsi="Arial Narrow"/>
                <w:sz w:val="20"/>
                <w:szCs w:val="20"/>
              </w:rPr>
            </w:pPr>
            <w:r w:rsidRPr="00C459B4">
              <w:rPr>
                <w:rFonts w:ascii="Arial Narrow" w:hAnsi="Arial Narrow"/>
                <w:sz w:val="20"/>
                <w:szCs w:val="20"/>
              </w:rPr>
              <w:t>48 300</w:t>
            </w:r>
          </w:p>
        </w:tc>
      </w:tr>
      <w:tr w:rsidR="00F31E19" w:rsidRPr="00E14A3F" w14:paraId="0F92BBF6"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7AE4677C" w14:textId="77777777" w:rsidR="00F31E19" w:rsidRPr="00E14A3F" w:rsidRDefault="00F31E19" w:rsidP="00F31E19">
            <w:pPr>
              <w:tabs>
                <w:tab w:val="decimal" w:pos="7938"/>
                <w:tab w:val="decimal" w:pos="9639"/>
              </w:tabs>
              <w:jc w:val="both"/>
              <w:rPr>
                <w:rFonts w:ascii="Arial Narrow" w:hAnsi="Arial Narrow"/>
                <w:sz w:val="20"/>
                <w:szCs w:val="20"/>
              </w:rPr>
            </w:pPr>
            <w:proofErr w:type="spellStart"/>
            <w:r w:rsidRPr="00E14A3F">
              <w:rPr>
                <w:rFonts w:ascii="Arial Narrow" w:hAnsi="Arial Narrow"/>
                <w:sz w:val="20"/>
                <w:szCs w:val="20"/>
              </w:rPr>
              <w:t>Wedgefield</w:t>
            </w:r>
            <w:proofErr w:type="spellEnd"/>
            <w:r w:rsidRPr="00E14A3F">
              <w:rPr>
                <w:rFonts w:ascii="Arial Narrow" w:hAnsi="Arial Narrow"/>
                <w:sz w:val="20"/>
                <w:szCs w:val="20"/>
              </w:rPr>
              <w:t xml:space="preserve"> Phase 111 </w:t>
            </w:r>
          </w:p>
          <w:p w14:paraId="5271AC89" w14:textId="77777777" w:rsidR="00F31E19" w:rsidRPr="00E14A3F" w:rsidRDefault="00F31E19" w:rsidP="00F31E19">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2762FD7B" w14:textId="77777777" w:rsidR="00F31E19" w:rsidRPr="00E14A3F" w:rsidRDefault="00F31E19" w:rsidP="00F31E19">
            <w:pPr>
              <w:tabs>
                <w:tab w:val="decimal" w:pos="7938"/>
                <w:tab w:val="decimal" w:pos="9639"/>
              </w:tabs>
              <w:rPr>
                <w:rFonts w:ascii="Arial Narrow" w:hAnsi="Arial Narrow"/>
                <w:sz w:val="20"/>
                <w:szCs w:val="20"/>
              </w:rPr>
            </w:pPr>
            <w:r w:rsidRPr="00E14A3F">
              <w:rPr>
                <w:rFonts w:ascii="Arial Narrow" w:hAnsi="Arial Narrow"/>
                <w:sz w:val="20"/>
                <w:szCs w:val="20"/>
              </w:rPr>
              <w:t xml:space="preserve">17 Muswell Avenue </w:t>
            </w:r>
          </w:p>
          <w:p w14:paraId="1BA324CA" w14:textId="77777777" w:rsidR="00F31E19" w:rsidRPr="00E14A3F" w:rsidRDefault="00F31E19" w:rsidP="00F31E19">
            <w:pPr>
              <w:tabs>
                <w:tab w:val="decimal" w:pos="7938"/>
                <w:tab w:val="decimal" w:pos="9639"/>
              </w:tabs>
              <w:rPr>
                <w:rFonts w:ascii="Arial Narrow" w:hAnsi="Arial Narrow"/>
                <w:sz w:val="20"/>
                <w:szCs w:val="20"/>
              </w:rPr>
            </w:pPr>
            <w:r w:rsidRPr="00E14A3F">
              <w:rPr>
                <w:rFonts w:ascii="Arial Narrow" w:hAnsi="Arial Narrow"/>
                <w:sz w:val="20"/>
                <w:szCs w:val="20"/>
              </w:rPr>
              <w:t xml:space="preserve">South Bryanston, Sandton </w:t>
            </w:r>
          </w:p>
          <w:p w14:paraId="6DF4D6F0" w14:textId="5CC70956" w:rsidR="00F31E19" w:rsidRPr="00E14A3F" w:rsidRDefault="00F31E19" w:rsidP="00F31E19">
            <w:pPr>
              <w:tabs>
                <w:tab w:val="decimal" w:pos="7938"/>
                <w:tab w:val="decimal" w:pos="9639"/>
              </w:tabs>
              <w:rPr>
                <w:rFonts w:ascii="Arial Narrow" w:hAnsi="Arial Narrow"/>
                <w:sz w:val="20"/>
                <w:szCs w:val="20"/>
              </w:rPr>
            </w:pPr>
            <w:r w:rsidRPr="00E14A3F">
              <w:rPr>
                <w:rFonts w:ascii="Arial Narrow" w:hAnsi="Arial Narrow"/>
                <w:sz w:val="20"/>
                <w:szCs w:val="20"/>
              </w:rPr>
              <w:t>City of Johannesburg</w:t>
            </w:r>
          </w:p>
        </w:tc>
        <w:tc>
          <w:tcPr>
            <w:tcW w:w="1207" w:type="dxa"/>
            <w:tcBorders>
              <w:top w:val="single" w:sz="4" w:space="0" w:color="000000"/>
              <w:left w:val="single" w:sz="4" w:space="0" w:color="000000"/>
              <w:bottom w:val="single" w:sz="4" w:space="0" w:color="000000"/>
              <w:right w:val="single" w:sz="4" w:space="0" w:color="000000"/>
            </w:tcBorders>
          </w:tcPr>
          <w:p w14:paraId="64E6A6DA" w14:textId="5ABE0BAC" w:rsidR="00F31E19" w:rsidRPr="00E14A3F" w:rsidRDefault="00F31E19" w:rsidP="00F31E19">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7F9BE829" w14:textId="47D2A0BF" w:rsidR="00F31E19" w:rsidRDefault="00F31E19" w:rsidP="00F31E19">
            <w:pPr>
              <w:tabs>
                <w:tab w:val="decimal" w:pos="7938"/>
                <w:tab w:val="decimal" w:pos="9639"/>
              </w:tabs>
              <w:jc w:val="right"/>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1B266D79" w14:textId="766DA25D" w:rsidR="00F31E19" w:rsidRPr="00E14A3F" w:rsidRDefault="00F31E19" w:rsidP="00F31E19">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2C42891C" w14:textId="66FAC7F6" w:rsidR="00F31E19" w:rsidRPr="00C459B4" w:rsidRDefault="00F31E19" w:rsidP="00F31E19">
            <w:pPr>
              <w:tabs>
                <w:tab w:val="decimal" w:pos="7938"/>
                <w:tab w:val="decimal" w:pos="9639"/>
              </w:tabs>
              <w:jc w:val="right"/>
              <w:rPr>
                <w:rFonts w:ascii="Arial Narrow" w:hAnsi="Arial Narrow"/>
                <w:sz w:val="20"/>
                <w:szCs w:val="20"/>
              </w:rPr>
            </w:pPr>
            <w:r w:rsidRPr="00C459B4">
              <w:rPr>
                <w:rFonts w:ascii="Arial Narrow" w:hAnsi="Arial Narrow"/>
                <w:sz w:val="20"/>
                <w:szCs w:val="20"/>
              </w:rPr>
              <w:t>48 200</w:t>
            </w:r>
          </w:p>
        </w:tc>
      </w:tr>
      <w:tr w:rsidR="00F31E19" w:rsidRPr="00E14A3F" w14:paraId="2B0B169A"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4DD4B015" w14:textId="77777777" w:rsidR="00F31E19" w:rsidRPr="00E14A3F" w:rsidRDefault="00F31E19" w:rsidP="00F31E19">
            <w:pPr>
              <w:tabs>
                <w:tab w:val="decimal" w:pos="7938"/>
                <w:tab w:val="decimal" w:pos="9639"/>
              </w:tabs>
              <w:jc w:val="both"/>
              <w:rPr>
                <w:rFonts w:ascii="Arial Narrow" w:hAnsi="Arial Narrow"/>
                <w:sz w:val="20"/>
                <w:szCs w:val="20"/>
              </w:rPr>
            </w:pPr>
            <w:r w:rsidRPr="00E14A3F">
              <w:rPr>
                <w:rFonts w:ascii="Arial Narrow" w:hAnsi="Arial Narrow"/>
                <w:sz w:val="20"/>
                <w:szCs w:val="20"/>
              </w:rPr>
              <w:t>Woodmead SARS</w:t>
            </w:r>
          </w:p>
          <w:p w14:paraId="532DC182" w14:textId="09D9A69C" w:rsidR="00F31E19" w:rsidRPr="00E14A3F" w:rsidRDefault="00F31E19" w:rsidP="00F31E19">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73740352" w14:textId="77777777" w:rsidR="00F31E19" w:rsidRPr="00E14A3F" w:rsidRDefault="00F31E19" w:rsidP="00F31E19">
            <w:pPr>
              <w:tabs>
                <w:tab w:val="decimal" w:pos="7938"/>
                <w:tab w:val="decimal" w:pos="9639"/>
              </w:tabs>
              <w:rPr>
                <w:rFonts w:ascii="Arial Narrow" w:hAnsi="Arial Narrow"/>
                <w:sz w:val="20"/>
                <w:szCs w:val="20"/>
              </w:rPr>
            </w:pPr>
            <w:r w:rsidRPr="00E14A3F">
              <w:rPr>
                <w:rFonts w:ascii="Arial Narrow" w:hAnsi="Arial Narrow"/>
                <w:sz w:val="20"/>
                <w:szCs w:val="20"/>
              </w:rPr>
              <w:t xml:space="preserve">WNOP Oracle, Maxwell Drive, Woodmead Office Park, Woodmead </w:t>
            </w:r>
          </w:p>
          <w:p w14:paraId="1D656BC6" w14:textId="44B05DFF" w:rsidR="00F31E19" w:rsidRPr="00E14A3F" w:rsidRDefault="00F31E19" w:rsidP="00F31E19">
            <w:pPr>
              <w:tabs>
                <w:tab w:val="decimal" w:pos="7938"/>
                <w:tab w:val="decimal" w:pos="9639"/>
              </w:tabs>
              <w:rPr>
                <w:rFonts w:ascii="Arial Narrow" w:hAnsi="Arial Narrow"/>
                <w:sz w:val="20"/>
                <w:szCs w:val="20"/>
              </w:rPr>
            </w:pPr>
            <w:r w:rsidRPr="00E14A3F">
              <w:rPr>
                <w:rFonts w:ascii="Arial Narrow" w:hAnsi="Arial Narrow"/>
                <w:sz w:val="20"/>
                <w:szCs w:val="20"/>
              </w:rPr>
              <w:t>City of Johannesburg</w:t>
            </w:r>
          </w:p>
        </w:tc>
        <w:tc>
          <w:tcPr>
            <w:tcW w:w="1207" w:type="dxa"/>
            <w:tcBorders>
              <w:top w:val="single" w:sz="4" w:space="0" w:color="000000"/>
              <w:left w:val="single" w:sz="4" w:space="0" w:color="000000"/>
              <w:bottom w:val="single" w:sz="4" w:space="0" w:color="000000"/>
              <w:right w:val="single" w:sz="4" w:space="0" w:color="000000"/>
            </w:tcBorders>
          </w:tcPr>
          <w:p w14:paraId="56E452B6" w14:textId="3D12C732" w:rsidR="00F31E19" w:rsidRPr="00E14A3F" w:rsidRDefault="00F31E19" w:rsidP="00F31E19">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1045EA69" w14:textId="14708E8D" w:rsidR="00F31E19" w:rsidRPr="00E14A3F" w:rsidRDefault="00F31E19" w:rsidP="00F31E19">
            <w:pPr>
              <w:tabs>
                <w:tab w:val="decimal" w:pos="7938"/>
                <w:tab w:val="decimal" w:pos="9639"/>
              </w:tabs>
              <w:jc w:val="right"/>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653E6CE6" w14:textId="3D197257" w:rsidR="00F31E19" w:rsidRPr="00E14A3F" w:rsidRDefault="00F31E19" w:rsidP="00F31E19">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26E49A95" w14:textId="14445983" w:rsidR="00F31E19" w:rsidRPr="00C459B4" w:rsidRDefault="00F31E19" w:rsidP="00F31E19">
            <w:pPr>
              <w:tabs>
                <w:tab w:val="decimal" w:pos="7938"/>
                <w:tab w:val="decimal" w:pos="9639"/>
              </w:tabs>
              <w:jc w:val="right"/>
              <w:rPr>
                <w:rFonts w:ascii="Arial Narrow" w:hAnsi="Arial Narrow"/>
                <w:sz w:val="20"/>
                <w:szCs w:val="20"/>
              </w:rPr>
            </w:pPr>
            <w:r w:rsidRPr="00C459B4">
              <w:rPr>
                <w:rFonts w:ascii="Arial Narrow" w:hAnsi="Arial Narrow"/>
                <w:sz w:val="20"/>
                <w:szCs w:val="20"/>
              </w:rPr>
              <w:t>47 900</w:t>
            </w:r>
          </w:p>
        </w:tc>
      </w:tr>
      <w:tr w:rsidR="005000B6" w:rsidRPr="00E14A3F" w14:paraId="226CEC16"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4F4F5397" w14:textId="77777777" w:rsidR="005000B6" w:rsidRPr="00E14A3F" w:rsidRDefault="005000B6" w:rsidP="005000B6">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Village Market Shopping Centre </w:t>
            </w:r>
          </w:p>
          <w:p w14:paraId="79DEDDF9" w14:textId="77777777" w:rsidR="005000B6" w:rsidRPr="00E14A3F" w:rsidRDefault="005000B6" w:rsidP="005000B6">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3146A0B9" w14:textId="77777777" w:rsidR="005000B6" w:rsidRPr="00E14A3F" w:rsidRDefault="005000B6" w:rsidP="005000B6">
            <w:pPr>
              <w:tabs>
                <w:tab w:val="decimal" w:pos="7938"/>
                <w:tab w:val="decimal" w:pos="9639"/>
              </w:tabs>
              <w:rPr>
                <w:rFonts w:ascii="Arial Narrow" w:hAnsi="Arial Narrow"/>
                <w:sz w:val="20"/>
                <w:szCs w:val="20"/>
              </w:rPr>
            </w:pPr>
            <w:r w:rsidRPr="00E14A3F">
              <w:rPr>
                <w:rFonts w:ascii="Arial Narrow" w:hAnsi="Arial Narrow"/>
                <w:sz w:val="20"/>
                <w:szCs w:val="20"/>
              </w:rPr>
              <w:t xml:space="preserve">123 Jan </w:t>
            </w:r>
            <w:proofErr w:type="spellStart"/>
            <w:r w:rsidRPr="00E14A3F">
              <w:rPr>
                <w:rFonts w:ascii="Arial Narrow" w:hAnsi="Arial Narrow"/>
                <w:sz w:val="20"/>
                <w:szCs w:val="20"/>
              </w:rPr>
              <w:t>Hofmeyer</w:t>
            </w:r>
            <w:proofErr w:type="spellEnd"/>
            <w:r w:rsidRPr="00E14A3F">
              <w:rPr>
                <w:rFonts w:ascii="Arial Narrow" w:hAnsi="Arial Narrow"/>
                <w:sz w:val="20"/>
                <w:szCs w:val="20"/>
              </w:rPr>
              <w:t xml:space="preserve"> Road </w:t>
            </w:r>
          </w:p>
          <w:p w14:paraId="7D909D04" w14:textId="77777777" w:rsidR="005000B6" w:rsidRPr="00E14A3F" w:rsidRDefault="005000B6" w:rsidP="005000B6">
            <w:pPr>
              <w:tabs>
                <w:tab w:val="decimal" w:pos="7938"/>
                <w:tab w:val="decimal" w:pos="9639"/>
              </w:tabs>
              <w:rPr>
                <w:rFonts w:ascii="Arial Narrow" w:hAnsi="Arial Narrow"/>
                <w:sz w:val="20"/>
                <w:szCs w:val="20"/>
              </w:rPr>
            </w:pPr>
            <w:r w:rsidRPr="00E14A3F">
              <w:rPr>
                <w:rFonts w:ascii="Arial Narrow" w:hAnsi="Arial Narrow"/>
                <w:sz w:val="20"/>
                <w:szCs w:val="20"/>
              </w:rPr>
              <w:t xml:space="preserve">Westville </w:t>
            </w:r>
          </w:p>
          <w:p w14:paraId="75F68B7F" w14:textId="2FE48B0E" w:rsidR="005000B6" w:rsidRPr="00E14A3F" w:rsidRDefault="005000B6" w:rsidP="005000B6">
            <w:pPr>
              <w:tabs>
                <w:tab w:val="decimal" w:pos="7938"/>
                <w:tab w:val="decimal" w:pos="9639"/>
              </w:tabs>
              <w:rPr>
                <w:rFonts w:ascii="Arial Narrow" w:hAnsi="Arial Narrow"/>
                <w:sz w:val="20"/>
                <w:szCs w:val="20"/>
              </w:rPr>
            </w:pPr>
            <w:r w:rsidRPr="00E14A3F">
              <w:rPr>
                <w:rFonts w:ascii="Arial Narrow" w:hAnsi="Arial Narrow"/>
                <w:sz w:val="20"/>
                <w:szCs w:val="20"/>
              </w:rPr>
              <w:t>City of Durban</w:t>
            </w:r>
          </w:p>
        </w:tc>
        <w:tc>
          <w:tcPr>
            <w:tcW w:w="1207" w:type="dxa"/>
            <w:tcBorders>
              <w:top w:val="single" w:sz="4" w:space="0" w:color="000000"/>
              <w:left w:val="single" w:sz="4" w:space="0" w:color="000000"/>
              <w:bottom w:val="single" w:sz="4" w:space="0" w:color="000000"/>
              <w:right w:val="single" w:sz="4" w:space="0" w:color="000000"/>
            </w:tcBorders>
          </w:tcPr>
          <w:p w14:paraId="0E5272AA" w14:textId="6DB76170" w:rsidR="005000B6" w:rsidRPr="00E14A3F" w:rsidRDefault="005000B6" w:rsidP="005000B6">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0C058A0D" w14:textId="2F21FF39" w:rsidR="005000B6" w:rsidRDefault="005000B6" w:rsidP="005000B6">
            <w:pPr>
              <w:tabs>
                <w:tab w:val="decimal" w:pos="7938"/>
                <w:tab w:val="decimal" w:pos="9639"/>
              </w:tabs>
              <w:jc w:val="right"/>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121" w:type="dxa"/>
            <w:tcBorders>
              <w:top w:val="single" w:sz="4" w:space="0" w:color="000000"/>
              <w:left w:val="single" w:sz="4" w:space="0" w:color="000000"/>
              <w:bottom w:val="single" w:sz="4" w:space="0" w:color="000000"/>
              <w:right w:val="single" w:sz="4" w:space="0" w:color="000000"/>
            </w:tcBorders>
          </w:tcPr>
          <w:p w14:paraId="4B8DC13B" w14:textId="4648F929" w:rsidR="005000B6" w:rsidRPr="00E14A3F" w:rsidRDefault="005000B6" w:rsidP="005000B6">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183ACA3B" w14:textId="788B705C" w:rsidR="005000B6" w:rsidRPr="00C459B4" w:rsidRDefault="005000B6" w:rsidP="005000B6">
            <w:pPr>
              <w:tabs>
                <w:tab w:val="decimal" w:pos="7938"/>
                <w:tab w:val="decimal" w:pos="9639"/>
              </w:tabs>
              <w:jc w:val="right"/>
              <w:rPr>
                <w:rFonts w:ascii="Arial Narrow" w:hAnsi="Arial Narrow"/>
                <w:sz w:val="20"/>
                <w:szCs w:val="20"/>
              </w:rPr>
            </w:pPr>
            <w:r w:rsidRPr="00C459B4">
              <w:rPr>
                <w:rFonts w:ascii="Arial Narrow" w:hAnsi="Arial Narrow"/>
                <w:sz w:val="20"/>
                <w:szCs w:val="20"/>
              </w:rPr>
              <w:t>46 079</w:t>
            </w:r>
          </w:p>
        </w:tc>
      </w:tr>
    </w:tbl>
    <w:p w14:paraId="2FA67566" w14:textId="77777777" w:rsidR="009B0C94" w:rsidRDefault="009B0C94" w:rsidP="00AC33CB">
      <w:pPr>
        <w:pStyle w:val="Heading1"/>
        <w:spacing w:before="0" w:after="0"/>
        <w:rPr>
          <w:rFonts w:ascii="Arial" w:hAnsi="Arial" w:cs="Arial"/>
          <w:bCs w:val="0"/>
          <w:kern w:val="0"/>
          <w:sz w:val="20"/>
          <w:szCs w:val="20"/>
        </w:rPr>
      </w:pPr>
    </w:p>
    <w:p w14:paraId="65AE1F6E" w14:textId="134BA4B0" w:rsidR="00AC33CB" w:rsidRPr="00E14A3F" w:rsidRDefault="00AC33CB" w:rsidP="00AC33CB">
      <w:pPr>
        <w:pStyle w:val="Heading1"/>
        <w:spacing w:before="0" w:after="0"/>
        <w:rPr>
          <w:rFonts w:ascii="Arial" w:hAnsi="Arial" w:cs="Arial"/>
          <w:bCs w:val="0"/>
          <w:kern w:val="0"/>
          <w:sz w:val="20"/>
          <w:szCs w:val="20"/>
        </w:rPr>
      </w:pPr>
      <w:r w:rsidRPr="00E14A3F">
        <w:rPr>
          <w:rFonts w:ascii="Arial" w:hAnsi="Arial" w:cs="Arial"/>
          <w:bCs w:val="0"/>
          <w:kern w:val="0"/>
          <w:sz w:val="20"/>
          <w:szCs w:val="20"/>
        </w:rPr>
        <w:t xml:space="preserve">Annexure 3.1.4 Investment properties for the year ended </w:t>
      </w:r>
      <w:r w:rsidR="00B41868">
        <w:rPr>
          <w:rFonts w:ascii="Arial" w:hAnsi="Arial" w:cs="Arial"/>
          <w:bCs w:val="0"/>
          <w:kern w:val="0"/>
          <w:sz w:val="20"/>
          <w:szCs w:val="20"/>
        </w:rPr>
        <w:t xml:space="preserve">31 March </w:t>
      </w:r>
      <w:r w:rsidR="00393598">
        <w:rPr>
          <w:rFonts w:ascii="Arial" w:hAnsi="Arial" w:cs="Arial"/>
          <w:bCs w:val="0"/>
          <w:kern w:val="0"/>
          <w:sz w:val="20"/>
          <w:szCs w:val="20"/>
        </w:rPr>
        <w:t>2022</w:t>
      </w:r>
      <w:r w:rsidRPr="00E14A3F">
        <w:rPr>
          <w:rFonts w:ascii="Arial" w:hAnsi="Arial" w:cs="Arial"/>
          <w:bCs w:val="0"/>
          <w:kern w:val="0"/>
          <w:sz w:val="20"/>
          <w:szCs w:val="20"/>
        </w:rPr>
        <w:t xml:space="preserve"> (cont</w:t>
      </w:r>
      <w:r w:rsidR="00E61DD6">
        <w:rPr>
          <w:rFonts w:ascii="Arial" w:hAnsi="Arial" w:cs="Arial"/>
          <w:bCs w:val="0"/>
          <w:kern w:val="0"/>
          <w:sz w:val="20"/>
          <w:szCs w:val="20"/>
        </w:rPr>
        <w:t>inued</w:t>
      </w:r>
      <w:r w:rsidRPr="00E14A3F">
        <w:rPr>
          <w:rFonts w:ascii="Arial" w:hAnsi="Arial" w:cs="Arial"/>
          <w:bCs w:val="0"/>
          <w:kern w:val="0"/>
          <w:sz w:val="20"/>
          <w:szCs w:val="20"/>
        </w:rPr>
        <w:t>)</w:t>
      </w:r>
    </w:p>
    <w:p w14:paraId="63F8B07A" w14:textId="77777777" w:rsidR="00AC33CB" w:rsidRPr="00E14A3F" w:rsidRDefault="00AC33CB" w:rsidP="00AC33CB"/>
    <w:p w14:paraId="56971947" w14:textId="77777777" w:rsidR="00AC33CB" w:rsidRPr="00E14A3F" w:rsidRDefault="00AC33CB" w:rsidP="00AC33CB">
      <w:r w:rsidRPr="00E14A3F">
        <w:rPr>
          <w:rFonts w:ascii="Arial Narrow" w:hAnsi="Arial Narrow" w:cs="Arial"/>
          <w:b/>
          <w:sz w:val="20"/>
          <w:szCs w:val="20"/>
        </w:rPr>
        <w:t>3.1.4 Investment properties (breakdown of other</w:t>
      </w:r>
      <w:r w:rsidRPr="00E14A3F">
        <w:rPr>
          <w:rFonts w:ascii="Arial Narrow" w:hAnsi="Arial Narrow" w:cs="Arial"/>
          <w:b/>
          <w:sz w:val="18"/>
          <w:szCs w:val="18"/>
        </w:rPr>
        <w:t>)</w:t>
      </w:r>
    </w:p>
    <w:tbl>
      <w:tblPr>
        <w:tblW w:w="9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4"/>
        <w:gridCol w:w="2291"/>
        <w:gridCol w:w="1207"/>
        <w:gridCol w:w="1070"/>
        <w:gridCol w:w="1121"/>
        <w:gridCol w:w="1333"/>
      </w:tblGrid>
      <w:tr w:rsidR="00AC33CB" w:rsidRPr="00E14A3F" w14:paraId="7EBE6BDB"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7DB19447" w14:textId="77777777" w:rsidR="00AC33CB" w:rsidRPr="00E14A3F" w:rsidRDefault="00AC33CB" w:rsidP="00AC33CB">
            <w:pPr>
              <w:tabs>
                <w:tab w:val="decimal" w:pos="7938"/>
                <w:tab w:val="decimal" w:pos="9639"/>
              </w:tabs>
              <w:jc w:val="both"/>
              <w:rPr>
                <w:rFonts w:ascii="Arial Narrow" w:hAnsi="Arial Narrow"/>
                <w:b/>
                <w:sz w:val="20"/>
                <w:szCs w:val="20"/>
              </w:rPr>
            </w:pPr>
            <w:r w:rsidRPr="00E14A3F">
              <w:rPr>
                <w:rFonts w:ascii="Arial Narrow" w:hAnsi="Arial Narrow"/>
                <w:b/>
                <w:sz w:val="20"/>
                <w:szCs w:val="20"/>
              </w:rPr>
              <w:t>Name of property</w:t>
            </w:r>
          </w:p>
        </w:tc>
        <w:tc>
          <w:tcPr>
            <w:tcW w:w="2291" w:type="dxa"/>
            <w:tcBorders>
              <w:top w:val="single" w:sz="4" w:space="0" w:color="000000"/>
              <w:left w:val="single" w:sz="4" w:space="0" w:color="000000"/>
              <w:bottom w:val="single" w:sz="4" w:space="0" w:color="000000"/>
              <w:right w:val="single" w:sz="4" w:space="0" w:color="000000"/>
            </w:tcBorders>
          </w:tcPr>
          <w:p w14:paraId="20925FAE" w14:textId="77777777" w:rsidR="00AC33CB" w:rsidRPr="00E14A3F" w:rsidRDefault="00AC33CB" w:rsidP="00AC33CB">
            <w:pPr>
              <w:tabs>
                <w:tab w:val="decimal" w:pos="7938"/>
                <w:tab w:val="decimal" w:pos="9639"/>
              </w:tabs>
              <w:rPr>
                <w:rFonts w:ascii="Arial Narrow" w:hAnsi="Arial Narrow"/>
                <w:b/>
                <w:sz w:val="20"/>
                <w:szCs w:val="20"/>
              </w:rPr>
            </w:pPr>
            <w:r w:rsidRPr="00E14A3F">
              <w:rPr>
                <w:rFonts w:ascii="Arial Narrow" w:hAnsi="Arial Narrow"/>
                <w:b/>
                <w:sz w:val="20"/>
                <w:szCs w:val="20"/>
              </w:rPr>
              <w:t>Address</w:t>
            </w:r>
          </w:p>
        </w:tc>
        <w:tc>
          <w:tcPr>
            <w:tcW w:w="1207" w:type="dxa"/>
            <w:tcBorders>
              <w:top w:val="single" w:sz="4" w:space="0" w:color="000000"/>
              <w:left w:val="single" w:sz="4" w:space="0" w:color="000000"/>
              <w:bottom w:val="single" w:sz="4" w:space="0" w:color="000000"/>
              <w:right w:val="single" w:sz="4" w:space="0" w:color="000000"/>
            </w:tcBorders>
          </w:tcPr>
          <w:p w14:paraId="2A6D61AA"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Valuation method</w:t>
            </w:r>
          </w:p>
        </w:tc>
        <w:tc>
          <w:tcPr>
            <w:tcW w:w="1070" w:type="dxa"/>
            <w:tcBorders>
              <w:top w:val="single" w:sz="4" w:space="0" w:color="000000"/>
              <w:left w:val="single" w:sz="4" w:space="0" w:color="000000"/>
              <w:bottom w:val="single" w:sz="4" w:space="0" w:color="000000"/>
              <w:right w:val="single" w:sz="4" w:space="0" w:color="000000"/>
            </w:tcBorders>
          </w:tcPr>
          <w:p w14:paraId="41488D3A"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Date of last valuation</w:t>
            </w:r>
          </w:p>
        </w:tc>
        <w:tc>
          <w:tcPr>
            <w:tcW w:w="1121" w:type="dxa"/>
            <w:tcBorders>
              <w:top w:val="single" w:sz="4" w:space="0" w:color="000000"/>
              <w:left w:val="single" w:sz="4" w:space="0" w:color="000000"/>
              <w:bottom w:val="single" w:sz="4" w:space="0" w:color="000000"/>
              <w:right w:val="single" w:sz="4" w:space="0" w:color="000000"/>
            </w:tcBorders>
          </w:tcPr>
          <w:p w14:paraId="175EB514"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Pledged as guarantee</w:t>
            </w:r>
          </w:p>
        </w:tc>
        <w:tc>
          <w:tcPr>
            <w:tcW w:w="1333" w:type="dxa"/>
            <w:tcBorders>
              <w:top w:val="single" w:sz="4" w:space="0" w:color="000000"/>
              <w:left w:val="single" w:sz="4" w:space="0" w:color="000000"/>
              <w:bottom w:val="single" w:sz="4" w:space="0" w:color="000000"/>
              <w:right w:val="single" w:sz="4" w:space="0" w:color="000000"/>
            </w:tcBorders>
          </w:tcPr>
          <w:p w14:paraId="27556CED"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Fair value</w:t>
            </w:r>
          </w:p>
          <w:p w14:paraId="13407D78" w14:textId="3514BE6D" w:rsidR="00AC33CB" w:rsidRPr="00E14A3F" w:rsidRDefault="00393598" w:rsidP="00AC33CB">
            <w:pPr>
              <w:tabs>
                <w:tab w:val="decimal" w:pos="7938"/>
                <w:tab w:val="decimal" w:pos="9639"/>
              </w:tabs>
              <w:jc w:val="right"/>
              <w:rPr>
                <w:rFonts w:ascii="Arial Narrow" w:hAnsi="Arial Narrow"/>
                <w:b/>
                <w:sz w:val="20"/>
                <w:szCs w:val="20"/>
              </w:rPr>
            </w:pPr>
            <w:r>
              <w:rPr>
                <w:rFonts w:ascii="Arial Narrow" w:hAnsi="Arial Narrow"/>
                <w:b/>
                <w:sz w:val="20"/>
                <w:szCs w:val="20"/>
              </w:rPr>
              <w:t>2022</w:t>
            </w:r>
          </w:p>
          <w:p w14:paraId="2C1A0F01"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R’000</w:t>
            </w:r>
          </w:p>
        </w:tc>
      </w:tr>
      <w:tr w:rsidR="009B0C94" w:rsidRPr="00C459B4" w14:paraId="6FF40D29"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2B723CEA" w14:textId="42F28510" w:rsidR="009B0C94" w:rsidRPr="00C459B4" w:rsidRDefault="009B0C94" w:rsidP="009B0C94">
            <w:pPr>
              <w:tabs>
                <w:tab w:val="decimal" w:pos="7938"/>
                <w:tab w:val="decimal" w:pos="9639"/>
              </w:tabs>
              <w:jc w:val="both"/>
              <w:rPr>
                <w:rFonts w:ascii="Arial Narrow" w:hAnsi="Arial Narrow"/>
                <w:sz w:val="20"/>
                <w:szCs w:val="20"/>
              </w:rPr>
            </w:pPr>
            <w:proofErr w:type="spellStart"/>
            <w:r w:rsidRPr="00C459B4">
              <w:rPr>
                <w:rFonts w:ascii="Arial Narrow" w:hAnsi="Arial Narrow"/>
                <w:sz w:val="20"/>
                <w:szCs w:val="20"/>
              </w:rPr>
              <w:t>Edcon</w:t>
            </w:r>
            <w:proofErr w:type="spellEnd"/>
            <w:r w:rsidRPr="00C459B4">
              <w:rPr>
                <w:rFonts w:ascii="Arial Narrow" w:hAnsi="Arial Narrow"/>
                <w:sz w:val="20"/>
                <w:szCs w:val="20"/>
              </w:rPr>
              <w:t xml:space="preserve"> </w:t>
            </w:r>
            <w:proofErr w:type="spellStart"/>
            <w:r w:rsidRPr="00C459B4">
              <w:rPr>
                <w:rFonts w:ascii="Arial Narrow" w:hAnsi="Arial Narrow"/>
                <w:sz w:val="20"/>
                <w:szCs w:val="20"/>
              </w:rPr>
              <w:t>Ormonde</w:t>
            </w:r>
            <w:proofErr w:type="spellEnd"/>
          </w:p>
        </w:tc>
        <w:tc>
          <w:tcPr>
            <w:tcW w:w="2291" w:type="dxa"/>
            <w:tcBorders>
              <w:top w:val="single" w:sz="4" w:space="0" w:color="000000"/>
              <w:left w:val="single" w:sz="4" w:space="0" w:color="000000"/>
              <w:bottom w:val="single" w:sz="4" w:space="0" w:color="000000"/>
              <w:right w:val="single" w:sz="4" w:space="0" w:color="000000"/>
            </w:tcBorders>
          </w:tcPr>
          <w:p w14:paraId="6CE785DC" w14:textId="77777777" w:rsidR="009B0C94" w:rsidRPr="00C459B4" w:rsidRDefault="009B0C94" w:rsidP="009B0C94">
            <w:pPr>
              <w:tabs>
                <w:tab w:val="decimal" w:pos="7938"/>
                <w:tab w:val="decimal" w:pos="9639"/>
              </w:tabs>
              <w:rPr>
                <w:rFonts w:ascii="Arial Narrow" w:hAnsi="Arial Narrow"/>
                <w:sz w:val="20"/>
                <w:szCs w:val="20"/>
              </w:rPr>
            </w:pPr>
            <w:proofErr w:type="spellStart"/>
            <w:r w:rsidRPr="00C459B4">
              <w:rPr>
                <w:rFonts w:ascii="Arial Narrow" w:hAnsi="Arial Narrow"/>
                <w:sz w:val="20"/>
                <w:szCs w:val="20"/>
              </w:rPr>
              <w:t>Edcon</w:t>
            </w:r>
            <w:proofErr w:type="spellEnd"/>
            <w:r w:rsidRPr="00C459B4">
              <w:rPr>
                <w:rFonts w:ascii="Arial Narrow" w:hAnsi="Arial Narrow"/>
                <w:sz w:val="20"/>
                <w:szCs w:val="20"/>
              </w:rPr>
              <w:t xml:space="preserve"> Training Centre </w:t>
            </w:r>
          </w:p>
          <w:p w14:paraId="58979F78" w14:textId="09073AF7" w:rsidR="009B0C94" w:rsidRPr="00C459B4" w:rsidRDefault="009B0C94" w:rsidP="009B0C94">
            <w:pPr>
              <w:tabs>
                <w:tab w:val="decimal" w:pos="7938"/>
                <w:tab w:val="decimal" w:pos="9639"/>
              </w:tabs>
              <w:rPr>
                <w:rFonts w:ascii="Arial Narrow" w:hAnsi="Arial Narrow"/>
                <w:sz w:val="20"/>
                <w:szCs w:val="20"/>
              </w:rPr>
            </w:pPr>
            <w:r w:rsidRPr="00C459B4">
              <w:rPr>
                <w:rFonts w:ascii="Arial Narrow" w:hAnsi="Arial Narrow"/>
                <w:sz w:val="20"/>
                <w:szCs w:val="20"/>
              </w:rPr>
              <w:t xml:space="preserve">Vinton Road, </w:t>
            </w:r>
            <w:proofErr w:type="spellStart"/>
            <w:r w:rsidRPr="00C459B4">
              <w:rPr>
                <w:rFonts w:ascii="Arial Narrow" w:hAnsi="Arial Narrow"/>
                <w:sz w:val="20"/>
                <w:szCs w:val="20"/>
              </w:rPr>
              <w:t>Ormonde</w:t>
            </w:r>
            <w:proofErr w:type="spellEnd"/>
            <w:r w:rsidRPr="00C459B4">
              <w:rPr>
                <w:rFonts w:ascii="Arial Narrow" w:hAnsi="Arial Narrow"/>
                <w:sz w:val="20"/>
                <w:szCs w:val="20"/>
              </w:rPr>
              <w:t xml:space="preserve"> City of Johannesburg</w:t>
            </w:r>
          </w:p>
        </w:tc>
        <w:tc>
          <w:tcPr>
            <w:tcW w:w="1207" w:type="dxa"/>
            <w:tcBorders>
              <w:top w:val="single" w:sz="4" w:space="0" w:color="000000"/>
              <w:left w:val="single" w:sz="4" w:space="0" w:color="000000"/>
              <w:bottom w:val="single" w:sz="4" w:space="0" w:color="000000"/>
              <w:right w:val="single" w:sz="4" w:space="0" w:color="000000"/>
            </w:tcBorders>
          </w:tcPr>
          <w:p w14:paraId="4BCD9CDA" w14:textId="756DDAE3" w:rsidR="009B0C94" w:rsidRPr="00C459B4" w:rsidRDefault="009B0C94" w:rsidP="009B0C94">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2A07445E" w14:textId="12732968" w:rsidR="009B0C94" w:rsidRPr="00C459B4" w:rsidRDefault="009B0C94" w:rsidP="009B0C94">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21" w:type="dxa"/>
            <w:tcBorders>
              <w:top w:val="single" w:sz="4" w:space="0" w:color="000000"/>
              <w:left w:val="single" w:sz="4" w:space="0" w:color="000000"/>
              <w:bottom w:val="single" w:sz="4" w:space="0" w:color="000000"/>
              <w:right w:val="single" w:sz="4" w:space="0" w:color="000000"/>
            </w:tcBorders>
          </w:tcPr>
          <w:p w14:paraId="73D69693" w14:textId="670846D5" w:rsidR="009B0C94" w:rsidRPr="00C459B4" w:rsidRDefault="009B0C94" w:rsidP="009B0C94">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0A5B69BC" w14:textId="4392413B" w:rsidR="009B0C94" w:rsidRPr="00C459B4" w:rsidRDefault="009B0C94" w:rsidP="009B0C94">
            <w:pPr>
              <w:tabs>
                <w:tab w:val="decimal" w:pos="7938"/>
                <w:tab w:val="decimal" w:pos="9639"/>
              </w:tabs>
              <w:jc w:val="right"/>
              <w:rPr>
                <w:rFonts w:ascii="Arial Narrow" w:hAnsi="Arial Narrow"/>
                <w:sz w:val="20"/>
                <w:szCs w:val="20"/>
              </w:rPr>
            </w:pPr>
            <w:r w:rsidRPr="00C459B4">
              <w:rPr>
                <w:rFonts w:ascii="Arial Narrow" w:hAnsi="Arial Narrow"/>
                <w:sz w:val="20"/>
                <w:szCs w:val="20"/>
              </w:rPr>
              <w:t>45 786</w:t>
            </w:r>
          </w:p>
        </w:tc>
      </w:tr>
      <w:tr w:rsidR="00025FD4" w:rsidRPr="00C459B4" w14:paraId="1FCA0841"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7D71A788" w14:textId="77777777" w:rsidR="00025FD4" w:rsidRPr="00C459B4" w:rsidRDefault="00025FD4" w:rsidP="00025FD4">
            <w:pPr>
              <w:tabs>
                <w:tab w:val="decimal" w:pos="7938"/>
                <w:tab w:val="decimal" w:pos="9639"/>
              </w:tabs>
              <w:jc w:val="both"/>
              <w:rPr>
                <w:rFonts w:ascii="Arial Narrow" w:hAnsi="Arial Narrow"/>
                <w:sz w:val="20"/>
                <w:szCs w:val="20"/>
              </w:rPr>
            </w:pPr>
            <w:r w:rsidRPr="00C459B4">
              <w:rPr>
                <w:rFonts w:ascii="Arial Narrow" w:hAnsi="Arial Narrow"/>
                <w:sz w:val="20"/>
                <w:szCs w:val="20"/>
              </w:rPr>
              <w:t xml:space="preserve">Centurion Distribution - COMH </w:t>
            </w:r>
          </w:p>
          <w:p w14:paraId="1B268530" w14:textId="77777777" w:rsidR="00025FD4" w:rsidRPr="00C459B4" w:rsidRDefault="00025FD4" w:rsidP="00025FD4">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0C350246" w14:textId="77777777" w:rsidR="00025FD4" w:rsidRPr="00C459B4" w:rsidRDefault="00025FD4" w:rsidP="00025FD4">
            <w:pPr>
              <w:tabs>
                <w:tab w:val="decimal" w:pos="7938"/>
                <w:tab w:val="decimal" w:pos="9639"/>
              </w:tabs>
              <w:rPr>
                <w:rFonts w:ascii="Arial Narrow" w:hAnsi="Arial Narrow"/>
                <w:sz w:val="20"/>
                <w:szCs w:val="20"/>
              </w:rPr>
            </w:pPr>
            <w:r w:rsidRPr="00C459B4">
              <w:rPr>
                <w:rFonts w:ascii="Arial Narrow" w:hAnsi="Arial Narrow"/>
                <w:sz w:val="20"/>
                <w:szCs w:val="20"/>
              </w:rPr>
              <w:t xml:space="preserve">Olievenhoutbosch Road </w:t>
            </w:r>
          </w:p>
          <w:p w14:paraId="2FD0316B" w14:textId="68A4E043" w:rsidR="00025FD4" w:rsidRPr="00C459B4" w:rsidRDefault="00025FD4" w:rsidP="00025FD4">
            <w:pPr>
              <w:tabs>
                <w:tab w:val="decimal" w:pos="7938"/>
                <w:tab w:val="decimal" w:pos="9639"/>
              </w:tabs>
              <w:rPr>
                <w:rFonts w:ascii="Arial Narrow" w:hAnsi="Arial Narrow"/>
                <w:sz w:val="20"/>
                <w:szCs w:val="20"/>
              </w:rPr>
            </w:pPr>
            <w:proofErr w:type="spellStart"/>
            <w:proofErr w:type="gramStart"/>
            <w:r w:rsidRPr="00C459B4">
              <w:rPr>
                <w:rFonts w:ascii="Arial Narrow" w:hAnsi="Arial Narrow"/>
                <w:sz w:val="20"/>
                <w:szCs w:val="20"/>
              </w:rPr>
              <w:t>Louwlardia</w:t>
            </w:r>
            <w:proofErr w:type="spellEnd"/>
            <w:r w:rsidRPr="00C459B4">
              <w:rPr>
                <w:rFonts w:ascii="Arial Narrow" w:hAnsi="Arial Narrow"/>
                <w:sz w:val="20"/>
                <w:szCs w:val="20"/>
              </w:rPr>
              <w:t xml:space="preserve"> ,</w:t>
            </w:r>
            <w:proofErr w:type="gramEnd"/>
            <w:r w:rsidRPr="00C459B4">
              <w:rPr>
                <w:rFonts w:ascii="Arial Narrow" w:hAnsi="Arial Narrow"/>
                <w:sz w:val="20"/>
                <w:szCs w:val="20"/>
              </w:rPr>
              <w:t xml:space="preserve"> Centurion</w:t>
            </w:r>
          </w:p>
        </w:tc>
        <w:tc>
          <w:tcPr>
            <w:tcW w:w="1207" w:type="dxa"/>
            <w:tcBorders>
              <w:top w:val="single" w:sz="4" w:space="0" w:color="000000"/>
              <w:left w:val="single" w:sz="4" w:space="0" w:color="000000"/>
              <w:bottom w:val="single" w:sz="4" w:space="0" w:color="000000"/>
              <w:right w:val="single" w:sz="4" w:space="0" w:color="000000"/>
            </w:tcBorders>
          </w:tcPr>
          <w:p w14:paraId="6104AB70" w14:textId="183C6A52" w:rsidR="00025FD4" w:rsidRPr="00C459B4" w:rsidRDefault="00025FD4" w:rsidP="00025FD4">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0B31D22A" w14:textId="60C7888E" w:rsidR="00025FD4" w:rsidRPr="00C459B4" w:rsidRDefault="00025FD4" w:rsidP="00025FD4">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21" w:type="dxa"/>
            <w:tcBorders>
              <w:top w:val="single" w:sz="4" w:space="0" w:color="000000"/>
              <w:left w:val="single" w:sz="4" w:space="0" w:color="000000"/>
              <w:bottom w:val="single" w:sz="4" w:space="0" w:color="000000"/>
              <w:right w:val="single" w:sz="4" w:space="0" w:color="000000"/>
            </w:tcBorders>
          </w:tcPr>
          <w:p w14:paraId="11584D02" w14:textId="61CE9556" w:rsidR="00025FD4" w:rsidRPr="00C459B4" w:rsidRDefault="00025FD4" w:rsidP="00025FD4">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038EFE9A" w14:textId="4D43F7B5" w:rsidR="00025FD4" w:rsidRPr="00C459B4" w:rsidRDefault="00025FD4" w:rsidP="00025FD4">
            <w:pPr>
              <w:tabs>
                <w:tab w:val="decimal" w:pos="7938"/>
                <w:tab w:val="decimal" w:pos="9639"/>
              </w:tabs>
              <w:jc w:val="right"/>
              <w:rPr>
                <w:rFonts w:ascii="Arial Narrow" w:hAnsi="Arial Narrow"/>
                <w:sz w:val="20"/>
                <w:szCs w:val="20"/>
              </w:rPr>
            </w:pPr>
            <w:r w:rsidRPr="00C459B4">
              <w:rPr>
                <w:rFonts w:ascii="Arial Narrow" w:hAnsi="Arial Narrow"/>
                <w:sz w:val="20"/>
                <w:szCs w:val="20"/>
              </w:rPr>
              <w:t>44 800</w:t>
            </w:r>
          </w:p>
        </w:tc>
      </w:tr>
      <w:tr w:rsidR="00025FD4" w:rsidRPr="00C459B4" w14:paraId="4A327C16"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469046AF" w14:textId="77777777" w:rsidR="00025FD4" w:rsidRPr="00C459B4" w:rsidRDefault="00025FD4" w:rsidP="00025FD4">
            <w:pPr>
              <w:tabs>
                <w:tab w:val="decimal" w:pos="7938"/>
                <w:tab w:val="decimal" w:pos="9639"/>
              </w:tabs>
              <w:rPr>
                <w:rFonts w:ascii="Arial Narrow" w:hAnsi="Arial Narrow"/>
                <w:sz w:val="20"/>
                <w:szCs w:val="20"/>
              </w:rPr>
            </w:pPr>
            <w:r w:rsidRPr="00C459B4">
              <w:rPr>
                <w:rFonts w:ascii="Arial Narrow" w:hAnsi="Arial Narrow"/>
                <w:sz w:val="20"/>
                <w:szCs w:val="20"/>
              </w:rPr>
              <w:t xml:space="preserve">Madeira Plaza </w:t>
            </w:r>
          </w:p>
          <w:p w14:paraId="5EEC1F6C" w14:textId="77777777" w:rsidR="00025FD4" w:rsidRPr="00C459B4" w:rsidRDefault="00025FD4" w:rsidP="00025FD4">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27F48EFA" w14:textId="77777777" w:rsidR="00025FD4" w:rsidRPr="00C459B4" w:rsidRDefault="00025FD4" w:rsidP="00025FD4">
            <w:pPr>
              <w:tabs>
                <w:tab w:val="decimal" w:pos="7938"/>
                <w:tab w:val="decimal" w:pos="9639"/>
              </w:tabs>
              <w:rPr>
                <w:rFonts w:ascii="Arial Narrow" w:hAnsi="Arial Narrow"/>
                <w:sz w:val="20"/>
                <w:szCs w:val="20"/>
              </w:rPr>
            </w:pPr>
            <w:r w:rsidRPr="00C459B4">
              <w:rPr>
                <w:rFonts w:ascii="Arial Narrow" w:hAnsi="Arial Narrow"/>
                <w:sz w:val="20"/>
                <w:szCs w:val="20"/>
              </w:rPr>
              <w:t xml:space="preserve">Madeira Street, Mthatha </w:t>
            </w:r>
          </w:p>
          <w:p w14:paraId="237E554B" w14:textId="6C1DD9C5" w:rsidR="00025FD4" w:rsidRPr="00C459B4" w:rsidRDefault="00025FD4" w:rsidP="00025FD4">
            <w:pPr>
              <w:tabs>
                <w:tab w:val="decimal" w:pos="7938"/>
                <w:tab w:val="decimal" w:pos="9639"/>
              </w:tabs>
              <w:rPr>
                <w:rFonts w:ascii="Arial Narrow" w:hAnsi="Arial Narrow"/>
                <w:sz w:val="20"/>
                <w:szCs w:val="20"/>
              </w:rPr>
            </w:pPr>
            <w:r w:rsidRPr="00C459B4">
              <w:rPr>
                <w:rFonts w:ascii="Arial Narrow" w:hAnsi="Arial Narrow"/>
                <w:sz w:val="20"/>
                <w:szCs w:val="20"/>
              </w:rPr>
              <w:t>Umtata, Eastern Cape</w:t>
            </w:r>
          </w:p>
        </w:tc>
        <w:tc>
          <w:tcPr>
            <w:tcW w:w="1207" w:type="dxa"/>
            <w:tcBorders>
              <w:top w:val="single" w:sz="4" w:space="0" w:color="000000"/>
              <w:left w:val="single" w:sz="4" w:space="0" w:color="000000"/>
              <w:bottom w:val="single" w:sz="4" w:space="0" w:color="000000"/>
              <w:right w:val="single" w:sz="4" w:space="0" w:color="000000"/>
            </w:tcBorders>
          </w:tcPr>
          <w:p w14:paraId="409AD6AB" w14:textId="5038494F" w:rsidR="00025FD4" w:rsidRPr="00C459B4" w:rsidRDefault="00025FD4" w:rsidP="00025FD4">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0F2A2F59" w14:textId="1A614786" w:rsidR="00025FD4" w:rsidRPr="00C459B4" w:rsidRDefault="00025FD4" w:rsidP="00025FD4">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21" w:type="dxa"/>
            <w:tcBorders>
              <w:top w:val="single" w:sz="4" w:space="0" w:color="000000"/>
              <w:left w:val="single" w:sz="4" w:space="0" w:color="000000"/>
              <w:bottom w:val="single" w:sz="4" w:space="0" w:color="000000"/>
              <w:right w:val="single" w:sz="4" w:space="0" w:color="000000"/>
            </w:tcBorders>
          </w:tcPr>
          <w:p w14:paraId="606718E9" w14:textId="2101A1C5" w:rsidR="00025FD4" w:rsidRPr="00C459B4" w:rsidRDefault="00025FD4" w:rsidP="00025FD4">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6E338998" w14:textId="56A7BDFC" w:rsidR="00025FD4" w:rsidRPr="00C459B4" w:rsidRDefault="00025FD4" w:rsidP="00025FD4">
            <w:pPr>
              <w:tabs>
                <w:tab w:val="decimal" w:pos="7938"/>
                <w:tab w:val="decimal" w:pos="9639"/>
              </w:tabs>
              <w:jc w:val="right"/>
              <w:rPr>
                <w:rFonts w:ascii="Arial Narrow" w:hAnsi="Arial Narrow"/>
                <w:sz w:val="20"/>
                <w:szCs w:val="20"/>
              </w:rPr>
            </w:pPr>
            <w:r w:rsidRPr="00C459B4">
              <w:rPr>
                <w:rFonts w:ascii="Arial Narrow" w:hAnsi="Arial Narrow"/>
                <w:sz w:val="20"/>
                <w:szCs w:val="20"/>
              </w:rPr>
              <w:t>40 940</w:t>
            </w:r>
          </w:p>
        </w:tc>
      </w:tr>
      <w:tr w:rsidR="0076501E" w:rsidRPr="00C459B4" w14:paraId="6E9F5BDC"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0F6508DD" w14:textId="31A70C34" w:rsidR="0076501E" w:rsidRPr="00C459B4" w:rsidRDefault="0076501E" w:rsidP="0076501E">
            <w:pPr>
              <w:tabs>
                <w:tab w:val="decimal" w:pos="7938"/>
                <w:tab w:val="decimal" w:pos="9639"/>
              </w:tabs>
              <w:jc w:val="both"/>
              <w:rPr>
                <w:rFonts w:ascii="Arial Narrow" w:hAnsi="Arial Narrow"/>
                <w:sz w:val="20"/>
                <w:szCs w:val="20"/>
              </w:rPr>
            </w:pPr>
            <w:r w:rsidRPr="00C459B4">
              <w:rPr>
                <w:rFonts w:ascii="Arial Narrow" w:hAnsi="Arial Narrow"/>
                <w:sz w:val="20"/>
                <w:szCs w:val="20"/>
              </w:rPr>
              <w:t>Erf 177344</w:t>
            </w:r>
          </w:p>
        </w:tc>
        <w:tc>
          <w:tcPr>
            <w:tcW w:w="2291" w:type="dxa"/>
            <w:tcBorders>
              <w:top w:val="single" w:sz="4" w:space="0" w:color="000000"/>
              <w:left w:val="single" w:sz="4" w:space="0" w:color="000000"/>
              <w:bottom w:val="single" w:sz="4" w:space="0" w:color="000000"/>
              <w:right w:val="single" w:sz="4" w:space="0" w:color="000000"/>
            </w:tcBorders>
          </w:tcPr>
          <w:p w14:paraId="3211C154" w14:textId="6B36DDC6" w:rsidR="0076501E" w:rsidRPr="00C459B4" w:rsidRDefault="0076501E" w:rsidP="0076501E">
            <w:pPr>
              <w:tabs>
                <w:tab w:val="decimal" w:pos="7938"/>
                <w:tab w:val="decimal" w:pos="9639"/>
              </w:tabs>
              <w:rPr>
                <w:rFonts w:ascii="Arial Narrow" w:hAnsi="Arial Narrow"/>
                <w:sz w:val="20"/>
                <w:szCs w:val="20"/>
              </w:rPr>
            </w:pPr>
            <w:r w:rsidRPr="00C459B4">
              <w:rPr>
                <w:rFonts w:ascii="Arial Narrow" w:hAnsi="Arial Narrow"/>
                <w:sz w:val="20"/>
                <w:szCs w:val="20"/>
              </w:rPr>
              <w:t>Erf 177344, Cape Town, City of Cape Town</w:t>
            </w:r>
          </w:p>
        </w:tc>
        <w:tc>
          <w:tcPr>
            <w:tcW w:w="1207" w:type="dxa"/>
            <w:tcBorders>
              <w:top w:val="single" w:sz="4" w:space="0" w:color="000000"/>
              <w:left w:val="single" w:sz="4" w:space="0" w:color="000000"/>
              <w:bottom w:val="single" w:sz="4" w:space="0" w:color="000000"/>
              <w:right w:val="single" w:sz="4" w:space="0" w:color="000000"/>
            </w:tcBorders>
          </w:tcPr>
          <w:p w14:paraId="6E329273" w14:textId="6472DAB9" w:rsidR="0076501E" w:rsidRPr="00C459B4" w:rsidRDefault="000C2EDB" w:rsidP="0076501E">
            <w:pPr>
              <w:tabs>
                <w:tab w:val="decimal" w:pos="7938"/>
                <w:tab w:val="decimal" w:pos="9639"/>
              </w:tabs>
              <w:jc w:val="right"/>
              <w:rPr>
                <w:rFonts w:ascii="Arial Narrow" w:hAnsi="Arial Narrow"/>
                <w:sz w:val="20"/>
                <w:szCs w:val="20"/>
              </w:rPr>
            </w:pPr>
            <w:r>
              <w:rPr>
                <w:rFonts w:ascii="Arial Narrow" w:hAnsi="Arial Narrow"/>
                <w:sz w:val="20"/>
                <w:szCs w:val="20"/>
              </w:rPr>
              <w:t>Residual method</w:t>
            </w:r>
          </w:p>
        </w:tc>
        <w:tc>
          <w:tcPr>
            <w:tcW w:w="1070" w:type="dxa"/>
            <w:tcBorders>
              <w:top w:val="single" w:sz="4" w:space="0" w:color="000000"/>
              <w:left w:val="single" w:sz="4" w:space="0" w:color="000000"/>
              <w:bottom w:val="single" w:sz="4" w:space="0" w:color="000000"/>
              <w:right w:val="single" w:sz="4" w:space="0" w:color="000000"/>
            </w:tcBorders>
          </w:tcPr>
          <w:p w14:paraId="252924F0" w14:textId="0B3A61D1" w:rsidR="0076501E" w:rsidRPr="00C459B4" w:rsidRDefault="0076501E" w:rsidP="0076501E">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21" w:type="dxa"/>
            <w:tcBorders>
              <w:top w:val="single" w:sz="4" w:space="0" w:color="000000"/>
              <w:left w:val="single" w:sz="4" w:space="0" w:color="000000"/>
              <w:bottom w:val="single" w:sz="4" w:space="0" w:color="000000"/>
              <w:right w:val="single" w:sz="4" w:space="0" w:color="000000"/>
            </w:tcBorders>
          </w:tcPr>
          <w:p w14:paraId="367AD90A" w14:textId="59C742DA" w:rsidR="0076501E" w:rsidRPr="00C459B4" w:rsidRDefault="0076501E" w:rsidP="0076501E">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21E523E9" w14:textId="4C3BB53B" w:rsidR="0076501E" w:rsidRPr="00C459B4" w:rsidRDefault="0076501E" w:rsidP="0076501E">
            <w:pPr>
              <w:tabs>
                <w:tab w:val="decimal" w:pos="7938"/>
                <w:tab w:val="decimal" w:pos="9639"/>
              </w:tabs>
              <w:jc w:val="right"/>
              <w:rPr>
                <w:rFonts w:ascii="Arial Narrow" w:hAnsi="Arial Narrow"/>
                <w:sz w:val="20"/>
                <w:szCs w:val="20"/>
              </w:rPr>
            </w:pPr>
            <w:r w:rsidRPr="00C459B4">
              <w:rPr>
                <w:rFonts w:ascii="Arial Narrow" w:hAnsi="Arial Narrow"/>
                <w:sz w:val="20"/>
                <w:szCs w:val="20"/>
              </w:rPr>
              <w:t>40 250</w:t>
            </w:r>
          </w:p>
        </w:tc>
      </w:tr>
      <w:tr w:rsidR="0076501E" w:rsidRPr="00C459B4" w14:paraId="57871711"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0C865E8C" w14:textId="77777777" w:rsidR="0076501E" w:rsidRPr="00C459B4" w:rsidRDefault="0076501E" w:rsidP="0076501E">
            <w:pPr>
              <w:tabs>
                <w:tab w:val="decimal" w:pos="7938"/>
                <w:tab w:val="decimal" w:pos="9639"/>
              </w:tabs>
              <w:jc w:val="both"/>
              <w:rPr>
                <w:rFonts w:ascii="Arial Narrow" w:hAnsi="Arial Narrow"/>
                <w:sz w:val="20"/>
                <w:szCs w:val="20"/>
              </w:rPr>
            </w:pPr>
            <w:r w:rsidRPr="00C459B4">
              <w:rPr>
                <w:rFonts w:ascii="Arial Narrow" w:hAnsi="Arial Narrow"/>
                <w:sz w:val="20"/>
                <w:szCs w:val="20"/>
              </w:rPr>
              <w:t xml:space="preserve">Simon's Town Boardwalk Centre </w:t>
            </w:r>
          </w:p>
          <w:p w14:paraId="102DEB86" w14:textId="77777777" w:rsidR="0076501E" w:rsidRPr="00C459B4" w:rsidRDefault="0076501E" w:rsidP="0076501E">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19E5DF6D" w14:textId="77777777" w:rsidR="0076501E" w:rsidRPr="00C459B4" w:rsidRDefault="0076501E" w:rsidP="0076501E">
            <w:pPr>
              <w:tabs>
                <w:tab w:val="decimal" w:pos="7938"/>
                <w:tab w:val="decimal" w:pos="9639"/>
              </w:tabs>
              <w:rPr>
                <w:rFonts w:ascii="Arial Narrow" w:hAnsi="Arial Narrow"/>
                <w:sz w:val="20"/>
                <w:szCs w:val="20"/>
              </w:rPr>
            </w:pPr>
            <w:r w:rsidRPr="00C459B4">
              <w:rPr>
                <w:rFonts w:ascii="Arial Narrow" w:hAnsi="Arial Narrow"/>
                <w:sz w:val="20"/>
                <w:szCs w:val="20"/>
              </w:rPr>
              <w:t xml:space="preserve">St Georges Street </w:t>
            </w:r>
          </w:p>
          <w:p w14:paraId="22B925C7" w14:textId="77777777" w:rsidR="0076501E" w:rsidRPr="00C459B4" w:rsidRDefault="0076501E" w:rsidP="0076501E">
            <w:pPr>
              <w:tabs>
                <w:tab w:val="decimal" w:pos="7938"/>
                <w:tab w:val="decimal" w:pos="9639"/>
              </w:tabs>
              <w:rPr>
                <w:rFonts w:ascii="Arial Narrow" w:hAnsi="Arial Narrow"/>
                <w:sz w:val="20"/>
                <w:szCs w:val="20"/>
              </w:rPr>
            </w:pPr>
            <w:r w:rsidRPr="00C459B4">
              <w:rPr>
                <w:rFonts w:ascii="Arial Narrow" w:hAnsi="Arial Narrow"/>
                <w:sz w:val="20"/>
                <w:szCs w:val="20"/>
              </w:rPr>
              <w:t xml:space="preserve">Simons Town </w:t>
            </w:r>
          </w:p>
          <w:p w14:paraId="4CB13FF5" w14:textId="33EAFA37" w:rsidR="0076501E" w:rsidRPr="00C459B4" w:rsidRDefault="0076501E" w:rsidP="0076501E">
            <w:pPr>
              <w:tabs>
                <w:tab w:val="decimal" w:pos="7938"/>
                <w:tab w:val="decimal" w:pos="9639"/>
              </w:tabs>
              <w:rPr>
                <w:rFonts w:ascii="Arial Narrow" w:hAnsi="Arial Narrow"/>
                <w:sz w:val="20"/>
                <w:szCs w:val="20"/>
              </w:rPr>
            </w:pPr>
            <w:r w:rsidRPr="00C459B4">
              <w:rPr>
                <w:rFonts w:ascii="Arial Narrow" w:hAnsi="Arial Narrow"/>
                <w:sz w:val="20"/>
                <w:szCs w:val="20"/>
              </w:rPr>
              <w:t>City of Cape Town</w:t>
            </w:r>
          </w:p>
        </w:tc>
        <w:tc>
          <w:tcPr>
            <w:tcW w:w="1207" w:type="dxa"/>
            <w:tcBorders>
              <w:top w:val="single" w:sz="4" w:space="0" w:color="000000"/>
              <w:left w:val="single" w:sz="4" w:space="0" w:color="000000"/>
              <w:bottom w:val="single" w:sz="4" w:space="0" w:color="000000"/>
              <w:right w:val="single" w:sz="4" w:space="0" w:color="000000"/>
            </w:tcBorders>
          </w:tcPr>
          <w:p w14:paraId="46EF7065" w14:textId="588DEF4A" w:rsidR="0076501E" w:rsidRPr="00C459B4" w:rsidRDefault="0076501E" w:rsidP="0076501E">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6AB7BD16" w14:textId="5821C585" w:rsidR="0076501E" w:rsidRPr="00C459B4" w:rsidRDefault="0076501E" w:rsidP="0076501E">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21" w:type="dxa"/>
            <w:tcBorders>
              <w:top w:val="single" w:sz="4" w:space="0" w:color="000000"/>
              <w:left w:val="single" w:sz="4" w:space="0" w:color="000000"/>
              <w:bottom w:val="single" w:sz="4" w:space="0" w:color="000000"/>
              <w:right w:val="single" w:sz="4" w:space="0" w:color="000000"/>
            </w:tcBorders>
          </w:tcPr>
          <w:p w14:paraId="25DDF280" w14:textId="22A35EC7" w:rsidR="0076501E" w:rsidRPr="00C459B4" w:rsidRDefault="0076501E" w:rsidP="0076501E">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4EACD57E" w14:textId="0719487B" w:rsidR="0076501E" w:rsidRPr="00C459B4" w:rsidRDefault="0076501E" w:rsidP="0076501E">
            <w:pPr>
              <w:tabs>
                <w:tab w:val="decimal" w:pos="7938"/>
                <w:tab w:val="decimal" w:pos="9639"/>
              </w:tabs>
              <w:jc w:val="right"/>
              <w:rPr>
                <w:rFonts w:ascii="Arial Narrow" w:hAnsi="Arial Narrow"/>
                <w:sz w:val="20"/>
                <w:szCs w:val="20"/>
              </w:rPr>
            </w:pPr>
            <w:r w:rsidRPr="00C459B4">
              <w:rPr>
                <w:rFonts w:ascii="Arial Narrow" w:hAnsi="Arial Narrow"/>
                <w:sz w:val="20"/>
                <w:szCs w:val="20"/>
              </w:rPr>
              <w:t>39 800</w:t>
            </w:r>
          </w:p>
        </w:tc>
      </w:tr>
      <w:tr w:rsidR="0076501E" w:rsidRPr="00C459B4" w14:paraId="401C6A3D"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74F53B5A" w14:textId="77777777" w:rsidR="0076501E" w:rsidRPr="00C459B4" w:rsidRDefault="0076501E" w:rsidP="0076501E">
            <w:pPr>
              <w:tabs>
                <w:tab w:val="decimal" w:pos="7938"/>
                <w:tab w:val="decimal" w:pos="9639"/>
              </w:tabs>
              <w:jc w:val="both"/>
              <w:rPr>
                <w:rFonts w:ascii="Arial Narrow" w:hAnsi="Arial Narrow"/>
                <w:sz w:val="20"/>
                <w:szCs w:val="20"/>
              </w:rPr>
            </w:pPr>
            <w:proofErr w:type="spellStart"/>
            <w:r w:rsidRPr="00C459B4">
              <w:rPr>
                <w:rFonts w:ascii="Arial Narrow" w:hAnsi="Arial Narrow"/>
                <w:sz w:val="20"/>
                <w:szCs w:val="20"/>
              </w:rPr>
              <w:t>Firmenich</w:t>
            </w:r>
            <w:proofErr w:type="spellEnd"/>
            <w:r w:rsidRPr="00C459B4">
              <w:rPr>
                <w:rFonts w:ascii="Arial Narrow" w:hAnsi="Arial Narrow"/>
                <w:sz w:val="20"/>
                <w:szCs w:val="20"/>
              </w:rPr>
              <w:t xml:space="preserve"> </w:t>
            </w:r>
          </w:p>
          <w:p w14:paraId="057650A5" w14:textId="6B7BA4EC" w:rsidR="0076501E" w:rsidRPr="00C459B4" w:rsidRDefault="0076501E" w:rsidP="0076501E">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7EF2D3B1" w14:textId="77777777" w:rsidR="0076501E" w:rsidRPr="00C459B4" w:rsidRDefault="0076501E" w:rsidP="0076501E">
            <w:pPr>
              <w:tabs>
                <w:tab w:val="decimal" w:pos="7938"/>
                <w:tab w:val="decimal" w:pos="9639"/>
              </w:tabs>
              <w:rPr>
                <w:rFonts w:ascii="Arial Narrow" w:hAnsi="Arial Narrow"/>
                <w:sz w:val="20"/>
                <w:szCs w:val="20"/>
              </w:rPr>
            </w:pPr>
            <w:r w:rsidRPr="00C459B4">
              <w:rPr>
                <w:rFonts w:ascii="Arial Narrow" w:hAnsi="Arial Narrow"/>
                <w:sz w:val="20"/>
                <w:szCs w:val="20"/>
              </w:rPr>
              <w:t xml:space="preserve">Corner 16th and Pharmaceutical Roads </w:t>
            </w:r>
          </w:p>
          <w:p w14:paraId="27008FB4" w14:textId="44B03200" w:rsidR="0076501E" w:rsidRPr="00C459B4" w:rsidRDefault="0076501E" w:rsidP="0076501E">
            <w:pPr>
              <w:tabs>
                <w:tab w:val="decimal" w:pos="7938"/>
                <w:tab w:val="decimal" w:pos="9639"/>
              </w:tabs>
              <w:rPr>
                <w:rFonts w:ascii="Arial Narrow" w:hAnsi="Arial Narrow"/>
                <w:sz w:val="20"/>
                <w:szCs w:val="20"/>
              </w:rPr>
            </w:pPr>
            <w:proofErr w:type="spellStart"/>
            <w:r w:rsidRPr="00C459B4">
              <w:rPr>
                <w:rFonts w:ascii="Arial Narrow" w:hAnsi="Arial Narrow"/>
                <w:sz w:val="20"/>
                <w:szCs w:val="20"/>
              </w:rPr>
              <w:t>Midrand</w:t>
            </w:r>
            <w:proofErr w:type="spellEnd"/>
          </w:p>
        </w:tc>
        <w:tc>
          <w:tcPr>
            <w:tcW w:w="1207" w:type="dxa"/>
            <w:tcBorders>
              <w:top w:val="single" w:sz="4" w:space="0" w:color="000000"/>
              <w:left w:val="single" w:sz="4" w:space="0" w:color="000000"/>
              <w:bottom w:val="single" w:sz="4" w:space="0" w:color="000000"/>
              <w:right w:val="single" w:sz="4" w:space="0" w:color="000000"/>
            </w:tcBorders>
          </w:tcPr>
          <w:p w14:paraId="5B95A3FC" w14:textId="367AF7DA" w:rsidR="0076501E" w:rsidRPr="00C459B4" w:rsidRDefault="0076501E" w:rsidP="0076501E">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16C0F236" w14:textId="26833579" w:rsidR="0076501E" w:rsidRPr="00C459B4" w:rsidRDefault="0076501E" w:rsidP="0076501E">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21" w:type="dxa"/>
            <w:tcBorders>
              <w:top w:val="single" w:sz="4" w:space="0" w:color="000000"/>
              <w:left w:val="single" w:sz="4" w:space="0" w:color="000000"/>
              <w:bottom w:val="single" w:sz="4" w:space="0" w:color="000000"/>
              <w:right w:val="single" w:sz="4" w:space="0" w:color="000000"/>
            </w:tcBorders>
          </w:tcPr>
          <w:p w14:paraId="0318B82B" w14:textId="12A71D2E" w:rsidR="0076501E" w:rsidRPr="00C459B4" w:rsidRDefault="0076501E" w:rsidP="0076501E">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665E0616" w14:textId="5B14F070" w:rsidR="0076501E" w:rsidRPr="00C459B4" w:rsidRDefault="0076501E" w:rsidP="0076501E">
            <w:pPr>
              <w:tabs>
                <w:tab w:val="decimal" w:pos="7938"/>
                <w:tab w:val="decimal" w:pos="9639"/>
              </w:tabs>
              <w:jc w:val="right"/>
              <w:rPr>
                <w:rFonts w:ascii="Arial Narrow" w:hAnsi="Arial Narrow"/>
                <w:sz w:val="20"/>
                <w:szCs w:val="20"/>
              </w:rPr>
            </w:pPr>
            <w:r w:rsidRPr="00C459B4">
              <w:rPr>
                <w:rFonts w:ascii="Arial Narrow" w:hAnsi="Arial Narrow"/>
                <w:sz w:val="20"/>
                <w:szCs w:val="20"/>
              </w:rPr>
              <w:t>39 700</w:t>
            </w:r>
          </w:p>
        </w:tc>
      </w:tr>
      <w:tr w:rsidR="0076501E" w:rsidRPr="00C459B4" w14:paraId="73C2C502"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69161171" w14:textId="7D6D0027" w:rsidR="0076501E" w:rsidRPr="00C459B4" w:rsidRDefault="0076501E" w:rsidP="0076501E">
            <w:pPr>
              <w:tabs>
                <w:tab w:val="decimal" w:pos="7938"/>
                <w:tab w:val="decimal" w:pos="9639"/>
              </w:tabs>
              <w:jc w:val="both"/>
              <w:rPr>
                <w:rFonts w:ascii="Arial Narrow" w:hAnsi="Arial Narrow"/>
                <w:sz w:val="20"/>
                <w:szCs w:val="20"/>
              </w:rPr>
            </w:pPr>
            <w:r w:rsidRPr="00C459B4">
              <w:rPr>
                <w:rFonts w:ascii="Arial Narrow" w:hAnsi="Arial Narrow"/>
                <w:sz w:val="20"/>
                <w:szCs w:val="20"/>
              </w:rPr>
              <w:t xml:space="preserve">Holiday Inn </w:t>
            </w:r>
            <w:proofErr w:type="gramStart"/>
            <w:r w:rsidRPr="00C459B4">
              <w:rPr>
                <w:rFonts w:ascii="Arial Narrow" w:hAnsi="Arial Narrow"/>
                <w:sz w:val="20"/>
                <w:szCs w:val="20"/>
              </w:rPr>
              <w:t>By</w:t>
            </w:r>
            <w:proofErr w:type="gramEnd"/>
            <w:r w:rsidRPr="00C459B4">
              <w:rPr>
                <w:rFonts w:ascii="Arial Narrow" w:hAnsi="Arial Narrow"/>
                <w:sz w:val="20"/>
                <w:szCs w:val="20"/>
              </w:rPr>
              <w:t xml:space="preserve"> Express</w:t>
            </w:r>
          </w:p>
        </w:tc>
        <w:tc>
          <w:tcPr>
            <w:tcW w:w="2291" w:type="dxa"/>
            <w:tcBorders>
              <w:top w:val="single" w:sz="4" w:space="0" w:color="000000"/>
              <w:left w:val="single" w:sz="4" w:space="0" w:color="000000"/>
              <w:bottom w:val="single" w:sz="4" w:space="0" w:color="000000"/>
              <w:right w:val="single" w:sz="4" w:space="0" w:color="000000"/>
            </w:tcBorders>
          </w:tcPr>
          <w:p w14:paraId="0EA816C9" w14:textId="59ABC51D" w:rsidR="0076501E" w:rsidRPr="00C459B4" w:rsidRDefault="0076501E" w:rsidP="0076501E">
            <w:pPr>
              <w:tabs>
                <w:tab w:val="decimal" w:pos="7938"/>
                <w:tab w:val="decimal" w:pos="9639"/>
              </w:tabs>
              <w:rPr>
                <w:rFonts w:ascii="Arial Narrow" w:hAnsi="Arial Narrow"/>
                <w:sz w:val="20"/>
                <w:szCs w:val="20"/>
              </w:rPr>
            </w:pPr>
            <w:r w:rsidRPr="00C459B4">
              <w:rPr>
                <w:rFonts w:ascii="Arial Narrow" w:hAnsi="Arial Narrow"/>
                <w:sz w:val="20"/>
                <w:szCs w:val="20"/>
              </w:rPr>
              <w:t xml:space="preserve">Maxwell Drive, </w:t>
            </w:r>
            <w:proofErr w:type="spellStart"/>
            <w:r w:rsidRPr="00C459B4">
              <w:rPr>
                <w:rFonts w:ascii="Arial Narrow" w:hAnsi="Arial Narrow"/>
                <w:sz w:val="20"/>
                <w:szCs w:val="20"/>
              </w:rPr>
              <w:t>Juskei</w:t>
            </w:r>
            <w:proofErr w:type="spellEnd"/>
            <w:r w:rsidRPr="00C459B4">
              <w:rPr>
                <w:rFonts w:ascii="Arial Narrow" w:hAnsi="Arial Narrow"/>
                <w:sz w:val="20"/>
                <w:szCs w:val="20"/>
              </w:rPr>
              <w:t xml:space="preserve"> View Ext. 16, Woodmead North, Gauteng</w:t>
            </w:r>
          </w:p>
        </w:tc>
        <w:tc>
          <w:tcPr>
            <w:tcW w:w="1207" w:type="dxa"/>
            <w:tcBorders>
              <w:top w:val="single" w:sz="4" w:space="0" w:color="000000"/>
              <w:left w:val="single" w:sz="4" w:space="0" w:color="000000"/>
              <w:bottom w:val="single" w:sz="4" w:space="0" w:color="000000"/>
              <w:right w:val="single" w:sz="4" w:space="0" w:color="000000"/>
            </w:tcBorders>
          </w:tcPr>
          <w:p w14:paraId="617EE4B9" w14:textId="2DB5C792" w:rsidR="0076501E" w:rsidRPr="00C459B4" w:rsidRDefault="0076501E" w:rsidP="0076501E">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5C1986E4" w14:textId="31B6044E" w:rsidR="0076501E" w:rsidRPr="00C459B4" w:rsidRDefault="0076501E" w:rsidP="0076501E">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21" w:type="dxa"/>
            <w:tcBorders>
              <w:top w:val="single" w:sz="4" w:space="0" w:color="000000"/>
              <w:left w:val="single" w:sz="4" w:space="0" w:color="000000"/>
              <w:bottom w:val="single" w:sz="4" w:space="0" w:color="000000"/>
              <w:right w:val="single" w:sz="4" w:space="0" w:color="000000"/>
            </w:tcBorders>
          </w:tcPr>
          <w:p w14:paraId="5A58B211" w14:textId="2ECFFD21" w:rsidR="0076501E" w:rsidRPr="00C459B4" w:rsidRDefault="0076501E" w:rsidP="0076501E">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17B41CD5" w14:textId="7C2E97D4" w:rsidR="0076501E" w:rsidRPr="00C459B4" w:rsidRDefault="0076501E" w:rsidP="0076501E">
            <w:pPr>
              <w:tabs>
                <w:tab w:val="decimal" w:pos="7938"/>
                <w:tab w:val="decimal" w:pos="9639"/>
              </w:tabs>
              <w:jc w:val="right"/>
              <w:rPr>
                <w:rFonts w:ascii="Arial Narrow" w:hAnsi="Arial Narrow"/>
                <w:sz w:val="20"/>
                <w:szCs w:val="20"/>
              </w:rPr>
            </w:pPr>
            <w:r w:rsidRPr="00C459B4">
              <w:rPr>
                <w:rFonts w:ascii="Arial Narrow" w:hAnsi="Arial Narrow"/>
                <w:sz w:val="20"/>
                <w:szCs w:val="20"/>
              </w:rPr>
              <w:t>39 500</w:t>
            </w:r>
          </w:p>
        </w:tc>
      </w:tr>
      <w:tr w:rsidR="004B5B65" w:rsidRPr="00C459B4" w14:paraId="405E1CA9"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2B45D9A0" w14:textId="77777777" w:rsidR="004B5B65" w:rsidRPr="00C459B4" w:rsidRDefault="004B5B65" w:rsidP="004B5B65">
            <w:pPr>
              <w:tabs>
                <w:tab w:val="decimal" w:pos="7938"/>
                <w:tab w:val="decimal" w:pos="9639"/>
              </w:tabs>
              <w:jc w:val="both"/>
              <w:rPr>
                <w:rFonts w:ascii="Arial Narrow" w:hAnsi="Arial Narrow"/>
                <w:sz w:val="20"/>
                <w:szCs w:val="20"/>
              </w:rPr>
            </w:pPr>
            <w:r w:rsidRPr="00C459B4">
              <w:rPr>
                <w:rFonts w:ascii="Arial Narrow" w:hAnsi="Arial Narrow"/>
                <w:sz w:val="20"/>
                <w:szCs w:val="20"/>
              </w:rPr>
              <w:t xml:space="preserve">General Motors - Woodmead </w:t>
            </w:r>
          </w:p>
          <w:p w14:paraId="7528D30F" w14:textId="77777777" w:rsidR="004B5B65" w:rsidRPr="00C459B4" w:rsidRDefault="004B5B65" w:rsidP="004B5B65">
            <w:pPr>
              <w:tabs>
                <w:tab w:val="decimal" w:pos="7938"/>
                <w:tab w:val="decimal" w:pos="9639"/>
              </w:tabs>
              <w:jc w:val="both"/>
              <w:rPr>
                <w:rFonts w:ascii="Arial Narrow" w:hAnsi="Arial Narrow"/>
                <w:sz w:val="20"/>
                <w:szCs w:val="20"/>
              </w:rPr>
            </w:pPr>
          </w:p>
        </w:tc>
        <w:tc>
          <w:tcPr>
            <w:tcW w:w="2291" w:type="dxa"/>
            <w:tcBorders>
              <w:top w:val="single" w:sz="4" w:space="0" w:color="000000"/>
              <w:left w:val="single" w:sz="4" w:space="0" w:color="000000"/>
              <w:bottom w:val="single" w:sz="4" w:space="0" w:color="000000"/>
              <w:right w:val="single" w:sz="4" w:space="0" w:color="000000"/>
            </w:tcBorders>
          </w:tcPr>
          <w:p w14:paraId="31BA97F5" w14:textId="77777777" w:rsidR="004B5B65" w:rsidRPr="00C459B4" w:rsidRDefault="004B5B65" w:rsidP="004B5B65">
            <w:pPr>
              <w:tabs>
                <w:tab w:val="decimal" w:pos="7938"/>
                <w:tab w:val="decimal" w:pos="9639"/>
              </w:tabs>
              <w:rPr>
                <w:rFonts w:ascii="Arial Narrow" w:hAnsi="Arial Narrow"/>
                <w:sz w:val="20"/>
                <w:szCs w:val="20"/>
              </w:rPr>
            </w:pPr>
            <w:r w:rsidRPr="00C459B4">
              <w:rPr>
                <w:rFonts w:ascii="Arial Narrow" w:hAnsi="Arial Narrow"/>
                <w:sz w:val="20"/>
                <w:szCs w:val="20"/>
              </w:rPr>
              <w:t xml:space="preserve">Maxwell Drive, Woodmead Office Park </w:t>
            </w:r>
          </w:p>
          <w:p w14:paraId="5E646642" w14:textId="77777777" w:rsidR="004B5B65" w:rsidRPr="00C459B4" w:rsidRDefault="004B5B65" w:rsidP="004B5B65">
            <w:pPr>
              <w:tabs>
                <w:tab w:val="decimal" w:pos="7938"/>
                <w:tab w:val="decimal" w:pos="9639"/>
              </w:tabs>
              <w:rPr>
                <w:rFonts w:ascii="Arial Narrow" w:hAnsi="Arial Narrow"/>
                <w:sz w:val="20"/>
                <w:szCs w:val="20"/>
              </w:rPr>
            </w:pPr>
            <w:proofErr w:type="spellStart"/>
            <w:r w:rsidRPr="00C459B4">
              <w:rPr>
                <w:rFonts w:ascii="Arial Narrow" w:hAnsi="Arial Narrow"/>
                <w:sz w:val="20"/>
                <w:szCs w:val="20"/>
              </w:rPr>
              <w:t>Jukskei</w:t>
            </w:r>
            <w:proofErr w:type="spellEnd"/>
            <w:r w:rsidRPr="00C459B4">
              <w:rPr>
                <w:rFonts w:ascii="Arial Narrow" w:hAnsi="Arial Narrow"/>
                <w:sz w:val="20"/>
                <w:szCs w:val="20"/>
              </w:rPr>
              <w:t xml:space="preserve"> View Extension 7 </w:t>
            </w:r>
          </w:p>
          <w:p w14:paraId="3A35CCE0" w14:textId="4CB3E8C6" w:rsidR="004B5B65" w:rsidRPr="00C459B4" w:rsidRDefault="004B5B65" w:rsidP="004B5B65">
            <w:pPr>
              <w:tabs>
                <w:tab w:val="decimal" w:pos="7938"/>
                <w:tab w:val="decimal" w:pos="9639"/>
              </w:tabs>
              <w:rPr>
                <w:rFonts w:ascii="Arial Narrow" w:hAnsi="Arial Narrow"/>
                <w:sz w:val="20"/>
                <w:szCs w:val="20"/>
              </w:rPr>
            </w:pPr>
            <w:r w:rsidRPr="00C459B4">
              <w:rPr>
                <w:rFonts w:ascii="Arial Narrow" w:hAnsi="Arial Narrow"/>
                <w:sz w:val="20"/>
                <w:szCs w:val="20"/>
              </w:rPr>
              <w:t>Woodmead North</w:t>
            </w:r>
          </w:p>
        </w:tc>
        <w:tc>
          <w:tcPr>
            <w:tcW w:w="1207" w:type="dxa"/>
            <w:tcBorders>
              <w:top w:val="single" w:sz="4" w:space="0" w:color="000000"/>
              <w:left w:val="single" w:sz="4" w:space="0" w:color="000000"/>
              <w:bottom w:val="single" w:sz="4" w:space="0" w:color="000000"/>
              <w:right w:val="single" w:sz="4" w:space="0" w:color="000000"/>
            </w:tcBorders>
          </w:tcPr>
          <w:p w14:paraId="3D0192E7" w14:textId="2CF5E094" w:rsidR="004B5B65" w:rsidRPr="00C459B4" w:rsidRDefault="004B5B65" w:rsidP="004B5B65">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006D867B" w14:textId="6FB54FC6" w:rsidR="004B5B65" w:rsidRPr="00C459B4" w:rsidRDefault="004B5B65" w:rsidP="004B5B65">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21" w:type="dxa"/>
            <w:tcBorders>
              <w:top w:val="single" w:sz="4" w:space="0" w:color="000000"/>
              <w:left w:val="single" w:sz="4" w:space="0" w:color="000000"/>
              <w:bottom w:val="single" w:sz="4" w:space="0" w:color="000000"/>
              <w:right w:val="single" w:sz="4" w:space="0" w:color="000000"/>
            </w:tcBorders>
          </w:tcPr>
          <w:p w14:paraId="04CCD901" w14:textId="19C2601C" w:rsidR="004B5B65" w:rsidRPr="00C459B4" w:rsidRDefault="004B5B65" w:rsidP="004B5B65">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41ADB74F" w14:textId="50EDCB57" w:rsidR="004B5B65" w:rsidRPr="00C459B4" w:rsidRDefault="004B5B65" w:rsidP="004B5B65">
            <w:pPr>
              <w:tabs>
                <w:tab w:val="decimal" w:pos="7938"/>
                <w:tab w:val="decimal" w:pos="9639"/>
              </w:tabs>
              <w:jc w:val="right"/>
              <w:rPr>
                <w:rFonts w:ascii="Arial Narrow" w:hAnsi="Arial Narrow"/>
                <w:sz w:val="20"/>
                <w:szCs w:val="20"/>
              </w:rPr>
            </w:pPr>
            <w:r w:rsidRPr="00C459B4">
              <w:rPr>
                <w:rFonts w:ascii="Arial Narrow" w:hAnsi="Arial Narrow"/>
                <w:sz w:val="20"/>
                <w:szCs w:val="20"/>
              </w:rPr>
              <w:t>38 500</w:t>
            </w:r>
          </w:p>
        </w:tc>
      </w:tr>
      <w:tr w:rsidR="004B5B65" w:rsidRPr="00C459B4" w14:paraId="15B0C552"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22F422B0" w14:textId="77777777" w:rsidR="004B5B65" w:rsidRPr="00C459B4" w:rsidRDefault="004B5B65" w:rsidP="004B5B65">
            <w:pPr>
              <w:tabs>
                <w:tab w:val="decimal" w:pos="7938"/>
                <w:tab w:val="decimal" w:pos="9639"/>
              </w:tabs>
              <w:jc w:val="both"/>
              <w:rPr>
                <w:rFonts w:ascii="Arial Narrow" w:hAnsi="Arial Narrow"/>
                <w:sz w:val="20"/>
                <w:szCs w:val="20"/>
              </w:rPr>
            </w:pPr>
            <w:r w:rsidRPr="00C459B4">
              <w:rPr>
                <w:rFonts w:ascii="Arial Narrow" w:hAnsi="Arial Narrow"/>
                <w:sz w:val="20"/>
                <w:szCs w:val="20"/>
              </w:rPr>
              <w:t xml:space="preserve">22 Milky Lane </w:t>
            </w:r>
          </w:p>
          <w:p w14:paraId="72886968" w14:textId="77777777" w:rsidR="004B5B65" w:rsidRPr="00C459B4" w:rsidRDefault="004B5B65" w:rsidP="004B5B65">
            <w:pPr>
              <w:tabs>
                <w:tab w:val="decimal" w:pos="7938"/>
                <w:tab w:val="decimal" w:pos="9639"/>
              </w:tabs>
              <w:jc w:val="both"/>
            </w:pPr>
          </w:p>
        </w:tc>
        <w:tc>
          <w:tcPr>
            <w:tcW w:w="2291" w:type="dxa"/>
            <w:tcBorders>
              <w:top w:val="single" w:sz="4" w:space="0" w:color="000000"/>
              <w:left w:val="single" w:sz="4" w:space="0" w:color="000000"/>
              <w:bottom w:val="single" w:sz="4" w:space="0" w:color="000000"/>
              <w:right w:val="single" w:sz="4" w:space="0" w:color="000000"/>
            </w:tcBorders>
          </w:tcPr>
          <w:p w14:paraId="0AE378A8" w14:textId="77777777" w:rsidR="004B5B65" w:rsidRPr="00C459B4" w:rsidRDefault="004B5B65" w:rsidP="004B5B65">
            <w:pPr>
              <w:tabs>
                <w:tab w:val="decimal" w:pos="7938"/>
                <w:tab w:val="decimal" w:pos="9639"/>
              </w:tabs>
              <w:rPr>
                <w:rFonts w:ascii="Arial Narrow" w:hAnsi="Arial Narrow"/>
                <w:sz w:val="20"/>
                <w:szCs w:val="20"/>
              </w:rPr>
            </w:pPr>
            <w:proofErr w:type="spellStart"/>
            <w:r w:rsidRPr="00C459B4">
              <w:rPr>
                <w:rFonts w:ascii="Arial Narrow" w:hAnsi="Arial Narrow"/>
                <w:sz w:val="20"/>
                <w:szCs w:val="20"/>
              </w:rPr>
              <w:t>Bombela</w:t>
            </w:r>
            <w:proofErr w:type="spellEnd"/>
            <w:r w:rsidRPr="00C459B4">
              <w:rPr>
                <w:rFonts w:ascii="Arial Narrow" w:hAnsi="Arial Narrow"/>
                <w:sz w:val="20"/>
                <w:szCs w:val="20"/>
              </w:rPr>
              <w:t xml:space="preserve">, 22 Milky Lane </w:t>
            </w:r>
          </w:p>
          <w:p w14:paraId="539879C8" w14:textId="77777777" w:rsidR="004B5B65" w:rsidRPr="00C459B4" w:rsidRDefault="004B5B65" w:rsidP="004B5B65">
            <w:pPr>
              <w:tabs>
                <w:tab w:val="decimal" w:pos="7938"/>
                <w:tab w:val="decimal" w:pos="9639"/>
              </w:tabs>
              <w:rPr>
                <w:rFonts w:ascii="Arial Narrow" w:hAnsi="Arial Narrow"/>
                <w:sz w:val="20"/>
                <w:szCs w:val="20"/>
              </w:rPr>
            </w:pPr>
            <w:proofErr w:type="spellStart"/>
            <w:r w:rsidRPr="00C459B4">
              <w:rPr>
                <w:rFonts w:ascii="Arial Narrow" w:hAnsi="Arial Narrow"/>
                <w:sz w:val="20"/>
                <w:szCs w:val="20"/>
              </w:rPr>
              <w:t>Linbro</w:t>
            </w:r>
            <w:proofErr w:type="spellEnd"/>
            <w:r w:rsidRPr="00C459B4">
              <w:rPr>
                <w:rFonts w:ascii="Arial Narrow" w:hAnsi="Arial Narrow"/>
                <w:sz w:val="20"/>
                <w:szCs w:val="20"/>
              </w:rPr>
              <w:t xml:space="preserve"> Business Park </w:t>
            </w:r>
          </w:p>
          <w:p w14:paraId="1B84C2B4" w14:textId="77777777" w:rsidR="004B5B65" w:rsidRPr="00C459B4" w:rsidRDefault="004B5B65" w:rsidP="004B5B65">
            <w:pPr>
              <w:tabs>
                <w:tab w:val="decimal" w:pos="7938"/>
                <w:tab w:val="decimal" w:pos="9639"/>
              </w:tabs>
              <w:rPr>
                <w:rFonts w:ascii="Arial Narrow" w:hAnsi="Arial Narrow"/>
                <w:sz w:val="20"/>
                <w:szCs w:val="20"/>
              </w:rPr>
            </w:pPr>
            <w:r w:rsidRPr="00C459B4">
              <w:rPr>
                <w:rFonts w:ascii="Arial Narrow" w:hAnsi="Arial Narrow"/>
                <w:sz w:val="20"/>
                <w:szCs w:val="20"/>
              </w:rPr>
              <w:t xml:space="preserve">Sandton </w:t>
            </w:r>
          </w:p>
          <w:p w14:paraId="7640B3B6" w14:textId="4F2E2D16" w:rsidR="004B5B65" w:rsidRPr="00C459B4" w:rsidRDefault="004B5B65" w:rsidP="004B5B65">
            <w:pPr>
              <w:tabs>
                <w:tab w:val="decimal" w:pos="7938"/>
                <w:tab w:val="decimal" w:pos="9639"/>
              </w:tabs>
              <w:rPr>
                <w:rFonts w:ascii="Arial Narrow" w:hAnsi="Arial Narrow"/>
                <w:sz w:val="20"/>
                <w:szCs w:val="20"/>
              </w:rPr>
            </w:pPr>
            <w:r w:rsidRPr="00C459B4">
              <w:rPr>
                <w:rFonts w:ascii="Arial Narrow" w:hAnsi="Arial Narrow"/>
                <w:sz w:val="20"/>
                <w:szCs w:val="20"/>
              </w:rPr>
              <w:t>City of Johannesburg</w:t>
            </w:r>
          </w:p>
        </w:tc>
        <w:tc>
          <w:tcPr>
            <w:tcW w:w="1207" w:type="dxa"/>
            <w:tcBorders>
              <w:top w:val="single" w:sz="4" w:space="0" w:color="000000"/>
              <w:left w:val="single" w:sz="4" w:space="0" w:color="000000"/>
              <w:bottom w:val="single" w:sz="4" w:space="0" w:color="000000"/>
              <w:right w:val="single" w:sz="4" w:space="0" w:color="000000"/>
            </w:tcBorders>
          </w:tcPr>
          <w:p w14:paraId="2B3B53EA" w14:textId="39847996" w:rsidR="004B5B65" w:rsidRPr="00C459B4" w:rsidRDefault="004B5B65" w:rsidP="004B5B65">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1E0F0928" w14:textId="2A394C1B" w:rsidR="004B5B65" w:rsidRPr="00C459B4" w:rsidRDefault="004B5B65" w:rsidP="004B5B65">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21" w:type="dxa"/>
            <w:tcBorders>
              <w:top w:val="single" w:sz="4" w:space="0" w:color="000000"/>
              <w:left w:val="single" w:sz="4" w:space="0" w:color="000000"/>
              <w:bottom w:val="single" w:sz="4" w:space="0" w:color="000000"/>
              <w:right w:val="single" w:sz="4" w:space="0" w:color="000000"/>
            </w:tcBorders>
          </w:tcPr>
          <w:p w14:paraId="41DF1282" w14:textId="73296EC3" w:rsidR="004B5B65" w:rsidRPr="00C459B4" w:rsidRDefault="004B5B65" w:rsidP="004B5B65">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25D5C9F0" w14:textId="178B2F92" w:rsidR="004B5B65" w:rsidRPr="00C459B4" w:rsidRDefault="004B5B65" w:rsidP="004B5B65">
            <w:pPr>
              <w:tabs>
                <w:tab w:val="decimal" w:pos="7938"/>
                <w:tab w:val="decimal" w:pos="9639"/>
              </w:tabs>
              <w:jc w:val="right"/>
              <w:rPr>
                <w:rFonts w:ascii="Arial Narrow" w:hAnsi="Arial Narrow"/>
                <w:sz w:val="20"/>
                <w:szCs w:val="20"/>
              </w:rPr>
            </w:pPr>
            <w:r w:rsidRPr="00C459B4">
              <w:rPr>
                <w:rFonts w:ascii="Arial Narrow" w:hAnsi="Arial Narrow"/>
                <w:sz w:val="20"/>
                <w:szCs w:val="20"/>
              </w:rPr>
              <w:t>38 000</w:t>
            </w:r>
          </w:p>
        </w:tc>
      </w:tr>
      <w:tr w:rsidR="004B5B65" w:rsidRPr="00C459B4" w14:paraId="73564346"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081205C7" w14:textId="77777777" w:rsidR="004B5B65" w:rsidRPr="00C459B4" w:rsidRDefault="004B5B65" w:rsidP="004B5B65">
            <w:pPr>
              <w:tabs>
                <w:tab w:val="decimal" w:pos="7938"/>
                <w:tab w:val="decimal" w:pos="9639"/>
              </w:tabs>
              <w:jc w:val="both"/>
              <w:rPr>
                <w:rFonts w:ascii="Arial Narrow" w:hAnsi="Arial Narrow"/>
                <w:sz w:val="20"/>
                <w:szCs w:val="20"/>
              </w:rPr>
            </w:pPr>
            <w:r w:rsidRPr="00C459B4">
              <w:rPr>
                <w:rFonts w:ascii="Arial Narrow" w:hAnsi="Arial Narrow"/>
                <w:sz w:val="20"/>
                <w:szCs w:val="20"/>
              </w:rPr>
              <w:t xml:space="preserve">Unisa - Durban </w:t>
            </w:r>
          </w:p>
          <w:p w14:paraId="398E990E" w14:textId="77777777" w:rsidR="004B5B65" w:rsidRPr="00C459B4" w:rsidRDefault="004B5B65" w:rsidP="004B5B65">
            <w:pPr>
              <w:tabs>
                <w:tab w:val="decimal" w:pos="7938"/>
                <w:tab w:val="decimal" w:pos="9639"/>
              </w:tabs>
              <w:jc w:val="both"/>
            </w:pPr>
          </w:p>
        </w:tc>
        <w:tc>
          <w:tcPr>
            <w:tcW w:w="2291" w:type="dxa"/>
            <w:tcBorders>
              <w:top w:val="single" w:sz="4" w:space="0" w:color="000000"/>
              <w:left w:val="single" w:sz="4" w:space="0" w:color="000000"/>
              <w:bottom w:val="single" w:sz="4" w:space="0" w:color="000000"/>
              <w:right w:val="single" w:sz="4" w:space="0" w:color="000000"/>
            </w:tcBorders>
          </w:tcPr>
          <w:p w14:paraId="2E9285C1" w14:textId="36745B7D" w:rsidR="004B5B65" w:rsidRPr="00C459B4" w:rsidRDefault="004B5B65" w:rsidP="004B5B65">
            <w:pPr>
              <w:tabs>
                <w:tab w:val="decimal" w:pos="7938"/>
                <w:tab w:val="decimal" w:pos="9639"/>
              </w:tabs>
              <w:rPr>
                <w:rFonts w:ascii="Arial Narrow" w:hAnsi="Arial Narrow"/>
                <w:sz w:val="20"/>
                <w:szCs w:val="20"/>
              </w:rPr>
            </w:pPr>
            <w:r w:rsidRPr="00C459B4">
              <w:rPr>
                <w:rFonts w:ascii="Arial Narrow" w:hAnsi="Arial Narrow"/>
                <w:sz w:val="20"/>
                <w:szCs w:val="20"/>
              </w:rPr>
              <w:t xml:space="preserve">219 - 227 Dr Pixley </w:t>
            </w:r>
            <w:proofErr w:type="spellStart"/>
            <w:r w:rsidRPr="00C459B4">
              <w:rPr>
                <w:rFonts w:ascii="Arial Narrow" w:hAnsi="Arial Narrow"/>
                <w:sz w:val="20"/>
                <w:szCs w:val="20"/>
              </w:rPr>
              <w:t>Kaseme</w:t>
            </w:r>
            <w:proofErr w:type="spellEnd"/>
            <w:r w:rsidRPr="00C459B4">
              <w:rPr>
                <w:rFonts w:ascii="Arial Narrow" w:hAnsi="Arial Narrow"/>
                <w:sz w:val="20"/>
                <w:szCs w:val="20"/>
              </w:rPr>
              <w:t xml:space="preserve"> Street, City of Durban</w:t>
            </w:r>
          </w:p>
        </w:tc>
        <w:tc>
          <w:tcPr>
            <w:tcW w:w="1207" w:type="dxa"/>
            <w:tcBorders>
              <w:top w:val="single" w:sz="4" w:space="0" w:color="000000"/>
              <w:left w:val="single" w:sz="4" w:space="0" w:color="000000"/>
              <w:bottom w:val="single" w:sz="4" w:space="0" w:color="000000"/>
              <w:right w:val="single" w:sz="4" w:space="0" w:color="000000"/>
            </w:tcBorders>
          </w:tcPr>
          <w:p w14:paraId="46220485" w14:textId="28E6AD18" w:rsidR="004B5B65" w:rsidRPr="00C459B4" w:rsidRDefault="004B5B65" w:rsidP="004B5B65">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22144021" w14:textId="348B2DAA" w:rsidR="004B5B65" w:rsidRPr="00C459B4" w:rsidRDefault="004B5B65" w:rsidP="004B5B65">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21" w:type="dxa"/>
            <w:tcBorders>
              <w:top w:val="single" w:sz="4" w:space="0" w:color="000000"/>
              <w:left w:val="single" w:sz="4" w:space="0" w:color="000000"/>
              <w:bottom w:val="single" w:sz="4" w:space="0" w:color="000000"/>
              <w:right w:val="single" w:sz="4" w:space="0" w:color="000000"/>
            </w:tcBorders>
          </w:tcPr>
          <w:p w14:paraId="7DECF558" w14:textId="5A639239" w:rsidR="004B5B65" w:rsidRPr="00C459B4" w:rsidRDefault="004B5B65" w:rsidP="004B5B65">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068D3C7D" w14:textId="38ED68C7" w:rsidR="004B5B65" w:rsidRPr="00C459B4" w:rsidRDefault="004B5B65" w:rsidP="004B5B65">
            <w:pPr>
              <w:tabs>
                <w:tab w:val="decimal" w:pos="7938"/>
                <w:tab w:val="decimal" w:pos="9639"/>
              </w:tabs>
              <w:jc w:val="right"/>
              <w:rPr>
                <w:rFonts w:ascii="Arial Narrow" w:hAnsi="Arial Narrow"/>
                <w:sz w:val="20"/>
                <w:szCs w:val="20"/>
              </w:rPr>
            </w:pPr>
            <w:r w:rsidRPr="00C459B4">
              <w:rPr>
                <w:rFonts w:ascii="Arial Narrow" w:hAnsi="Arial Narrow"/>
                <w:sz w:val="20"/>
                <w:szCs w:val="20"/>
              </w:rPr>
              <w:t>37 500</w:t>
            </w:r>
          </w:p>
        </w:tc>
      </w:tr>
      <w:tr w:rsidR="004B5B65" w:rsidRPr="00C459B4" w14:paraId="20573C3B"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63D8954E" w14:textId="77777777" w:rsidR="004B5B65" w:rsidRPr="00C459B4" w:rsidRDefault="004B5B65" w:rsidP="004B5B65">
            <w:pPr>
              <w:tabs>
                <w:tab w:val="decimal" w:pos="7938"/>
                <w:tab w:val="decimal" w:pos="9639"/>
              </w:tabs>
              <w:jc w:val="both"/>
              <w:rPr>
                <w:rFonts w:ascii="Arial Narrow" w:hAnsi="Arial Narrow"/>
                <w:sz w:val="20"/>
                <w:szCs w:val="20"/>
              </w:rPr>
            </w:pPr>
            <w:r w:rsidRPr="00C459B4">
              <w:rPr>
                <w:rFonts w:ascii="Arial Narrow" w:hAnsi="Arial Narrow"/>
                <w:sz w:val="20"/>
                <w:szCs w:val="20"/>
              </w:rPr>
              <w:t xml:space="preserve">Victoria Maine </w:t>
            </w:r>
          </w:p>
          <w:p w14:paraId="4F5FD9A7" w14:textId="77777777" w:rsidR="004B5B65" w:rsidRPr="00C459B4" w:rsidRDefault="004B5B65" w:rsidP="004B5B65">
            <w:pPr>
              <w:tabs>
                <w:tab w:val="decimal" w:pos="7938"/>
                <w:tab w:val="decimal" w:pos="9639"/>
              </w:tabs>
              <w:jc w:val="both"/>
            </w:pPr>
          </w:p>
        </w:tc>
        <w:tc>
          <w:tcPr>
            <w:tcW w:w="2291" w:type="dxa"/>
            <w:tcBorders>
              <w:top w:val="single" w:sz="4" w:space="0" w:color="000000"/>
              <w:left w:val="single" w:sz="4" w:space="0" w:color="000000"/>
              <w:bottom w:val="single" w:sz="4" w:space="0" w:color="000000"/>
              <w:right w:val="single" w:sz="4" w:space="0" w:color="000000"/>
            </w:tcBorders>
          </w:tcPr>
          <w:p w14:paraId="2B2DB403" w14:textId="06E4BC90" w:rsidR="004B5B65" w:rsidRPr="00C459B4" w:rsidRDefault="004B5B65" w:rsidP="004B5B65">
            <w:pPr>
              <w:tabs>
                <w:tab w:val="decimal" w:pos="7938"/>
                <w:tab w:val="decimal" w:pos="9639"/>
              </w:tabs>
              <w:rPr>
                <w:rFonts w:ascii="Arial Narrow" w:hAnsi="Arial Narrow"/>
                <w:sz w:val="20"/>
                <w:szCs w:val="20"/>
              </w:rPr>
            </w:pPr>
            <w:r w:rsidRPr="00C459B4">
              <w:rPr>
                <w:rFonts w:ascii="Arial Narrow" w:hAnsi="Arial Narrow"/>
                <w:sz w:val="20"/>
                <w:szCs w:val="20"/>
              </w:rPr>
              <w:t xml:space="preserve">71 Margaret </w:t>
            </w:r>
            <w:proofErr w:type="spellStart"/>
            <w:r w:rsidRPr="00C459B4">
              <w:rPr>
                <w:rFonts w:ascii="Arial Narrow" w:hAnsi="Arial Narrow"/>
                <w:sz w:val="20"/>
                <w:szCs w:val="20"/>
              </w:rPr>
              <w:t>Mncadi</w:t>
            </w:r>
            <w:proofErr w:type="spellEnd"/>
            <w:r w:rsidRPr="00C459B4">
              <w:rPr>
                <w:rFonts w:ascii="Arial Narrow" w:hAnsi="Arial Narrow"/>
                <w:sz w:val="20"/>
                <w:szCs w:val="20"/>
              </w:rPr>
              <w:t xml:space="preserve"> Avenue, City of Durban</w:t>
            </w:r>
          </w:p>
        </w:tc>
        <w:tc>
          <w:tcPr>
            <w:tcW w:w="1207" w:type="dxa"/>
            <w:tcBorders>
              <w:top w:val="single" w:sz="4" w:space="0" w:color="000000"/>
              <w:left w:val="single" w:sz="4" w:space="0" w:color="000000"/>
              <w:bottom w:val="single" w:sz="4" w:space="0" w:color="000000"/>
              <w:right w:val="single" w:sz="4" w:space="0" w:color="000000"/>
            </w:tcBorders>
          </w:tcPr>
          <w:p w14:paraId="135F907D" w14:textId="10229105" w:rsidR="004B5B65" w:rsidRPr="00C459B4" w:rsidRDefault="004B5B65" w:rsidP="004B5B65">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5436C421" w14:textId="192222D8" w:rsidR="004B5B65" w:rsidRPr="00C459B4" w:rsidRDefault="004B5B65" w:rsidP="004B5B65">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21" w:type="dxa"/>
            <w:tcBorders>
              <w:top w:val="single" w:sz="4" w:space="0" w:color="000000"/>
              <w:left w:val="single" w:sz="4" w:space="0" w:color="000000"/>
              <w:bottom w:val="single" w:sz="4" w:space="0" w:color="000000"/>
              <w:right w:val="single" w:sz="4" w:space="0" w:color="000000"/>
            </w:tcBorders>
          </w:tcPr>
          <w:p w14:paraId="540F1315" w14:textId="4D9F6A85" w:rsidR="004B5B65" w:rsidRPr="00C459B4" w:rsidRDefault="004B5B65" w:rsidP="004B5B65">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615BF873" w14:textId="77C6570A" w:rsidR="004B5B65" w:rsidRPr="00C459B4" w:rsidRDefault="004B5B65" w:rsidP="004B5B65">
            <w:pPr>
              <w:tabs>
                <w:tab w:val="decimal" w:pos="7938"/>
                <w:tab w:val="decimal" w:pos="9639"/>
              </w:tabs>
              <w:jc w:val="right"/>
              <w:rPr>
                <w:rFonts w:ascii="Arial Narrow" w:hAnsi="Arial Narrow"/>
                <w:sz w:val="20"/>
                <w:szCs w:val="20"/>
              </w:rPr>
            </w:pPr>
            <w:r w:rsidRPr="00C459B4">
              <w:rPr>
                <w:rFonts w:ascii="Arial Narrow" w:hAnsi="Arial Narrow"/>
                <w:sz w:val="20"/>
                <w:szCs w:val="20"/>
              </w:rPr>
              <w:t>35 000</w:t>
            </w:r>
          </w:p>
        </w:tc>
      </w:tr>
      <w:tr w:rsidR="004B5B65" w:rsidRPr="00C459B4" w14:paraId="321E453E"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71588297" w14:textId="5DF7AD92" w:rsidR="004B5B65" w:rsidRPr="00C459B4" w:rsidRDefault="004B5B65" w:rsidP="004B5B65">
            <w:pPr>
              <w:tabs>
                <w:tab w:val="decimal" w:pos="7938"/>
                <w:tab w:val="decimal" w:pos="9639"/>
              </w:tabs>
              <w:rPr>
                <w:rFonts w:ascii="Arial Narrow" w:hAnsi="Arial Narrow"/>
                <w:sz w:val="20"/>
                <w:szCs w:val="20"/>
              </w:rPr>
            </w:pPr>
            <w:proofErr w:type="spellStart"/>
            <w:r w:rsidRPr="00C459B4">
              <w:rPr>
                <w:rFonts w:ascii="Arial Narrow" w:hAnsi="Arial Narrow"/>
                <w:sz w:val="20"/>
                <w:szCs w:val="20"/>
              </w:rPr>
              <w:t>Medpark</w:t>
            </w:r>
            <w:proofErr w:type="spellEnd"/>
            <w:r w:rsidRPr="00C459B4">
              <w:rPr>
                <w:rFonts w:ascii="Arial Narrow" w:hAnsi="Arial Narrow"/>
                <w:sz w:val="20"/>
                <w:szCs w:val="20"/>
              </w:rPr>
              <w:t xml:space="preserve"> Building Goodwood </w:t>
            </w:r>
          </w:p>
          <w:p w14:paraId="4DAE5EDA" w14:textId="77777777" w:rsidR="004B5B65" w:rsidRPr="00C459B4" w:rsidRDefault="004B5B65" w:rsidP="004B5B65">
            <w:pPr>
              <w:tabs>
                <w:tab w:val="decimal" w:pos="7938"/>
                <w:tab w:val="decimal" w:pos="9639"/>
              </w:tabs>
              <w:jc w:val="both"/>
            </w:pPr>
          </w:p>
        </w:tc>
        <w:tc>
          <w:tcPr>
            <w:tcW w:w="2291" w:type="dxa"/>
            <w:tcBorders>
              <w:top w:val="single" w:sz="4" w:space="0" w:color="000000"/>
              <w:left w:val="single" w:sz="4" w:space="0" w:color="000000"/>
              <w:bottom w:val="single" w:sz="4" w:space="0" w:color="000000"/>
              <w:right w:val="single" w:sz="4" w:space="0" w:color="000000"/>
            </w:tcBorders>
          </w:tcPr>
          <w:p w14:paraId="6B96C002" w14:textId="77777777" w:rsidR="004B5B65" w:rsidRPr="00C459B4" w:rsidRDefault="004B5B65" w:rsidP="004B5B65">
            <w:pPr>
              <w:tabs>
                <w:tab w:val="decimal" w:pos="7938"/>
                <w:tab w:val="decimal" w:pos="9639"/>
              </w:tabs>
              <w:rPr>
                <w:rFonts w:ascii="Arial Narrow" w:hAnsi="Arial Narrow"/>
                <w:sz w:val="20"/>
                <w:szCs w:val="20"/>
              </w:rPr>
            </w:pPr>
            <w:r w:rsidRPr="00C459B4">
              <w:rPr>
                <w:rFonts w:ascii="Arial Narrow" w:hAnsi="Arial Narrow"/>
                <w:sz w:val="20"/>
                <w:szCs w:val="20"/>
              </w:rPr>
              <w:t xml:space="preserve">Corner </w:t>
            </w:r>
            <w:proofErr w:type="spellStart"/>
            <w:r w:rsidRPr="00C459B4">
              <w:rPr>
                <w:rFonts w:ascii="Arial Narrow" w:hAnsi="Arial Narrow"/>
                <w:sz w:val="20"/>
                <w:szCs w:val="20"/>
              </w:rPr>
              <w:t>Louwtjie</w:t>
            </w:r>
            <w:proofErr w:type="spellEnd"/>
            <w:r w:rsidRPr="00C459B4">
              <w:rPr>
                <w:rFonts w:ascii="Arial Narrow" w:hAnsi="Arial Narrow"/>
                <w:sz w:val="20"/>
                <w:szCs w:val="20"/>
              </w:rPr>
              <w:t xml:space="preserve"> Rothman and </w:t>
            </w:r>
            <w:proofErr w:type="spellStart"/>
            <w:r w:rsidRPr="00C459B4">
              <w:rPr>
                <w:rFonts w:ascii="Arial Narrow" w:hAnsi="Arial Narrow"/>
                <w:sz w:val="20"/>
                <w:szCs w:val="20"/>
              </w:rPr>
              <w:t>Syfred</w:t>
            </w:r>
            <w:proofErr w:type="spellEnd"/>
            <w:r w:rsidRPr="00C459B4">
              <w:rPr>
                <w:rFonts w:ascii="Arial Narrow" w:hAnsi="Arial Narrow"/>
                <w:sz w:val="20"/>
                <w:szCs w:val="20"/>
              </w:rPr>
              <w:t xml:space="preserve"> Douglas Streets, N1 City, Goodwood </w:t>
            </w:r>
          </w:p>
          <w:p w14:paraId="3579AC9C" w14:textId="1150EEF6" w:rsidR="004B5B65" w:rsidRPr="00C459B4" w:rsidRDefault="004B5B65" w:rsidP="004B5B65">
            <w:pPr>
              <w:tabs>
                <w:tab w:val="decimal" w:pos="7938"/>
                <w:tab w:val="decimal" w:pos="9639"/>
              </w:tabs>
              <w:rPr>
                <w:rFonts w:ascii="Arial Narrow" w:hAnsi="Arial Narrow"/>
                <w:sz w:val="20"/>
                <w:szCs w:val="20"/>
              </w:rPr>
            </w:pPr>
            <w:r w:rsidRPr="00C459B4">
              <w:rPr>
                <w:rFonts w:ascii="Arial Narrow" w:hAnsi="Arial Narrow"/>
                <w:sz w:val="20"/>
                <w:szCs w:val="20"/>
              </w:rPr>
              <w:t>City of Cape Town</w:t>
            </w:r>
          </w:p>
        </w:tc>
        <w:tc>
          <w:tcPr>
            <w:tcW w:w="1207" w:type="dxa"/>
            <w:tcBorders>
              <w:top w:val="single" w:sz="4" w:space="0" w:color="000000"/>
              <w:left w:val="single" w:sz="4" w:space="0" w:color="000000"/>
              <w:bottom w:val="single" w:sz="4" w:space="0" w:color="000000"/>
              <w:right w:val="single" w:sz="4" w:space="0" w:color="000000"/>
            </w:tcBorders>
          </w:tcPr>
          <w:p w14:paraId="17DFA73A" w14:textId="68EC0BF0" w:rsidR="004B5B65" w:rsidRPr="00C459B4" w:rsidRDefault="004B5B65" w:rsidP="004B5B65">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7A1F2BA4" w14:textId="4292D559" w:rsidR="004B5B65" w:rsidRPr="00C459B4" w:rsidRDefault="004B5B65" w:rsidP="004B5B65">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21" w:type="dxa"/>
            <w:tcBorders>
              <w:top w:val="single" w:sz="4" w:space="0" w:color="000000"/>
              <w:left w:val="single" w:sz="4" w:space="0" w:color="000000"/>
              <w:bottom w:val="single" w:sz="4" w:space="0" w:color="000000"/>
              <w:right w:val="single" w:sz="4" w:space="0" w:color="000000"/>
            </w:tcBorders>
          </w:tcPr>
          <w:p w14:paraId="18DA2F09" w14:textId="160F8509" w:rsidR="004B5B65" w:rsidRPr="00C459B4" w:rsidRDefault="004B5B65" w:rsidP="004B5B65">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054B3AE0" w14:textId="6C6F6B9B" w:rsidR="004B5B65" w:rsidRPr="00C459B4" w:rsidRDefault="004B5B65" w:rsidP="004B5B65">
            <w:pPr>
              <w:tabs>
                <w:tab w:val="decimal" w:pos="7938"/>
                <w:tab w:val="decimal" w:pos="9639"/>
              </w:tabs>
              <w:jc w:val="right"/>
              <w:rPr>
                <w:rFonts w:ascii="Arial Narrow" w:hAnsi="Arial Narrow"/>
                <w:sz w:val="20"/>
                <w:szCs w:val="20"/>
              </w:rPr>
            </w:pPr>
            <w:r w:rsidRPr="00C459B4">
              <w:rPr>
                <w:rFonts w:ascii="Arial Narrow" w:hAnsi="Arial Narrow"/>
                <w:sz w:val="20"/>
                <w:szCs w:val="20"/>
              </w:rPr>
              <w:t>34 000</w:t>
            </w:r>
          </w:p>
        </w:tc>
      </w:tr>
      <w:tr w:rsidR="004B5B65" w:rsidRPr="00C459B4" w14:paraId="2F4A69D5"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2171FC4C" w14:textId="77777777" w:rsidR="004B5B65" w:rsidRPr="00C459B4" w:rsidRDefault="004B5B65" w:rsidP="004B5B65">
            <w:pPr>
              <w:tabs>
                <w:tab w:val="decimal" w:pos="7938"/>
                <w:tab w:val="decimal" w:pos="9639"/>
              </w:tabs>
              <w:jc w:val="both"/>
              <w:rPr>
                <w:rFonts w:ascii="Arial Narrow" w:hAnsi="Arial Narrow"/>
                <w:sz w:val="20"/>
                <w:szCs w:val="20"/>
              </w:rPr>
            </w:pPr>
            <w:r w:rsidRPr="00C459B4">
              <w:rPr>
                <w:rFonts w:ascii="Arial Narrow" w:hAnsi="Arial Narrow"/>
                <w:sz w:val="20"/>
                <w:szCs w:val="20"/>
              </w:rPr>
              <w:t xml:space="preserve">1 Lakeview Crescent </w:t>
            </w:r>
          </w:p>
          <w:p w14:paraId="3BCC86A7" w14:textId="77777777" w:rsidR="004B5B65" w:rsidRPr="00C459B4" w:rsidRDefault="004B5B65" w:rsidP="004B5B65">
            <w:pPr>
              <w:tabs>
                <w:tab w:val="decimal" w:pos="7938"/>
                <w:tab w:val="decimal" w:pos="9639"/>
              </w:tabs>
              <w:jc w:val="both"/>
            </w:pPr>
          </w:p>
        </w:tc>
        <w:tc>
          <w:tcPr>
            <w:tcW w:w="2291" w:type="dxa"/>
            <w:tcBorders>
              <w:top w:val="single" w:sz="4" w:space="0" w:color="000000"/>
              <w:left w:val="single" w:sz="4" w:space="0" w:color="000000"/>
              <w:bottom w:val="single" w:sz="4" w:space="0" w:color="000000"/>
              <w:right w:val="single" w:sz="4" w:space="0" w:color="000000"/>
            </w:tcBorders>
          </w:tcPr>
          <w:p w14:paraId="30569088" w14:textId="2CE8B8D1" w:rsidR="004B5B65" w:rsidRPr="00C459B4" w:rsidRDefault="004B5B65" w:rsidP="004B5B65">
            <w:pPr>
              <w:tabs>
                <w:tab w:val="decimal" w:pos="7938"/>
                <w:tab w:val="decimal" w:pos="9639"/>
              </w:tabs>
              <w:rPr>
                <w:rFonts w:ascii="Arial Narrow" w:hAnsi="Arial Narrow"/>
                <w:sz w:val="20"/>
                <w:szCs w:val="20"/>
              </w:rPr>
            </w:pPr>
            <w:r w:rsidRPr="00C459B4">
              <w:rPr>
                <w:rFonts w:ascii="Arial Narrow" w:hAnsi="Arial Narrow"/>
                <w:sz w:val="20"/>
                <w:szCs w:val="20"/>
              </w:rPr>
              <w:t xml:space="preserve">FNB House, 200 </w:t>
            </w:r>
            <w:proofErr w:type="spellStart"/>
            <w:r w:rsidRPr="00C459B4">
              <w:rPr>
                <w:rFonts w:ascii="Arial Narrow" w:hAnsi="Arial Narrow"/>
                <w:sz w:val="20"/>
                <w:szCs w:val="20"/>
              </w:rPr>
              <w:t>Kwikkie</w:t>
            </w:r>
            <w:proofErr w:type="spellEnd"/>
            <w:r w:rsidRPr="00C459B4">
              <w:rPr>
                <w:rFonts w:ascii="Arial Narrow" w:hAnsi="Arial Narrow"/>
                <w:sz w:val="20"/>
                <w:szCs w:val="20"/>
              </w:rPr>
              <w:t xml:space="preserve"> Crescent, Centurion</w:t>
            </w:r>
          </w:p>
        </w:tc>
        <w:tc>
          <w:tcPr>
            <w:tcW w:w="1207" w:type="dxa"/>
            <w:tcBorders>
              <w:top w:val="single" w:sz="4" w:space="0" w:color="000000"/>
              <w:left w:val="single" w:sz="4" w:space="0" w:color="000000"/>
              <w:bottom w:val="single" w:sz="4" w:space="0" w:color="000000"/>
              <w:right w:val="single" w:sz="4" w:space="0" w:color="000000"/>
            </w:tcBorders>
          </w:tcPr>
          <w:p w14:paraId="03F37F69" w14:textId="7706EF28" w:rsidR="004B5B65" w:rsidRPr="00C459B4" w:rsidRDefault="004B5B65" w:rsidP="004B5B65">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2F6B95FE" w14:textId="6011CB70" w:rsidR="004B5B65" w:rsidRPr="00C459B4" w:rsidRDefault="004B5B65" w:rsidP="004B5B65">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21" w:type="dxa"/>
            <w:tcBorders>
              <w:top w:val="single" w:sz="4" w:space="0" w:color="000000"/>
              <w:left w:val="single" w:sz="4" w:space="0" w:color="000000"/>
              <w:bottom w:val="single" w:sz="4" w:space="0" w:color="000000"/>
              <w:right w:val="single" w:sz="4" w:space="0" w:color="000000"/>
            </w:tcBorders>
          </w:tcPr>
          <w:p w14:paraId="4D66099D" w14:textId="25B675E9" w:rsidR="004B5B65" w:rsidRPr="00C459B4" w:rsidRDefault="004B5B65" w:rsidP="004B5B65">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5E8BABCB" w14:textId="63D62689" w:rsidR="004B5B65" w:rsidRPr="00C459B4" w:rsidRDefault="004B5B65" w:rsidP="004B5B65">
            <w:pPr>
              <w:tabs>
                <w:tab w:val="decimal" w:pos="7938"/>
                <w:tab w:val="decimal" w:pos="9639"/>
              </w:tabs>
              <w:jc w:val="right"/>
              <w:rPr>
                <w:rFonts w:ascii="Arial Narrow" w:hAnsi="Arial Narrow"/>
                <w:sz w:val="20"/>
                <w:szCs w:val="20"/>
              </w:rPr>
            </w:pPr>
            <w:r w:rsidRPr="00C459B4">
              <w:rPr>
                <w:rFonts w:ascii="Arial Narrow" w:hAnsi="Arial Narrow"/>
                <w:sz w:val="20"/>
                <w:szCs w:val="20"/>
              </w:rPr>
              <w:t>34 000</w:t>
            </w:r>
          </w:p>
        </w:tc>
      </w:tr>
      <w:tr w:rsidR="004B5B65" w:rsidRPr="00C459B4" w14:paraId="075E0055"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55AD5DD0" w14:textId="77777777" w:rsidR="004B5B65" w:rsidRPr="00C459B4" w:rsidRDefault="004B5B65" w:rsidP="004B5B65">
            <w:pPr>
              <w:tabs>
                <w:tab w:val="decimal" w:pos="7938"/>
                <w:tab w:val="decimal" w:pos="9639"/>
              </w:tabs>
              <w:jc w:val="both"/>
              <w:rPr>
                <w:rFonts w:ascii="Arial Narrow" w:hAnsi="Arial Narrow"/>
                <w:sz w:val="20"/>
                <w:szCs w:val="20"/>
              </w:rPr>
            </w:pPr>
            <w:r w:rsidRPr="00C459B4">
              <w:rPr>
                <w:rFonts w:ascii="Arial Narrow" w:hAnsi="Arial Narrow"/>
                <w:sz w:val="20"/>
                <w:szCs w:val="20"/>
              </w:rPr>
              <w:t xml:space="preserve">Erf 883 Waterkloof (Menlyn) </w:t>
            </w:r>
          </w:p>
          <w:p w14:paraId="54CAD71C" w14:textId="77777777" w:rsidR="004B5B65" w:rsidRPr="00C459B4" w:rsidRDefault="004B5B65" w:rsidP="004B5B65">
            <w:pPr>
              <w:tabs>
                <w:tab w:val="decimal" w:pos="7938"/>
                <w:tab w:val="decimal" w:pos="9639"/>
              </w:tabs>
              <w:jc w:val="both"/>
            </w:pPr>
          </w:p>
        </w:tc>
        <w:tc>
          <w:tcPr>
            <w:tcW w:w="2291" w:type="dxa"/>
            <w:tcBorders>
              <w:top w:val="single" w:sz="4" w:space="0" w:color="000000"/>
              <w:left w:val="single" w:sz="4" w:space="0" w:color="000000"/>
              <w:bottom w:val="single" w:sz="4" w:space="0" w:color="000000"/>
              <w:right w:val="single" w:sz="4" w:space="0" w:color="000000"/>
            </w:tcBorders>
          </w:tcPr>
          <w:p w14:paraId="76F4CE40" w14:textId="77777777" w:rsidR="004B5B65" w:rsidRPr="00C459B4" w:rsidRDefault="004B5B65" w:rsidP="004B5B65">
            <w:pPr>
              <w:tabs>
                <w:tab w:val="decimal" w:pos="7938"/>
                <w:tab w:val="decimal" w:pos="9639"/>
              </w:tabs>
              <w:rPr>
                <w:rFonts w:ascii="Arial Narrow" w:hAnsi="Arial Narrow"/>
                <w:sz w:val="20"/>
                <w:szCs w:val="20"/>
              </w:rPr>
            </w:pPr>
            <w:r w:rsidRPr="00C459B4">
              <w:rPr>
                <w:rFonts w:ascii="Arial Narrow" w:hAnsi="Arial Narrow"/>
                <w:sz w:val="20"/>
                <w:szCs w:val="20"/>
              </w:rPr>
              <w:t xml:space="preserve">Menlyn Maine Block G </w:t>
            </w:r>
          </w:p>
          <w:p w14:paraId="04AB38FF" w14:textId="2899575A" w:rsidR="004B5B65" w:rsidRPr="00C459B4" w:rsidRDefault="004B5B65" w:rsidP="004B5B65">
            <w:pPr>
              <w:tabs>
                <w:tab w:val="decimal" w:pos="7938"/>
                <w:tab w:val="decimal" w:pos="9639"/>
              </w:tabs>
              <w:rPr>
                <w:rFonts w:ascii="Arial Narrow" w:hAnsi="Arial Narrow"/>
                <w:sz w:val="20"/>
                <w:szCs w:val="20"/>
              </w:rPr>
            </w:pPr>
            <w:r w:rsidRPr="00C459B4">
              <w:rPr>
                <w:rFonts w:ascii="Arial Narrow" w:hAnsi="Arial Narrow"/>
                <w:sz w:val="20"/>
                <w:szCs w:val="20"/>
              </w:rPr>
              <w:t xml:space="preserve">Waterkloof Glen Extension 2, Menlyn, City of Tshwane </w:t>
            </w:r>
          </w:p>
        </w:tc>
        <w:tc>
          <w:tcPr>
            <w:tcW w:w="1207" w:type="dxa"/>
            <w:tcBorders>
              <w:top w:val="single" w:sz="4" w:space="0" w:color="000000"/>
              <w:left w:val="single" w:sz="4" w:space="0" w:color="000000"/>
              <w:bottom w:val="single" w:sz="4" w:space="0" w:color="000000"/>
              <w:right w:val="single" w:sz="4" w:space="0" w:color="000000"/>
            </w:tcBorders>
          </w:tcPr>
          <w:p w14:paraId="37B650B9" w14:textId="1DB8D2F7" w:rsidR="004B5B65" w:rsidRPr="00C459B4" w:rsidRDefault="004B5B65" w:rsidP="004B5B65">
            <w:pPr>
              <w:tabs>
                <w:tab w:val="decimal" w:pos="7938"/>
                <w:tab w:val="decimal" w:pos="9639"/>
              </w:tabs>
              <w:jc w:val="right"/>
              <w:rPr>
                <w:rFonts w:ascii="Arial Narrow" w:hAnsi="Arial Narrow"/>
                <w:sz w:val="20"/>
                <w:szCs w:val="20"/>
              </w:rPr>
            </w:pPr>
            <w:r w:rsidRPr="00C459B4">
              <w:rPr>
                <w:rFonts w:ascii="Arial Narrow" w:hAnsi="Arial Narrow"/>
                <w:sz w:val="20"/>
                <w:szCs w:val="20"/>
              </w:rPr>
              <w:t>Comparable</w:t>
            </w:r>
            <w:r w:rsidRPr="00C459B4">
              <w:rPr>
                <w:rFonts w:ascii="Arial Narrow" w:hAnsi="Arial Narrow"/>
                <w:sz w:val="20"/>
                <w:szCs w:val="20"/>
              </w:rPr>
              <w:br/>
              <w:t>Sales</w:t>
            </w:r>
          </w:p>
        </w:tc>
        <w:tc>
          <w:tcPr>
            <w:tcW w:w="1070" w:type="dxa"/>
            <w:tcBorders>
              <w:top w:val="single" w:sz="4" w:space="0" w:color="000000"/>
              <w:left w:val="single" w:sz="4" w:space="0" w:color="000000"/>
              <w:bottom w:val="single" w:sz="4" w:space="0" w:color="000000"/>
              <w:right w:val="single" w:sz="4" w:space="0" w:color="000000"/>
            </w:tcBorders>
          </w:tcPr>
          <w:p w14:paraId="6843AAFC" w14:textId="56821B35" w:rsidR="004B5B65" w:rsidRPr="00C459B4" w:rsidRDefault="004B5B65" w:rsidP="004B5B65">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21" w:type="dxa"/>
            <w:tcBorders>
              <w:top w:val="single" w:sz="4" w:space="0" w:color="000000"/>
              <w:left w:val="single" w:sz="4" w:space="0" w:color="000000"/>
              <w:bottom w:val="single" w:sz="4" w:space="0" w:color="000000"/>
              <w:right w:val="single" w:sz="4" w:space="0" w:color="000000"/>
            </w:tcBorders>
          </w:tcPr>
          <w:p w14:paraId="07038754" w14:textId="585A930C" w:rsidR="004B5B65" w:rsidRPr="00C459B4" w:rsidRDefault="004B5B65" w:rsidP="004B5B65">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2D6B45B5" w14:textId="25C8288D" w:rsidR="004B5B65" w:rsidRPr="00C459B4" w:rsidRDefault="004B5B65" w:rsidP="004B5B65">
            <w:pPr>
              <w:tabs>
                <w:tab w:val="decimal" w:pos="7938"/>
                <w:tab w:val="decimal" w:pos="9639"/>
              </w:tabs>
              <w:jc w:val="right"/>
              <w:rPr>
                <w:rFonts w:ascii="Arial Narrow" w:hAnsi="Arial Narrow"/>
                <w:sz w:val="20"/>
                <w:szCs w:val="20"/>
              </w:rPr>
            </w:pPr>
            <w:r w:rsidRPr="00C459B4">
              <w:rPr>
                <w:rFonts w:ascii="Arial Narrow" w:hAnsi="Arial Narrow"/>
                <w:sz w:val="20"/>
                <w:szCs w:val="20"/>
              </w:rPr>
              <w:t>33 000</w:t>
            </w:r>
          </w:p>
        </w:tc>
      </w:tr>
      <w:tr w:rsidR="004B5B65" w:rsidRPr="00C459B4" w14:paraId="2DE79D3C"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187225F8" w14:textId="77777777" w:rsidR="004B5B65" w:rsidRPr="00C459B4" w:rsidRDefault="004B5B65" w:rsidP="004B5B65">
            <w:pPr>
              <w:tabs>
                <w:tab w:val="decimal" w:pos="7938"/>
                <w:tab w:val="decimal" w:pos="9639"/>
              </w:tabs>
              <w:jc w:val="both"/>
              <w:rPr>
                <w:rFonts w:ascii="Arial Narrow" w:hAnsi="Arial Narrow"/>
                <w:sz w:val="20"/>
                <w:szCs w:val="20"/>
              </w:rPr>
            </w:pPr>
            <w:proofErr w:type="spellStart"/>
            <w:r w:rsidRPr="00C459B4">
              <w:rPr>
                <w:rFonts w:ascii="Arial Narrow" w:hAnsi="Arial Narrow"/>
                <w:sz w:val="20"/>
                <w:szCs w:val="20"/>
              </w:rPr>
              <w:t>Truchurch</w:t>
            </w:r>
            <w:proofErr w:type="spellEnd"/>
            <w:r w:rsidRPr="00C459B4">
              <w:rPr>
                <w:rFonts w:ascii="Arial Narrow" w:hAnsi="Arial Narrow"/>
                <w:sz w:val="20"/>
                <w:szCs w:val="20"/>
              </w:rPr>
              <w:t xml:space="preserve"> </w:t>
            </w:r>
          </w:p>
          <w:p w14:paraId="0F1CB3EC" w14:textId="77777777" w:rsidR="004B5B65" w:rsidRPr="00C459B4" w:rsidRDefault="004B5B65" w:rsidP="004B5B65">
            <w:pPr>
              <w:tabs>
                <w:tab w:val="decimal" w:pos="7938"/>
                <w:tab w:val="decimal" w:pos="9639"/>
              </w:tabs>
              <w:jc w:val="both"/>
            </w:pPr>
          </w:p>
        </w:tc>
        <w:tc>
          <w:tcPr>
            <w:tcW w:w="2291" w:type="dxa"/>
            <w:tcBorders>
              <w:top w:val="single" w:sz="4" w:space="0" w:color="000000"/>
              <w:left w:val="single" w:sz="4" w:space="0" w:color="000000"/>
              <w:bottom w:val="single" w:sz="4" w:space="0" w:color="000000"/>
              <w:right w:val="single" w:sz="4" w:space="0" w:color="000000"/>
            </w:tcBorders>
          </w:tcPr>
          <w:p w14:paraId="6E275AEE" w14:textId="77777777" w:rsidR="004B5B65" w:rsidRPr="00C459B4" w:rsidRDefault="004B5B65" w:rsidP="004B5B65">
            <w:pPr>
              <w:tabs>
                <w:tab w:val="decimal" w:pos="7938"/>
                <w:tab w:val="decimal" w:pos="9639"/>
              </w:tabs>
              <w:rPr>
                <w:rFonts w:ascii="Arial Narrow" w:hAnsi="Arial Narrow"/>
                <w:sz w:val="20"/>
                <w:szCs w:val="20"/>
              </w:rPr>
            </w:pPr>
            <w:r w:rsidRPr="00C459B4">
              <w:rPr>
                <w:rFonts w:ascii="Arial Narrow" w:hAnsi="Arial Narrow"/>
                <w:sz w:val="20"/>
                <w:szCs w:val="20"/>
              </w:rPr>
              <w:t xml:space="preserve">265 Church Street </w:t>
            </w:r>
          </w:p>
          <w:p w14:paraId="76D8535E" w14:textId="77777777" w:rsidR="004B5B65" w:rsidRPr="00C459B4" w:rsidRDefault="004B5B65" w:rsidP="004B5B65">
            <w:pPr>
              <w:tabs>
                <w:tab w:val="decimal" w:pos="7938"/>
                <w:tab w:val="decimal" w:pos="9639"/>
              </w:tabs>
              <w:rPr>
                <w:rFonts w:ascii="Arial Narrow" w:hAnsi="Arial Narrow"/>
                <w:sz w:val="20"/>
                <w:szCs w:val="20"/>
              </w:rPr>
            </w:pPr>
            <w:r w:rsidRPr="00C459B4">
              <w:rPr>
                <w:rFonts w:ascii="Arial Narrow" w:hAnsi="Arial Narrow"/>
                <w:sz w:val="20"/>
                <w:szCs w:val="20"/>
              </w:rPr>
              <w:t xml:space="preserve">Pretoria </w:t>
            </w:r>
          </w:p>
          <w:p w14:paraId="5B2F2E3D" w14:textId="6403478A" w:rsidR="004B5B65" w:rsidRPr="00C459B4" w:rsidRDefault="004B5B65" w:rsidP="004B5B65">
            <w:pPr>
              <w:tabs>
                <w:tab w:val="decimal" w:pos="7938"/>
                <w:tab w:val="decimal" w:pos="9639"/>
              </w:tabs>
              <w:rPr>
                <w:rFonts w:ascii="Arial Narrow" w:hAnsi="Arial Narrow"/>
                <w:sz w:val="20"/>
                <w:szCs w:val="20"/>
              </w:rPr>
            </w:pPr>
            <w:r w:rsidRPr="00C459B4">
              <w:rPr>
                <w:rFonts w:ascii="Arial Narrow" w:hAnsi="Arial Narrow"/>
                <w:sz w:val="20"/>
                <w:szCs w:val="20"/>
              </w:rPr>
              <w:t>City of Tshwane</w:t>
            </w:r>
          </w:p>
        </w:tc>
        <w:tc>
          <w:tcPr>
            <w:tcW w:w="1207" w:type="dxa"/>
            <w:tcBorders>
              <w:top w:val="single" w:sz="4" w:space="0" w:color="000000"/>
              <w:left w:val="single" w:sz="4" w:space="0" w:color="000000"/>
              <w:bottom w:val="single" w:sz="4" w:space="0" w:color="000000"/>
              <w:right w:val="single" w:sz="4" w:space="0" w:color="000000"/>
            </w:tcBorders>
          </w:tcPr>
          <w:p w14:paraId="3C0DBB45" w14:textId="6CDC65DA" w:rsidR="004B5B65" w:rsidRPr="00C459B4" w:rsidRDefault="004B5B65" w:rsidP="004B5B65">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070" w:type="dxa"/>
            <w:tcBorders>
              <w:top w:val="single" w:sz="4" w:space="0" w:color="000000"/>
              <w:left w:val="single" w:sz="4" w:space="0" w:color="000000"/>
              <w:bottom w:val="single" w:sz="4" w:space="0" w:color="000000"/>
              <w:right w:val="single" w:sz="4" w:space="0" w:color="000000"/>
            </w:tcBorders>
          </w:tcPr>
          <w:p w14:paraId="75D60920" w14:textId="5E3C4B8A" w:rsidR="004B5B65" w:rsidRPr="00C459B4" w:rsidRDefault="004B5B65" w:rsidP="004B5B65">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21" w:type="dxa"/>
            <w:tcBorders>
              <w:top w:val="single" w:sz="4" w:space="0" w:color="000000"/>
              <w:left w:val="single" w:sz="4" w:space="0" w:color="000000"/>
              <w:bottom w:val="single" w:sz="4" w:space="0" w:color="000000"/>
              <w:right w:val="single" w:sz="4" w:space="0" w:color="000000"/>
            </w:tcBorders>
          </w:tcPr>
          <w:p w14:paraId="2F290045" w14:textId="4A2AC3F9" w:rsidR="004B5B65" w:rsidRPr="00C459B4" w:rsidRDefault="004B5B65" w:rsidP="004B5B65">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52FC236B" w14:textId="65AD154D" w:rsidR="004B5B65" w:rsidRPr="00C459B4" w:rsidRDefault="004B5B65" w:rsidP="004B5B65">
            <w:pPr>
              <w:tabs>
                <w:tab w:val="decimal" w:pos="7938"/>
                <w:tab w:val="decimal" w:pos="9639"/>
              </w:tabs>
              <w:jc w:val="right"/>
              <w:rPr>
                <w:rFonts w:ascii="Arial Narrow" w:hAnsi="Arial Narrow"/>
                <w:sz w:val="20"/>
                <w:szCs w:val="20"/>
              </w:rPr>
            </w:pPr>
            <w:r w:rsidRPr="00C459B4">
              <w:rPr>
                <w:rFonts w:ascii="Arial Narrow" w:hAnsi="Arial Narrow"/>
                <w:sz w:val="20"/>
                <w:szCs w:val="20"/>
              </w:rPr>
              <w:t>32 786</w:t>
            </w:r>
          </w:p>
        </w:tc>
      </w:tr>
      <w:tr w:rsidR="004B5B65" w:rsidRPr="00C459B4" w14:paraId="72F05DBD" w14:textId="77777777" w:rsidTr="00AC33CB">
        <w:tc>
          <w:tcPr>
            <w:tcW w:w="2564" w:type="dxa"/>
            <w:tcBorders>
              <w:top w:val="single" w:sz="4" w:space="0" w:color="000000"/>
              <w:left w:val="single" w:sz="4" w:space="0" w:color="000000"/>
              <w:bottom w:val="single" w:sz="4" w:space="0" w:color="000000"/>
              <w:right w:val="single" w:sz="4" w:space="0" w:color="000000"/>
            </w:tcBorders>
          </w:tcPr>
          <w:p w14:paraId="174A166F" w14:textId="77777777" w:rsidR="004B5B65" w:rsidRPr="00C459B4" w:rsidRDefault="004B5B65" w:rsidP="004B5B65">
            <w:pPr>
              <w:tabs>
                <w:tab w:val="decimal" w:pos="7938"/>
                <w:tab w:val="decimal" w:pos="9639"/>
              </w:tabs>
              <w:rPr>
                <w:rFonts w:ascii="Arial Narrow" w:hAnsi="Arial Narrow"/>
                <w:sz w:val="20"/>
                <w:szCs w:val="20"/>
              </w:rPr>
            </w:pPr>
            <w:r w:rsidRPr="00C459B4">
              <w:rPr>
                <w:rFonts w:ascii="Arial Narrow" w:hAnsi="Arial Narrow"/>
                <w:sz w:val="20"/>
                <w:szCs w:val="20"/>
              </w:rPr>
              <w:t xml:space="preserve">Erf 69 Menlyn </w:t>
            </w:r>
          </w:p>
          <w:p w14:paraId="25E6674F" w14:textId="20BE469C" w:rsidR="004B5B65" w:rsidRPr="00C459B4" w:rsidRDefault="004B5B65" w:rsidP="004B5B65">
            <w:pPr>
              <w:tabs>
                <w:tab w:val="decimal" w:pos="7938"/>
                <w:tab w:val="decimal" w:pos="9639"/>
              </w:tabs>
              <w:jc w:val="both"/>
            </w:pPr>
          </w:p>
        </w:tc>
        <w:tc>
          <w:tcPr>
            <w:tcW w:w="2291" w:type="dxa"/>
            <w:tcBorders>
              <w:top w:val="single" w:sz="4" w:space="0" w:color="000000"/>
              <w:left w:val="single" w:sz="4" w:space="0" w:color="000000"/>
              <w:bottom w:val="single" w:sz="4" w:space="0" w:color="000000"/>
              <w:right w:val="single" w:sz="4" w:space="0" w:color="000000"/>
            </w:tcBorders>
          </w:tcPr>
          <w:p w14:paraId="104B5DD8" w14:textId="77777777" w:rsidR="004B5B65" w:rsidRPr="00C459B4" w:rsidRDefault="004B5B65" w:rsidP="004B5B65">
            <w:pPr>
              <w:tabs>
                <w:tab w:val="decimal" w:pos="7938"/>
                <w:tab w:val="decimal" w:pos="9639"/>
              </w:tabs>
              <w:rPr>
                <w:rFonts w:ascii="Arial Narrow" w:hAnsi="Arial Narrow"/>
                <w:sz w:val="20"/>
                <w:szCs w:val="20"/>
              </w:rPr>
            </w:pPr>
            <w:r w:rsidRPr="00C459B4">
              <w:rPr>
                <w:rFonts w:ascii="Arial Narrow" w:hAnsi="Arial Narrow"/>
                <w:sz w:val="20"/>
                <w:szCs w:val="20"/>
              </w:rPr>
              <w:t xml:space="preserve">Menlyn Maine Block H </w:t>
            </w:r>
          </w:p>
          <w:p w14:paraId="13160ECE" w14:textId="365BDFD1" w:rsidR="004B5B65" w:rsidRPr="00C459B4" w:rsidRDefault="004B5B65" w:rsidP="004B5B65">
            <w:pPr>
              <w:tabs>
                <w:tab w:val="decimal" w:pos="7938"/>
                <w:tab w:val="decimal" w:pos="9639"/>
              </w:tabs>
              <w:rPr>
                <w:rFonts w:ascii="Arial Narrow" w:hAnsi="Arial Narrow"/>
                <w:sz w:val="20"/>
                <w:szCs w:val="20"/>
              </w:rPr>
            </w:pPr>
            <w:r w:rsidRPr="00C459B4">
              <w:rPr>
                <w:rFonts w:ascii="Arial Narrow" w:hAnsi="Arial Narrow"/>
                <w:sz w:val="20"/>
                <w:szCs w:val="20"/>
              </w:rPr>
              <w:t xml:space="preserve">Waterkloof Glen, Extension 2, Menlyn, City of Tshwane </w:t>
            </w:r>
          </w:p>
        </w:tc>
        <w:tc>
          <w:tcPr>
            <w:tcW w:w="1207" w:type="dxa"/>
            <w:tcBorders>
              <w:top w:val="single" w:sz="4" w:space="0" w:color="000000"/>
              <w:left w:val="single" w:sz="4" w:space="0" w:color="000000"/>
              <w:bottom w:val="single" w:sz="4" w:space="0" w:color="000000"/>
              <w:right w:val="single" w:sz="4" w:space="0" w:color="000000"/>
            </w:tcBorders>
          </w:tcPr>
          <w:p w14:paraId="5042A4CA" w14:textId="7DA61F2D" w:rsidR="004B5B65" w:rsidRPr="00C459B4" w:rsidRDefault="004B5B65" w:rsidP="004B5B65">
            <w:pPr>
              <w:tabs>
                <w:tab w:val="decimal" w:pos="7938"/>
                <w:tab w:val="decimal" w:pos="9639"/>
              </w:tabs>
              <w:jc w:val="right"/>
              <w:rPr>
                <w:rFonts w:ascii="Arial Narrow" w:hAnsi="Arial Narrow"/>
                <w:sz w:val="20"/>
                <w:szCs w:val="20"/>
              </w:rPr>
            </w:pPr>
            <w:r w:rsidRPr="00C459B4">
              <w:rPr>
                <w:rFonts w:ascii="Arial Narrow" w:hAnsi="Arial Narrow"/>
                <w:sz w:val="20"/>
                <w:szCs w:val="20"/>
              </w:rPr>
              <w:t>Comparable</w:t>
            </w:r>
            <w:r w:rsidRPr="00C459B4">
              <w:rPr>
                <w:rFonts w:ascii="Arial Narrow" w:hAnsi="Arial Narrow"/>
                <w:sz w:val="20"/>
                <w:szCs w:val="20"/>
              </w:rPr>
              <w:br/>
              <w:t>Sales</w:t>
            </w:r>
          </w:p>
        </w:tc>
        <w:tc>
          <w:tcPr>
            <w:tcW w:w="1070" w:type="dxa"/>
            <w:tcBorders>
              <w:top w:val="single" w:sz="4" w:space="0" w:color="000000"/>
              <w:left w:val="single" w:sz="4" w:space="0" w:color="000000"/>
              <w:bottom w:val="single" w:sz="4" w:space="0" w:color="000000"/>
              <w:right w:val="single" w:sz="4" w:space="0" w:color="000000"/>
            </w:tcBorders>
          </w:tcPr>
          <w:p w14:paraId="27B8BCD1" w14:textId="690701C6" w:rsidR="004B5B65" w:rsidRPr="00C459B4" w:rsidRDefault="004B5B65" w:rsidP="004B5B65">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21" w:type="dxa"/>
            <w:tcBorders>
              <w:top w:val="single" w:sz="4" w:space="0" w:color="000000"/>
              <w:left w:val="single" w:sz="4" w:space="0" w:color="000000"/>
              <w:bottom w:val="single" w:sz="4" w:space="0" w:color="000000"/>
              <w:right w:val="single" w:sz="4" w:space="0" w:color="000000"/>
            </w:tcBorders>
          </w:tcPr>
          <w:p w14:paraId="753052D2" w14:textId="4CDBEFA8" w:rsidR="004B5B65" w:rsidRPr="00C459B4" w:rsidRDefault="004B5B65" w:rsidP="004B5B65">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33" w:type="dxa"/>
            <w:tcBorders>
              <w:top w:val="single" w:sz="4" w:space="0" w:color="000000"/>
              <w:left w:val="single" w:sz="4" w:space="0" w:color="000000"/>
              <w:bottom w:val="single" w:sz="4" w:space="0" w:color="000000"/>
              <w:right w:val="single" w:sz="4" w:space="0" w:color="000000"/>
            </w:tcBorders>
          </w:tcPr>
          <w:p w14:paraId="59E64BA2" w14:textId="2C85DAFF" w:rsidR="004B5B65" w:rsidRPr="00C459B4" w:rsidRDefault="004B5B65" w:rsidP="004B5B65">
            <w:pPr>
              <w:tabs>
                <w:tab w:val="decimal" w:pos="7938"/>
                <w:tab w:val="decimal" w:pos="9639"/>
              </w:tabs>
              <w:jc w:val="right"/>
              <w:rPr>
                <w:rFonts w:ascii="Arial Narrow" w:hAnsi="Arial Narrow"/>
                <w:sz w:val="20"/>
                <w:szCs w:val="20"/>
              </w:rPr>
            </w:pPr>
            <w:r w:rsidRPr="00C459B4">
              <w:rPr>
                <w:rFonts w:ascii="Arial Narrow" w:hAnsi="Arial Narrow"/>
                <w:sz w:val="20"/>
                <w:szCs w:val="20"/>
              </w:rPr>
              <w:t>32 500</w:t>
            </w:r>
          </w:p>
        </w:tc>
      </w:tr>
    </w:tbl>
    <w:p w14:paraId="37F7D88A" w14:textId="3E4E08ED" w:rsidR="00AC33CB" w:rsidRPr="00C459B4" w:rsidRDefault="005000B6" w:rsidP="00AC33CB">
      <w:pPr>
        <w:pStyle w:val="Heading1"/>
        <w:spacing w:before="0" w:after="0"/>
        <w:rPr>
          <w:rFonts w:ascii="Arial" w:hAnsi="Arial" w:cs="Arial"/>
          <w:bCs w:val="0"/>
          <w:kern w:val="0"/>
          <w:sz w:val="20"/>
          <w:szCs w:val="20"/>
        </w:rPr>
      </w:pPr>
      <w:r w:rsidRPr="00C459B4">
        <w:rPr>
          <w:rFonts w:ascii="Arial" w:hAnsi="Arial" w:cs="Arial"/>
          <w:bCs w:val="0"/>
          <w:kern w:val="0"/>
          <w:sz w:val="20"/>
          <w:szCs w:val="20"/>
        </w:rPr>
        <w:lastRenderedPageBreak/>
        <w:br/>
      </w:r>
      <w:r w:rsidR="00AC33CB" w:rsidRPr="00C459B4">
        <w:rPr>
          <w:rFonts w:ascii="Arial" w:hAnsi="Arial" w:cs="Arial"/>
          <w:bCs w:val="0"/>
          <w:kern w:val="0"/>
          <w:sz w:val="20"/>
          <w:szCs w:val="20"/>
        </w:rPr>
        <w:t xml:space="preserve">Annexure 3.1.4 Investment properties for the year ended </w:t>
      </w:r>
      <w:r w:rsidR="00B41868" w:rsidRPr="00C459B4">
        <w:rPr>
          <w:rFonts w:ascii="Arial" w:hAnsi="Arial" w:cs="Arial"/>
          <w:bCs w:val="0"/>
          <w:kern w:val="0"/>
          <w:sz w:val="20"/>
          <w:szCs w:val="20"/>
        </w:rPr>
        <w:t xml:space="preserve">31 March </w:t>
      </w:r>
      <w:r w:rsidR="00393598" w:rsidRPr="00C459B4">
        <w:rPr>
          <w:rFonts w:ascii="Arial" w:hAnsi="Arial" w:cs="Arial"/>
          <w:bCs w:val="0"/>
          <w:kern w:val="0"/>
          <w:sz w:val="20"/>
          <w:szCs w:val="20"/>
        </w:rPr>
        <w:t>2022</w:t>
      </w:r>
      <w:r w:rsidR="00AC33CB" w:rsidRPr="00C459B4">
        <w:rPr>
          <w:rFonts w:ascii="Arial" w:hAnsi="Arial" w:cs="Arial"/>
          <w:bCs w:val="0"/>
          <w:kern w:val="0"/>
          <w:sz w:val="20"/>
          <w:szCs w:val="20"/>
        </w:rPr>
        <w:t xml:space="preserve"> (cont</w:t>
      </w:r>
      <w:r w:rsidR="00E61DD6">
        <w:rPr>
          <w:rFonts w:ascii="Arial" w:hAnsi="Arial" w:cs="Arial"/>
          <w:bCs w:val="0"/>
          <w:kern w:val="0"/>
          <w:sz w:val="20"/>
          <w:szCs w:val="20"/>
        </w:rPr>
        <w:t>inued</w:t>
      </w:r>
      <w:r w:rsidR="00AC33CB" w:rsidRPr="00C459B4">
        <w:rPr>
          <w:rFonts w:ascii="Arial" w:hAnsi="Arial" w:cs="Arial"/>
          <w:bCs w:val="0"/>
          <w:kern w:val="0"/>
          <w:sz w:val="20"/>
          <w:szCs w:val="20"/>
        </w:rPr>
        <w:t>)</w:t>
      </w:r>
    </w:p>
    <w:p w14:paraId="082FA426" w14:textId="77777777" w:rsidR="00B16FF1" w:rsidRPr="00C459B4" w:rsidRDefault="00B16FF1" w:rsidP="00AC33CB"/>
    <w:p w14:paraId="0127EB6A" w14:textId="77777777" w:rsidR="00AC33CB" w:rsidRPr="00C459B4" w:rsidRDefault="00AC33CB" w:rsidP="00AC33CB">
      <w:r w:rsidRPr="00C459B4">
        <w:rPr>
          <w:rFonts w:ascii="Arial Narrow" w:hAnsi="Arial Narrow" w:cs="Arial"/>
          <w:b/>
          <w:sz w:val="20"/>
          <w:szCs w:val="20"/>
        </w:rPr>
        <w:t>3.1.4 Investment properties (breakdown of other</w:t>
      </w:r>
      <w:r w:rsidRPr="00C459B4">
        <w:rPr>
          <w:rFonts w:ascii="Arial Narrow" w:hAnsi="Arial Narrow" w:cs="Arial"/>
          <w:b/>
          <w:sz w:val="18"/>
          <w:szCs w:val="18"/>
        </w:rPr>
        <w:t>)</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2155"/>
        <w:gridCol w:w="1276"/>
        <w:gridCol w:w="1105"/>
        <w:gridCol w:w="1134"/>
        <w:gridCol w:w="1276"/>
      </w:tblGrid>
      <w:tr w:rsidR="00AC33CB" w:rsidRPr="00C459B4" w14:paraId="71C450EE" w14:textId="77777777" w:rsidTr="003171E8">
        <w:tc>
          <w:tcPr>
            <w:tcW w:w="2660" w:type="dxa"/>
          </w:tcPr>
          <w:p w14:paraId="737EECBD" w14:textId="77777777" w:rsidR="00AC33CB" w:rsidRPr="00C459B4" w:rsidRDefault="00AC33CB" w:rsidP="00AC33CB">
            <w:pPr>
              <w:tabs>
                <w:tab w:val="decimal" w:pos="7938"/>
                <w:tab w:val="decimal" w:pos="9639"/>
              </w:tabs>
              <w:rPr>
                <w:rFonts w:ascii="Arial Narrow" w:hAnsi="Arial Narrow"/>
                <w:b/>
                <w:sz w:val="20"/>
                <w:szCs w:val="20"/>
              </w:rPr>
            </w:pPr>
            <w:r w:rsidRPr="00C459B4">
              <w:rPr>
                <w:rFonts w:ascii="Arial Narrow" w:hAnsi="Arial Narrow"/>
                <w:b/>
                <w:sz w:val="20"/>
                <w:szCs w:val="20"/>
              </w:rPr>
              <w:t>Name of property</w:t>
            </w:r>
          </w:p>
        </w:tc>
        <w:tc>
          <w:tcPr>
            <w:tcW w:w="2155" w:type="dxa"/>
          </w:tcPr>
          <w:p w14:paraId="674D0772" w14:textId="77777777" w:rsidR="00AC33CB" w:rsidRPr="00C459B4" w:rsidRDefault="00AC33CB" w:rsidP="00AC33CB">
            <w:pPr>
              <w:tabs>
                <w:tab w:val="decimal" w:pos="7938"/>
                <w:tab w:val="decimal" w:pos="9639"/>
              </w:tabs>
              <w:rPr>
                <w:rFonts w:ascii="Arial Narrow" w:hAnsi="Arial Narrow"/>
                <w:b/>
                <w:sz w:val="20"/>
                <w:szCs w:val="20"/>
              </w:rPr>
            </w:pPr>
            <w:r w:rsidRPr="00C459B4">
              <w:rPr>
                <w:rFonts w:ascii="Arial Narrow" w:hAnsi="Arial Narrow"/>
                <w:b/>
                <w:sz w:val="20"/>
                <w:szCs w:val="20"/>
              </w:rPr>
              <w:t>Address</w:t>
            </w:r>
          </w:p>
        </w:tc>
        <w:tc>
          <w:tcPr>
            <w:tcW w:w="1276" w:type="dxa"/>
          </w:tcPr>
          <w:p w14:paraId="11237E4D" w14:textId="77777777" w:rsidR="00AC33CB" w:rsidRPr="00C459B4" w:rsidRDefault="00AC33CB" w:rsidP="00AC33CB">
            <w:pPr>
              <w:tabs>
                <w:tab w:val="decimal" w:pos="7938"/>
                <w:tab w:val="decimal" w:pos="9639"/>
              </w:tabs>
              <w:jc w:val="right"/>
              <w:rPr>
                <w:rFonts w:ascii="Arial Narrow" w:hAnsi="Arial Narrow"/>
                <w:b/>
                <w:sz w:val="20"/>
                <w:szCs w:val="20"/>
              </w:rPr>
            </w:pPr>
            <w:r w:rsidRPr="00C459B4">
              <w:rPr>
                <w:rFonts w:ascii="Arial Narrow" w:hAnsi="Arial Narrow"/>
                <w:b/>
                <w:sz w:val="20"/>
                <w:szCs w:val="20"/>
              </w:rPr>
              <w:t>Valuation method</w:t>
            </w:r>
          </w:p>
        </w:tc>
        <w:tc>
          <w:tcPr>
            <w:tcW w:w="1105" w:type="dxa"/>
          </w:tcPr>
          <w:p w14:paraId="19B11A4E" w14:textId="77777777" w:rsidR="00AC33CB" w:rsidRPr="00C459B4" w:rsidRDefault="00AC33CB" w:rsidP="00AC33CB">
            <w:pPr>
              <w:tabs>
                <w:tab w:val="decimal" w:pos="7938"/>
                <w:tab w:val="decimal" w:pos="9639"/>
              </w:tabs>
              <w:jc w:val="right"/>
              <w:rPr>
                <w:rFonts w:ascii="Arial Narrow" w:hAnsi="Arial Narrow"/>
                <w:b/>
                <w:sz w:val="20"/>
                <w:szCs w:val="20"/>
              </w:rPr>
            </w:pPr>
            <w:r w:rsidRPr="00C459B4">
              <w:rPr>
                <w:rFonts w:ascii="Arial Narrow" w:hAnsi="Arial Narrow"/>
                <w:b/>
                <w:sz w:val="20"/>
                <w:szCs w:val="20"/>
              </w:rPr>
              <w:t>Date of last valuation</w:t>
            </w:r>
          </w:p>
        </w:tc>
        <w:tc>
          <w:tcPr>
            <w:tcW w:w="1134" w:type="dxa"/>
          </w:tcPr>
          <w:p w14:paraId="3A4ADD01" w14:textId="77777777" w:rsidR="00AC33CB" w:rsidRPr="00C459B4" w:rsidRDefault="00AC33CB" w:rsidP="00AC33CB">
            <w:pPr>
              <w:tabs>
                <w:tab w:val="decimal" w:pos="7938"/>
                <w:tab w:val="decimal" w:pos="9639"/>
              </w:tabs>
              <w:jc w:val="right"/>
              <w:rPr>
                <w:rFonts w:ascii="Arial Narrow" w:hAnsi="Arial Narrow"/>
                <w:b/>
                <w:sz w:val="20"/>
                <w:szCs w:val="20"/>
              </w:rPr>
            </w:pPr>
            <w:r w:rsidRPr="00C459B4">
              <w:rPr>
                <w:rFonts w:ascii="Arial Narrow" w:hAnsi="Arial Narrow"/>
                <w:b/>
                <w:sz w:val="20"/>
                <w:szCs w:val="20"/>
              </w:rPr>
              <w:t>Pledged as guarantee</w:t>
            </w:r>
          </w:p>
        </w:tc>
        <w:tc>
          <w:tcPr>
            <w:tcW w:w="1276" w:type="dxa"/>
          </w:tcPr>
          <w:p w14:paraId="650D51D1" w14:textId="77777777" w:rsidR="00AC33CB" w:rsidRPr="00C459B4" w:rsidRDefault="00AC33CB" w:rsidP="00AC33CB">
            <w:pPr>
              <w:tabs>
                <w:tab w:val="decimal" w:pos="7938"/>
                <w:tab w:val="decimal" w:pos="9639"/>
              </w:tabs>
              <w:jc w:val="right"/>
              <w:rPr>
                <w:rFonts w:ascii="Arial Narrow" w:hAnsi="Arial Narrow"/>
                <w:b/>
                <w:sz w:val="20"/>
                <w:szCs w:val="20"/>
              </w:rPr>
            </w:pPr>
            <w:r w:rsidRPr="00C459B4">
              <w:rPr>
                <w:rFonts w:ascii="Arial Narrow" w:hAnsi="Arial Narrow"/>
                <w:b/>
                <w:sz w:val="20"/>
                <w:szCs w:val="20"/>
              </w:rPr>
              <w:t>Fair value</w:t>
            </w:r>
          </w:p>
          <w:p w14:paraId="4B08B2B1" w14:textId="7A69CB02" w:rsidR="00AC33CB" w:rsidRPr="00C459B4" w:rsidRDefault="00393598" w:rsidP="00AC33CB">
            <w:pPr>
              <w:tabs>
                <w:tab w:val="decimal" w:pos="7938"/>
                <w:tab w:val="decimal" w:pos="9639"/>
              </w:tabs>
              <w:jc w:val="right"/>
              <w:rPr>
                <w:rFonts w:ascii="Arial Narrow" w:hAnsi="Arial Narrow"/>
                <w:b/>
                <w:sz w:val="20"/>
                <w:szCs w:val="20"/>
              </w:rPr>
            </w:pPr>
            <w:r w:rsidRPr="00C459B4">
              <w:rPr>
                <w:rFonts w:ascii="Arial Narrow" w:hAnsi="Arial Narrow"/>
                <w:b/>
                <w:sz w:val="20"/>
                <w:szCs w:val="20"/>
              </w:rPr>
              <w:t>2022</w:t>
            </w:r>
          </w:p>
          <w:p w14:paraId="27BBFC21" w14:textId="77777777" w:rsidR="00AC33CB" w:rsidRPr="00C459B4" w:rsidRDefault="00AC33CB" w:rsidP="00AC33CB">
            <w:pPr>
              <w:tabs>
                <w:tab w:val="decimal" w:pos="7938"/>
                <w:tab w:val="decimal" w:pos="9639"/>
              </w:tabs>
              <w:jc w:val="right"/>
              <w:rPr>
                <w:rFonts w:ascii="Arial Narrow" w:hAnsi="Arial Narrow"/>
                <w:b/>
                <w:sz w:val="20"/>
                <w:szCs w:val="20"/>
              </w:rPr>
            </w:pPr>
            <w:r w:rsidRPr="00C459B4">
              <w:rPr>
                <w:rFonts w:ascii="Arial Narrow" w:hAnsi="Arial Narrow"/>
                <w:b/>
                <w:sz w:val="20"/>
                <w:szCs w:val="20"/>
              </w:rPr>
              <w:t>R’000</w:t>
            </w:r>
          </w:p>
        </w:tc>
      </w:tr>
      <w:tr w:rsidR="009B0C94" w:rsidRPr="00C459B4" w14:paraId="41A14DB3" w14:textId="77777777" w:rsidTr="003171E8">
        <w:tc>
          <w:tcPr>
            <w:tcW w:w="2660" w:type="dxa"/>
            <w:tcBorders>
              <w:top w:val="single" w:sz="4" w:space="0" w:color="000000"/>
              <w:left w:val="single" w:sz="4" w:space="0" w:color="000000"/>
              <w:bottom w:val="single" w:sz="4" w:space="0" w:color="000000"/>
              <w:right w:val="single" w:sz="4" w:space="0" w:color="000000"/>
            </w:tcBorders>
          </w:tcPr>
          <w:p w14:paraId="422E69DB" w14:textId="77777777" w:rsidR="009B0C94" w:rsidRPr="00C459B4" w:rsidRDefault="009B0C94" w:rsidP="009B0C94">
            <w:pPr>
              <w:tabs>
                <w:tab w:val="decimal" w:pos="7938"/>
                <w:tab w:val="decimal" w:pos="9639"/>
              </w:tabs>
              <w:jc w:val="both"/>
              <w:rPr>
                <w:rFonts w:ascii="Arial Narrow" w:hAnsi="Arial Narrow"/>
                <w:sz w:val="20"/>
                <w:szCs w:val="20"/>
              </w:rPr>
            </w:pPr>
            <w:r w:rsidRPr="00C459B4">
              <w:rPr>
                <w:rFonts w:ascii="Arial Narrow" w:hAnsi="Arial Narrow"/>
                <w:sz w:val="20"/>
                <w:szCs w:val="20"/>
              </w:rPr>
              <w:t xml:space="preserve">Waterkloof Ridge Lifestyle Centre </w:t>
            </w:r>
          </w:p>
          <w:p w14:paraId="41E0F412" w14:textId="77777777" w:rsidR="009B0C94" w:rsidRPr="00C459B4" w:rsidRDefault="009B0C94" w:rsidP="009B0C94">
            <w:pPr>
              <w:tabs>
                <w:tab w:val="decimal" w:pos="7938"/>
                <w:tab w:val="decimal" w:pos="9639"/>
              </w:tabs>
            </w:pPr>
          </w:p>
        </w:tc>
        <w:tc>
          <w:tcPr>
            <w:tcW w:w="2155" w:type="dxa"/>
            <w:tcBorders>
              <w:top w:val="single" w:sz="4" w:space="0" w:color="000000"/>
              <w:left w:val="single" w:sz="4" w:space="0" w:color="000000"/>
              <w:bottom w:val="single" w:sz="4" w:space="0" w:color="000000"/>
              <w:right w:val="single" w:sz="4" w:space="0" w:color="000000"/>
            </w:tcBorders>
          </w:tcPr>
          <w:p w14:paraId="099FCF81" w14:textId="77777777" w:rsidR="009B0C94" w:rsidRPr="00C459B4" w:rsidRDefault="009B0C94" w:rsidP="009B0C94">
            <w:pPr>
              <w:tabs>
                <w:tab w:val="decimal" w:pos="7938"/>
                <w:tab w:val="decimal" w:pos="9639"/>
              </w:tabs>
              <w:rPr>
                <w:rFonts w:ascii="Arial Narrow" w:hAnsi="Arial Narrow"/>
                <w:sz w:val="20"/>
                <w:szCs w:val="20"/>
              </w:rPr>
            </w:pPr>
            <w:r w:rsidRPr="00C459B4">
              <w:rPr>
                <w:rFonts w:ascii="Arial Narrow" w:hAnsi="Arial Narrow"/>
                <w:sz w:val="20"/>
                <w:szCs w:val="20"/>
              </w:rPr>
              <w:t xml:space="preserve">Corner Cliff Avenue and </w:t>
            </w:r>
            <w:proofErr w:type="spellStart"/>
            <w:r w:rsidRPr="00C459B4">
              <w:rPr>
                <w:rFonts w:ascii="Arial Narrow" w:hAnsi="Arial Narrow"/>
                <w:sz w:val="20"/>
                <w:szCs w:val="20"/>
              </w:rPr>
              <w:t>Muskejaat</w:t>
            </w:r>
            <w:proofErr w:type="spellEnd"/>
            <w:r w:rsidRPr="00C459B4">
              <w:rPr>
                <w:rFonts w:ascii="Arial Narrow" w:hAnsi="Arial Narrow"/>
                <w:sz w:val="20"/>
                <w:szCs w:val="20"/>
              </w:rPr>
              <w:t xml:space="preserve"> Street </w:t>
            </w:r>
          </w:p>
          <w:p w14:paraId="52E82C47" w14:textId="77777777" w:rsidR="009B0C94" w:rsidRPr="00C459B4" w:rsidRDefault="009B0C94" w:rsidP="009B0C94">
            <w:pPr>
              <w:tabs>
                <w:tab w:val="decimal" w:pos="7938"/>
                <w:tab w:val="decimal" w:pos="9639"/>
              </w:tabs>
              <w:rPr>
                <w:rFonts w:ascii="Arial Narrow" w:hAnsi="Arial Narrow"/>
                <w:sz w:val="20"/>
                <w:szCs w:val="20"/>
              </w:rPr>
            </w:pPr>
            <w:r w:rsidRPr="00C459B4">
              <w:rPr>
                <w:rFonts w:ascii="Arial Narrow" w:hAnsi="Arial Narrow"/>
                <w:sz w:val="20"/>
                <w:szCs w:val="20"/>
              </w:rPr>
              <w:t xml:space="preserve">Waterkloof Ridge </w:t>
            </w:r>
          </w:p>
          <w:p w14:paraId="6E0038B1" w14:textId="2FF78446" w:rsidR="009B0C94" w:rsidRPr="00C459B4" w:rsidRDefault="009B0C94" w:rsidP="009B0C94">
            <w:pPr>
              <w:tabs>
                <w:tab w:val="decimal" w:pos="7938"/>
                <w:tab w:val="decimal" w:pos="9639"/>
              </w:tabs>
              <w:rPr>
                <w:rFonts w:ascii="Arial Narrow" w:hAnsi="Arial Narrow"/>
                <w:sz w:val="20"/>
                <w:szCs w:val="20"/>
              </w:rPr>
            </w:pPr>
            <w:r w:rsidRPr="00C459B4">
              <w:rPr>
                <w:rFonts w:ascii="Arial Narrow" w:hAnsi="Arial Narrow"/>
                <w:sz w:val="20"/>
                <w:szCs w:val="20"/>
              </w:rPr>
              <w:t xml:space="preserve">City of Tshwane </w:t>
            </w:r>
          </w:p>
        </w:tc>
        <w:tc>
          <w:tcPr>
            <w:tcW w:w="1276" w:type="dxa"/>
            <w:tcBorders>
              <w:top w:val="single" w:sz="4" w:space="0" w:color="000000"/>
              <w:left w:val="single" w:sz="4" w:space="0" w:color="000000"/>
              <w:bottom w:val="single" w:sz="4" w:space="0" w:color="000000"/>
              <w:right w:val="single" w:sz="4" w:space="0" w:color="000000"/>
            </w:tcBorders>
          </w:tcPr>
          <w:p w14:paraId="198BDC8F" w14:textId="459A3B29" w:rsidR="009B0C94" w:rsidRPr="00C459B4" w:rsidRDefault="009B0C94" w:rsidP="009B0C94">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105" w:type="dxa"/>
            <w:tcBorders>
              <w:top w:val="single" w:sz="4" w:space="0" w:color="000000"/>
              <w:left w:val="single" w:sz="4" w:space="0" w:color="000000"/>
              <w:bottom w:val="single" w:sz="4" w:space="0" w:color="000000"/>
              <w:right w:val="single" w:sz="4" w:space="0" w:color="000000"/>
            </w:tcBorders>
          </w:tcPr>
          <w:p w14:paraId="25990FF9" w14:textId="48DC638B" w:rsidR="009B0C94" w:rsidRPr="00C459B4" w:rsidRDefault="009B0C94" w:rsidP="009B0C94">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34" w:type="dxa"/>
            <w:tcBorders>
              <w:top w:val="single" w:sz="4" w:space="0" w:color="000000"/>
              <w:left w:val="single" w:sz="4" w:space="0" w:color="000000"/>
              <w:bottom w:val="single" w:sz="4" w:space="0" w:color="000000"/>
              <w:right w:val="single" w:sz="4" w:space="0" w:color="000000"/>
            </w:tcBorders>
          </w:tcPr>
          <w:p w14:paraId="7C069BDE" w14:textId="49E3A88F" w:rsidR="009B0C94" w:rsidRPr="00C459B4" w:rsidRDefault="009B0C94" w:rsidP="009B0C94">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276" w:type="dxa"/>
            <w:tcBorders>
              <w:top w:val="single" w:sz="4" w:space="0" w:color="000000"/>
              <w:left w:val="single" w:sz="4" w:space="0" w:color="000000"/>
              <w:bottom w:val="single" w:sz="4" w:space="0" w:color="000000"/>
              <w:right w:val="single" w:sz="4" w:space="0" w:color="000000"/>
            </w:tcBorders>
          </w:tcPr>
          <w:p w14:paraId="2496A0BE" w14:textId="3DC6405A" w:rsidR="009B0C94" w:rsidRPr="00C459B4" w:rsidRDefault="009B0C94" w:rsidP="009B0C94">
            <w:pPr>
              <w:tabs>
                <w:tab w:val="decimal" w:pos="7938"/>
                <w:tab w:val="decimal" w:pos="9639"/>
              </w:tabs>
              <w:jc w:val="right"/>
              <w:rPr>
                <w:rFonts w:ascii="Arial Narrow" w:hAnsi="Arial Narrow"/>
                <w:sz w:val="20"/>
                <w:szCs w:val="20"/>
              </w:rPr>
            </w:pPr>
            <w:r w:rsidRPr="00C459B4">
              <w:rPr>
                <w:rFonts w:ascii="Arial Narrow" w:hAnsi="Arial Narrow"/>
                <w:sz w:val="20"/>
                <w:szCs w:val="20"/>
              </w:rPr>
              <w:t>30 165</w:t>
            </w:r>
          </w:p>
        </w:tc>
      </w:tr>
      <w:tr w:rsidR="00A46E33" w:rsidRPr="00C459B4" w14:paraId="41E14212" w14:textId="77777777" w:rsidTr="003171E8">
        <w:tc>
          <w:tcPr>
            <w:tcW w:w="2660" w:type="dxa"/>
            <w:tcBorders>
              <w:top w:val="single" w:sz="4" w:space="0" w:color="000000"/>
              <w:left w:val="single" w:sz="4" w:space="0" w:color="000000"/>
              <w:bottom w:val="single" w:sz="4" w:space="0" w:color="000000"/>
              <w:right w:val="single" w:sz="4" w:space="0" w:color="000000"/>
            </w:tcBorders>
          </w:tcPr>
          <w:p w14:paraId="2B2B74DB" w14:textId="647A598F" w:rsidR="00A46E33" w:rsidRPr="00C459B4" w:rsidRDefault="00A46E33" w:rsidP="00A46E33">
            <w:pPr>
              <w:tabs>
                <w:tab w:val="decimal" w:pos="7938"/>
                <w:tab w:val="decimal" w:pos="9639"/>
              </w:tabs>
              <w:rPr>
                <w:rFonts w:ascii="Arial Narrow" w:hAnsi="Arial Narrow"/>
                <w:sz w:val="20"/>
                <w:szCs w:val="20"/>
              </w:rPr>
            </w:pPr>
            <w:r w:rsidRPr="00C459B4">
              <w:br w:type="page"/>
            </w:r>
            <w:r w:rsidRPr="00C459B4">
              <w:rPr>
                <w:rFonts w:ascii="Arial Narrow" w:hAnsi="Arial Narrow"/>
                <w:sz w:val="20"/>
                <w:szCs w:val="20"/>
              </w:rPr>
              <w:t xml:space="preserve">47 van </w:t>
            </w:r>
            <w:proofErr w:type="spellStart"/>
            <w:r w:rsidRPr="00C459B4">
              <w:rPr>
                <w:rFonts w:ascii="Arial Narrow" w:hAnsi="Arial Narrow"/>
                <w:sz w:val="20"/>
                <w:szCs w:val="20"/>
              </w:rPr>
              <w:t>Buuren</w:t>
            </w:r>
            <w:proofErr w:type="spellEnd"/>
          </w:p>
        </w:tc>
        <w:tc>
          <w:tcPr>
            <w:tcW w:w="2155" w:type="dxa"/>
            <w:tcBorders>
              <w:top w:val="single" w:sz="4" w:space="0" w:color="000000"/>
              <w:left w:val="single" w:sz="4" w:space="0" w:color="000000"/>
              <w:bottom w:val="single" w:sz="4" w:space="0" w:color="000000"/>
              <w:right w:val="single" w:sz="4" w:space="0" w:color="000000"/>
            </w:tcBorders>
          </w:tcPr>
          <w:p w14:paraId="44CAB032" w14:textId="77777777" w:rsidR="00A46E33" w:rsidRPr="00C459B4" w:rsidRDefault="00A46E33" w:rsidP="00A46E33">
            <w:pPr>
              <w:tabs>
                <w:tab w:val="decimal" w:pos="7938"/>
                <w:tab w:val="decimal" w:pos="9639"/>
              </w:tabs>
              <w:rPr>
                <w:rFonts w:ascii="Arial Narrow" w:hAnsi="Arial Narrow"/>
                <w:sz w:val="20"/>
                <w:szCs w:val="20"/>
              </w:rPr>
            </w:pPr>
            <w:r w:rsidRPr="00C459B4">
              <w:rPr>
                <w:rFonts w:ascii="Arial Narrow" w:hAnsi="Arial Narrow"/>
                <w:sz w:val="20"/>
                <w:szCs w:val="20"/>
              </w:rPr>
              <w:t xml:space="preserve">BMS </w:t>
            </w:r>
          </w:p>
          <w:p w14:paraId="2ED64190" w14:textId="77777777" w:rsidR="00A46E33" w:rsidRPr="00C459B4" w:rsidRDefault="00A46E33" w:rsidP="00A46E33">
            <w:pPr>
              <w:tabs>
                <w:tab w:val="decimal" w:pos="7938"/>
                <w:tab w:val="decimal" w:pos="9639"/>
              </w:tabs>
              <w:rPr>
                <w:rFonts w:ascii="Arial Narrow" w:hAnsi="Arial Narrow"/>
                <w:sz w:val="20"/>
                <w:szCs w:val="20"/>
              </w:rPr>
            </w:pPr>
            <w:r w:rsidRPr="00C459B4">
              <w:rPr>
                <w:rFonts w:ascii="Arial Narrow" w:hAnsi="Arial Narrow"/>
                <w:sz w:val="20"/>
                <w:szCs w:val="20"/>
              </w:rPr>
              <w:t xml:space="preserve">47 Van </w:t>
            </w:r>
            <w:proofErr w:type="spellStart"/>
            <w:r w:rsidRPr="00C459B4">
              <w:rPr>
                <w:rFonts w:ascii="Arial Narrow" w:hAnsi="Arial Narrow"/>
                <w:sz w:val="20"/>
                <w:szCs w:val="20"/>
              </w:rPr>
              <w:t>Buuren</w:t>
            </w:r>
            <w:proofErr w:type="spellEnd"/>
            <w:r w:rsidRPr="00C459B4">
              <w:rPr>
                <w:rFonts w:ascii="Arial Narrow" w:hAnsi="Arial Narrow"/>
                <w:sz w:val="20"/>
                <w:szCs w:val="20"/>
              </w:rPr>
              <w:t xml:space="preserve"> Road </w:t>
            </w:r>
          </w:p>
          <w:p w14:paraId="6C9DEB28" w14:textId="77777777" w:rsidR="00A46E33" w:rsidRPr="00C459B4" w:rsidRDefault="00A46E33" w:rsidP="00A46E33">
            <w:pPr>
              <w:tabs>
                <w:tab w:val="decimal" w:pos="7938"/>
                <w:tab w:val="decimal" w:pos="9639"/>
              </w:tabs>
              <w:rPr>
                <w:rFonts w:ascii="Arial Narrow" w:hAnsi="Arial Narrow"/>
                <w:sz w:val="20"/>
                <w:szCs w:val="20"/>
              </w:rPr>
            </w:pPr>
            <w:r w:rsidRPr="00C459B4">
              <w:rPr>
                <w:rFonts w:ascii="Arial Narrow" w:hAnsi="Arial Narrow"/>
                <w:sz w:val="20"/>
                <w:szCs w:val="20"/>
              </w:rPr>
              <w:t xml:space="preserve">Bedfordview </w:t>
            </w:r>
          </w:p>
          <w:p w14:paraId="3D2EBADE" w14:textId="01534011" w:rsidR="00A46E33" w:rsidRPr="00C459B4" w:rsidRDefault="00A46E33" w:rsidP="00A46E33">
            <w:pPr>
              <w:tabs>
                <w:tab w:val="decimal" w:pos="7938"/>
                <w:tab w:val="decimal" w:pos="9639"/>
              </w:tabs>
              <w:rPr>
                <w:rFonts w:ascii="Arial Narrow" w:hAnsi="Arial Narrow"/>
                <w:sz w:val="20"/>
                <w:szCs w:val="20"/>
              </w:rPr>
            </w:pPr>
            <w:r w:rsidRPr="00C459B4">
              <w:rPr>
                <w:rFonts w:ascii="Arial Narrow" w:hAnsi="Arial Narrow"/>
                <w:sz w:val="20"/>
                <w:szCs w:val="20"/>
              </w:rPr>
              <w:t>City of Johannesburg</w:t>
            </w:r>
          </w:p>
        </w:tc>
        <w:tc>
          <w:tcPr>
            <w:tcW w:w="1276" w:type="dxa"/>
            <w:tcBorders>
              <w:top w:val="single" w:sz="4" w:space="0" w:color="000000"/>
              <w:left w:val="single" w:sz="4" w:space="0" w:color="000000"/>
              <w:bottom w:val="single" w:sz="4" w:space="0" w:color="000000"/>
              <w:right w:val="single" w:sz="4" w:space="0" w:color="000000"/>
            </w:tcBorders>
          </w:tcPr>
          <w:p w14:paraId="44C3B129" w14:textId="71CD7A41" w:rsidR="00A46E33" w:rsidRPr="00C459B4" w:rsidRDefault="00A46E33" w:rsidP="00A46E33">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105" w:type="dxa"/>
            <w:tcBorders>
              <w:top w:val="single" w:sz="4" w:space="0" w:color="000000"/>
              <w:left w:val="single" w:sz="4" w:space="0" w:color="000000"/>
              <w:bottom w:val="single" w:sz="4" w:space="0" w:color="000000"/>
              <w:right w:val="single" w:sz="4" w:space="0" w:color="000000"/>
            </w:tcBorders>
          </w:tcPr>
          <w:p w14:paraId="22705BEC" w14:textId="72D804A6" w:rsidR="00A46E33" w:rsidRPr="00C459B4" w:rsidRDefault="00A46E33" w:rsidP="00A46E33">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34" w:type="dxa"/>
            <w:tcBorders>
              <w:top w:val="single" w:sz="4" w:space="0" w:color="000000"/>
              <w:left w:val="single" w:sz="4" w:space="0" w:color="000000"/>
              <w:bottom w:val="single" w:sz="4" w:space="0" w:color="000000"/>
              <w:right w:val="single" w:sz="4" w:space="0" w:color="000000"/>
            </w:tcBorders>
          </w:tcPr>
          <w:p w14:paraId="4B832109" w14:textId="64375567" w:rsidR="00A46E33" w:rsidRPr="00C459B4" w:rsidRDefault="00A46E33" w:rsidP="00A46E33">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276" w:type="dxa"/>
            <w:tcBorders>
              <w:top w:val="single" w:sz="4" w:space="0" w:color="000000"/>
              <w:left w:val="single" w:sz="4" w:space="0" w:color="000000"/>
              <w:bottom w:val="single" w:sz="4" w:space="0" w:color="000000"/>
              <w:right w:val="single" w:sz="4" w:space="0" w:color="000000"/>
            </w:tcBorders>
          </w:tcPr>
          <w:p w14:paraId="009727DF" w14:textId="39D44F6C" w:rsidR="00A46E33" w:rsidRPr="00C459B4" w:rsidRDefault="00A46E33" w:rsidP="00A46E33">
            <w:pPr>
              <w:tabs>
                <w:tab w:val="decimal" w:pos="7938"/>
                <w:tab w:val="decimal" w:pos="9639"/>
              </w:tabs>
              <w:jc w:val="right"/>
              <w:rPr>
                <w:rFonts w:ascii="Arial Narrow" w:hAnsi="Arial Narrow"/>
                <w:sz w:val="20"/>
                <w:szCs w:val="20"/>
              </w:rPr>
            </w:pPr>
            <w:r w:rsidRPr="00C459B4">
              <w:rPr>
                <w:rFonts w:ascii="Arial Narrow" w:hAnsi="Arial Narrow"/>
                <w:sz w:val="20"/>
                <w:szCs w:val="20"/>
              </w:rPr>
              <w:t>27 700</w:t>
            </w:r>
          </w:p>
        </w:tc>
      </w:tr>
      <w:tr w:rsidR="0076501E" w:rsidRPr="00C459B4" w14:paraId="16F1E615" w14:textId="77777777" w:rsidTr="003171E8">
        <w:tc>
          <w:tcPr>
            <w:tcW w:w="2660" w:type="dxa"/>
            <w:tcBorders>
              <w:top w:val="single" w:sz="4" w:space="0" w:color="000000"/>
              <w:left w:val="single" w:sz="4" w:space="0" w:color="000000"/>
              <w:bottom w:val="single" w:sz="4" w:space="0" w:color="000000"/>
              <w:right w:val="single" w:sz="4" w:space="0" w:color="000000"/>
            </w:tcBorders>
          </w:tcPr>
          <w:p w14:paraId="736C2C0F" w14:textId="77777777" w:rsidR="0076501E" w:rsidRPr="00C459B4" w:rsidRDefault="0076501E" w:rsidP="0076501E">
            <w:pPr>
              <w:tabs>
                <w:tab w:val="decimal" w:pos="7938"/>
                <w:tab w:val="decimal" w:pos="9639"/>
              </w:tabs>
              <w:rPr>
                <w:rFonts w:ascii="Arial Narrow" w:hAnsi="Arial Narrow"/>
                <w:sz w:val="20"/>
                <w:szCs w:val="20"/>
              </w:rPr>
            </w:pPr>
            <w:proofErr w:type="spellStart"/>
            <w:r w:rsidRPr="00C459B4">
              <w:rPr>
                <w:rFonts w:ascii="Arial Narrow" w:hAnsi="Arial Narrow"/>
                <w:sz w:val="20"/>
                <w:szCs w:val="20"/>
              </w:rPr>
              <w:t>Thandanani</w:t>
            </w:r>
            <w:proofErr w:type="spellEnd"/>
            <w:r w:rsidRPr="00C459B4">
              <w:rPr>
                <w:rFonts w:ascii="Arial Narrow" w:hAnsi="Arial Narrow"/>
                <w:sz w:val="20"/>
                <w:szCs w:val="20"/>
              </w:rPr>
              <w:t xml:space="preserve"> East and West </w:t>
            </w:r>
          </w:p>
          <w:p w14:paraId="01A59CC7" w14:textId="77777777" w:rsidR="0076501E" w:rsidRPr="00C459B4" w:rsidRDefault="0076501E" w:rsidP="0076501E">
            <w:pPr>
              <w:tabs>
                <w:tab w:val="decimal" w:pos="7938"/>
                <w:tab w:val="decimal" w:pos="9639"/>
              </w:tabs>
              <w:rPr>
                <w:rFonts w:ascii="Arial Narrow" w:hAnsi="Arial Narrow"/>
                <w:sz w:val="20"/>
                <w:szCs w:val="20"/>
              </w:rPr>
            </w:pPr>
          </w:p>
        </w:tc>
        <w:tc>
          <w:tcPr>
            <w:tcW w:w="2155" w:type="dxa"/>
            <w:tcBorders>
              <w:top w:val="single" w:sz="4" w:space="0" w:color="000000"/>
              <w:left w:val="single" w:sz="4" w:space="0" w:color="000000"/>
              <w:bottom w:val="single" w:sz="4" w:space="0" w:color="000000"/>
              <w:right w:val="single" w:sz="4" w:space="0" w:color="000000"/>
            </w:tcBorders>
          </w:tcPr>
          <w:p w14:paraId="17E32613" w14:textId="77777777" w:rsidR="0076501E" w:rsidRPr="00C459B4" w:rsidRDefault="0076501E" w:rsidP="0076501E">
            <w:pPr>
              <w:tabs>
                <w:tab w:val="decimal" w:pos="7938"/>
                <w:tab w:val="decimal" w:pos="9639"/>
              </w:tabs>
              <w:rPr>
                <w:rFonts w:ascii="Arial Narrow" w:hAnsi="Arial Narrow"/>
                <w:sz w:val="20"/>
                <w:szCs w:val="20"/>
              </w:rPr>
            </w:pPr>
            <w:r w:rsidRPr="00C459B4">
              <w:rPr>
                <w:rFonts w:ascii="Arial Narrow" w:hAnsi="Arial Narrow"/>
                <w:sz w:val="20"/>
                <w:szCs w:val="20"/>
              </w:rPr>
              <w:t xml:space="preserve">Golder and Associates </w:t>
            </w:r>
          </w:p>
          <w:p w14:paraId="00386CAA" w14:textId="77777777" w:rsidR="0076501E" w:rsidRPr="00C459B4" w:rsidRDefault="0076501E" w:rsidP="0076501E">
            <w:pPr>
              <w:tabs>
                <w:tab w:val="decimal" w:pos="7938"/>
                <w:tab w:val="decimal" w:pos="9639"/>
              </w:tabs>
              <w:rPr>
                <w:rFonts w:ascii="Arial Narrow" w:hAnsi="Arial Narrow"/>
                <w:sz w:val="20"/>
                <w:szCs w:val="20"/>
              </w:rPr>
            </w:pPr>
            <w:proofErr w:type="spellStart"/>
            <w:r w:rsidRPr="00C459B4">
              <w:rPr>
                <w:rFonts w:ascii="Arial Narrow" w:hAnsi="Arial Narrow"/>
                <w:sz w:val="20"/>
                <w:szCs w:val="20"/>
              </w:rPr>
              <w:t>Thandanani</w:t>
            </w:r>
            <w:proofErr w:type="spellEnd"/>
            <w:r w:rsidRPr="00C459B4">
              <w:rPr>
                <w:rFonts w:ascii="Arial Narrow" w:hAnsi="Arial Narrow"/>
                <w:sz w:val="20"/>
                <w:szCs w:val="20"/>
              </w:rPr>
              <w:t xml:space="preserve"> Park </w:t>
            </w:r>
          </w:p>
          <w:p w14:paraId="0FAD6D5C" w14:textId="77777777" w:rsidR="0076501E" w:rsidRPr="00C459B4" w:rsidRDefault="0076501E" w:rsidP="0076501E">
            <w:pPr>
              <w:tabs>
                <w:tab w:val="decimal" w:pos="7938"/>
                <w:tab w:val="decimal" w:pos="9639"/>
              </w:tabs>
              <w:rPr>
                <w:rFonts w:ascii="Arial Narrow" w:hAnsi="Arial Narrow"/>
                <w:sz w:val="20"/>
                <w:szCs w:val="20"/>
              </w:rPr>
            </w:pPr>
            <w:proofErr w:type="spellStart"/>
            <w:r w:rsidRPr="00C459B4">
              <w:rPr>
                <w:rFonts w:ascii="Arial Narrow" w:hAnsi="Arial Narrow"/>
                <w:sz w:val="20"/>
                <w:szCs w:val="20"/>
              </w:rPr>
              <w:t>Matuka</w:t>
            </w:r>
            <w:proofErr w:type="spellEnd"/>
            <w:r w:rsidRPr="00C459B4">
              <w:rPr>
                <w:rFonts w:ascii="Arial Narrow" w:hAnsi="Arial Narrow"/>
                <w:sz w:val="20"/>
                <w:szCs w:val="20"/>
              </w:rPr>
              <w:t xml:space="preserve"> Close </w:t>
            </w:r>
          </w:p>
          <w:p w14:paraId="0B490D5C" w14:textId="77777777" w:rsidR="0076501E" w:rsidRPr="00C459B4" w:rsidRDefault="0076501E" w:rsidP="0076501E">
            <w:pPr>
              <w:tabs>
                <w:tab w:val="decimal" w:pos="7938"/>
                <w:tab w:val="decimal" w:pos="9639"/>
              </w:tabs>
              <w:rPr>
                <w:rFonts w:ascii="Arial Narrow" w:hAnsi="Arial Narrow"/>
                <w:sz w:val="20"/>
                <w:szCs w:val="20"/>
              </w:rPr>
            </w:pPr>
            <w:r w:rsidRPr="00C459B4">
              <w:rPr>
                <w:rFonts w:ascii="Arial Narrow" w:hAnsi="Arial Narrow"/>
                <w:sz w:val="20"/>
                <w:szCs w:val="20"/>
              </w:rPr>
              <w:t xml:space="preserve">Halfway Gardens </w:t>
            </w:r>
          </w:p>
          <w:p w14:paraId="497C3870" w14:textId="0C924757" w:rsidR="0076501E" w:rsidRPr="00C459B4" w:rsidRDefault="0076501E" w:rsidP="0076501E">
            <w:pPr>
              <w:tabs>
                <w:tab w:val="decimal" w:pos="7938"/>
                <w:tab w:val="decimal" w:pos="9639"/>
              </w:tabs>
              <w:rPr>
                <w:rFonts w:ascii="Arial Narrow" w:hAnsi="Arial Narrow"/>
                <w:sz w:val="20"/>
                <w:szCs w:val="20"/>
              </w:rPr>
            </w:pPr>
            <w:proofErr w:type="spellStart"/>
            <w:r w:rsidRPr="00C459B4">
              <w:rPr>
                <w:rFonts w:ascii="Arial Narrow" w:hAnsi="Arial Narrow"/>
                <w:sz w:val="20"/>
                <w:szCs w:val="20"/>
              </w:rPr>
              <w:t>Midrand</w:t>
            </w:r>
            <w:proofErr w:type="spellEnd"/>
          </w:p>
        </w:tc>
        <w:tc>
          <w:tcPr>
            <w:tcW w:w="1276" w:type="dxa"/>
            <w:tcBorders>
              <w:top w:val="single" w:sz="4" w:space="0" w:color="000000"/>
              <w:left w:val="single" w:sz="4" w:space="0" w:color="000000"/>
              <w:bottom w:val="single" w:sz="4" w:space="0" w:color="000000"/>
              <w:right w:val="single" w:sz="4" w:space="0" w:color="000000"/>
            </w:tcBorders>
          </w:tcPr>
          <w:p w14:paraId="3D8DF8BB" w14:textId="62C79420" w:rsidR="0076501E" w:rsidRPr="00C459B4" w:rsidRDefault="0076501E" w:rsidP="0076501E">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105" w:type="dxa"/>
            <w:tcBorders>
              <w:top w:val="single" w:sz="4" w:space="0" w:color="000000"/>
              <w:left w:val="single" w:sz="4" w:space="0" w:color="000000"/>
              <w:bottom w:val="single" w:sz="4" w:space="0" w:color="000000"/>
              <w:right w:val="single" w:sz="4" w:space="0" w:color="000000"/>
            </w:tcBorders>
          </w:tcPr>
          <w:p w14:paraId="0A8BED49" w14:textId="1D8A7284" w:rsidR="0076501E" w:rsidRPr="00C459B4" w:rsidRDefault="0076501E" w:rsidP="0076501E">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34" w:type="dxa"/>
            <w:tcBorders>
              <w:top w:val="single" w:sz="4" w:space="0" w:color="000000"/>
              <w:left w:val="single" w:sz="4" w:space="0" w:color="000000"/>
              <w:bottom w:val="single" w:sz="4" w:space="0" w:color="000000"/>
              <w:right w:val="single" w:sz="4" w:space="0" w:color="000000"/>
            </w:tcBorders>
          </w:tcPr>
          <w:p w14:paraId="351ACAB5" w14:textId="6357E44E" w:rsidR="0076501E" w:rsidRPr="00C459B4" w:rsidRDefault="0076501E" w:rsidP="0076501E">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276" w:type="dxa"/>
            <w:tcBorders>
              <w:top w:val="single" w:sz="4" w:space="0" w:color="000000"/>
              <w:left w:val="single" w:sz="4" w:space="0" w:color="000000"/>
              <w:bottom w:val="single" w:sz="4" w:space="0" w:color="000000"/>
              <w:right w:val="single" w:sz="4" w:space="0" w:color="000000"/>
            </w:tcBorders>
          </w:tcPr>
          <w:p w14:paraId="5FDF5CA4" w14:textId="6DC0A4AC" w:rsidR="0076501E" w:rsidRPr="00C459B4" w:rsidRDefault="0076501E" w:rsidP="0076501E">
            <w:pPr>
              <w:tabs>
                <w:tab w:val="decimal" w:pos="7938"/>
                <w:tab w:val="decimal" w:pos="9639"/>
              </w:tabs>
              <w:jc w:val="right"/>
              <w:rPr>
                <w:rFonts w:ascii="Arial Narrow" w:hAnsi="Arial Narrow"/>
                <w:sz w:val="20"/>
                <w:szCs w:val="20"/>
              </w:rPr>
            </w:pPr>
            <w:r w:rsidRPr="00C459B4">
              <w:rPr>
                <w:rFonts w:ascii="Arial Narrow" w:hAnsi="Arial Narrow"/>
                <w:sz w:val="20"/>
                <w:szCs w:val="20"/>
              </w:rPr>
              <w:t>27 000</w:t>
            </w:r>
          </w:p>
        </w:tc>
      </w:tr>
      <w:tr w:rsidR="004B5B65" w:rsidRPr="00E14A3F" w14:paraId="63024647" w14:textId="77777777" w:rsidTr="003171E8">
        <w:tc>
          <w:tcPr>
            <w:tcW w:w="2660" w:type="dxa"/>
            <w:tcBorders>
              <w:top w:val="single" w:sz="4" w:space="0" w:color="000000"/>
              <w:left w:val="single" w:sz="4" w:space="0" w:color="000000"/>
              <w:bottom w:val="single" w:sz="4" w:space="0" w:color="000000"/>
              <w:right w:val="single" w:sz="4" w:space="0" w:color="000000"/>
            </w:tcBorders>
          </w:tcPr>
          <w:p w14:paraId="13C29F67" w14:textId="77777777" w:rsidR="00D540ED" w:rsidRPr="00E14A3F" w:rsidRDefault="00D540ED" w:rsidP="00D540ED">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UCB House </w:t>
            </w:r>
          </w:p>
          <w:p w14:paraId="352D9C41" w14:textId="77777777" w:rsidR="00D540ED" w:rsidRPr="00E14A3F" w:rsidRDefault="00D540ED" w:rsidP="00D540ED">
            <w:pPr>
              <w:tabs>
                <w:tab w:val="decimal" w:pos="7938"/>
                <w:tab w:val="decimal" w:pos="9639"/>
              </w:tabs>
              <w:jc w:val="both"/>
              <w:rPr>
                <w:rFonts w:ascii="Arial Narrow" w:hAnsi="Arial Narrow"/>
                <w:sz w:val="20"/>
                <w:szCs w:val="20"/>
              </w:rPr>
            </w:pPr>
          </w:p>
        </w:tc>
        <w:tc>
          <w:tcPr>
            <w:tcW w:w="2155" w:type="dxa"/>
            <w:tcBorders>
              <w:top w:val="single" w:sz="4" w:space="0" w:color="000000"/>
              <w:left w:val="single" w:sz="4" w:space="0" w:color="000000"/>
              <w:bottom w:val="single" w:sz="4" w:space="0" w:color="000000"/>
              <w:right w:val="single" w:sz="4" w:space="0" w:color="000000"/>
            </w:tcBorders>
          </w:tcPr>
          <w:p w14:paraId="31D04075" w14:textId="2C69FAE0" w:rsidR="00D540ED" w:rsidRPr="00E14A3F" w:rsidRDefault="00D540ED" w:rsidP="00D540ED">
            <w:pPr>
              <w:tabs>
                <w:tab w:val="decimal" w:pos="7938"/>
                <w:tab w:val="decimal" w:pos="9639"/>
              </w:tabs>
              <w:rPr>
                <w:rFonts w:ascii="Arial Narrow" w:hAnsi="Arial Narrow"/>
                <w:sz w:val="20"/>
                <w:szCs w:val="20"/>
              </w:rPr>
            </w:pPr>
            <w:r w:rsidRPr="00E14A3F">
              <w:rPr>
                <w:rFonts w:ascii="Arial Narrow" w:hAnsi="Arial Narrow"/>
                <w:sz w:val="20"/>
                <w:szCs w:val="20"/>
              </w:rPr>
              <w:t xml:space="preserve">74-78 and 80 Marshall Street, </w:t>
            </w:r>
            <w:r w:rsidRPr="00E14A3F">
              <w:rPr>
                <w:rFonts w:ascii="Arial Narrow" w:hAnsi="Arial Narrow"/>
                <w:sz w:val="20"/>
                <w:szCs w:val="20"/>
              </w:rPr>
              <w:br/>
              <w:t xml:space="preserve">City of Johannesburg </w:t>
            </w:r>
          </w:p>
        </w:tc>
        <w:tc>
          <w:tcPr>
            <w:tcW w:w="1276" w:type="dxa"/>
            <w:tcBorders>
              <w:top w:val="single" w:sz="4" w:space="0" w:color="000000"/>
              <w:left w:val="single" w:sz="4" w:space="0" w:color="000000"/>
              <w:bottom w:val="single" w:sz="4" w:space="0" w:color="000000"/>
              <w:right w:val="single" w:sz="4" w:space="0" w:color="000000"/>
            </w:tcBorders>
          </w:tcPr>
          <w:p w14:paraId="1D459B7D" w14:textId="78CA2FA6" w:rsidR="00D540ED" w:rsidRPr="00E14A3F" w:rsidRDefault="00D540ED" w:rsidP="00D540ED">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05" w:type="dxa"/>
            <w:tcBorders>
              <w:top w:val="single" w:sz="4" w:space="0" w:color="000000"/>
              <w:left w:val="single" w:sz="4" w:space="0" w:color="000000"/>
              <w:bottom w:val="single" w:sz="4" w:space="0" w:color="000000"/>
              <w:right w:val="single" w:sz="4" w:space="0" w:color="000000"/>
            </w:tcBorders>
          </w:tcPr>
          <w:p w14:paraId="126AD77A" w14:textId="7F92F00F" w:rsidR="00D540ED" w:rsidRDefault="00D540ED" w:rsidP="00D540ED">
            <w:pPr>
              <w:tabs>
                <w:tab w:val="decimal" w:pos="7938"/>
                <w:tab w:val="decimal" w:pos="9639"/>
              </w:tabs>
              <w:jc w:val="right"/>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134" w:type="dxa"/>
            <w:tcBorders>
              <w:top w:val="single" w:sz="4" w:space="0" w:color="000000"/>
              <w:left w:val="single" w:sz="4" w:space="0" w:color="000000"/>
              <w:bottom w:val="single" w:sz="4" w:space="0" w:color="000000"/>
              <w:right w:val="single" w:sz="4" w:space="0" w:color="000000"/>
            </w:tcBorders>
          </w:tcPr>
          <w:p w14:paraId="27D922F9" w14:textId="431059EC" w:rsidR="00D540ED" w:rsidRPr="00E14A3F" w:rsidRDefault="00D540ED" w:rsidP="00D540ED">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276" w:type="dxa"/>
            <w:tcBorders>
              <w:top w:val="single" w:sz="4" w:space="0" w:color="000000"/>
              <w:left w:val="single" w:sz="4" w:space="0" w:color="000000"/>
              <w:bottom w:val="single" w:sz="4" w:space="0" w:color="000000"/>
              <w:right w:val="single" w:sz="4" w:space="0" w:color="000000"/>
            </w:tcBorders>
          </w:tcPr>
          <w:p w14:paraId="501F7CC4" w14:textId="6F23FE3B" w:rsidR="00D540ED" w:rsidRPr="00C459B4" w:rsidRDefault="00D540ED" w:rsidP="00D540ED">
            <w:pPr>
              <w:tabs>
                <w:tab w:val="decimal" w:pos="7938"/>
                <w:tab w:val="decimal" w:pos="9639"/>
              </w:tabs>
              <w:jc w:val="right"/>
              <w:rPr>
                <w:rFonts w:ascii="Arial Narrow" w:hAnsi="Arial Narrow"/>
                <w:sz w:val="20"/>
                <w:szCs w:val="20"/>
              </w:rPr>
            </w:pPr>
            <w:r w:rsidRPr="00C459B4">
              <w:rPr>
                <w:rFonts w:ascii="Arial Narrow" w:hAnsi="Arial Narrow"/>
                <w:sz w:val="20"/>
                <w:szCs w:val="20"/>
              </w:rPr>
              <w:t>26 000</w:t>
            </w:r>
          </w:p>
        </w:tc>
      </w:tr>
      <w:tr w:rsidR="004B5B65" w:rsidRPr="00E14A3F" w14:paraId="3F0D5C97" w14:textId="77777777" w:rsidTr="003171E8">
        <w:tc>
          <w:tcPr>
            <w:tcW w:w="2660" w:type="dxa"/>
            <w:tcBorders>
              <w:top w:val="single" w:sz="4" w:space="0" w:color="000000"/>
              <w:left w:val="single" w:sz="4" w:space="0" w:color="000000"/>
              <w:bottom w:val="single" w:sz="4" w:space="0" w:color="000000"/>
              <w:right w:val="single" w:sz="4" w:space="0" w:color="000000"/>
            </w:tcBorders>
          </w:tcPr>
          <w:p w14:paraId="42ADE7A8" w14:textId="77777777" w:rsidR="00D540ED" w:rsidRPr="00E14A3F" w:rsidRDefault="00D540ED" w:rsidP="00D540ED">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41 </w:t>
            </w:r>
            <w:proofErr w:type="spellStart"/>
            <w:r w:rsidRPr="00E14A3F">
              <w:rPr>
                <w:rFonts w:ascii="Arial Narrow" w:hAnsi="Arial Narrow"/>
                <w:sz w:val="20"/>
                <w:szCs w:val="20"/>
              </w:rPr>
              <w:t>Corobrik</w:t>
            </w:r>
            <w:proofErr w:type="spellEnd"/>
            <w:r w:rsidRPr="00E14A3F">
              <w:rPr>
                <w:rFonts w:ascii="Arial Narrow" w:hAnsi="Arial Narrow"/>
                <w:sz w:val="20"/>
                <w:szCs w:val="20"/>
              </w:rPr>
              <w:t xml:space="preserve"> Road </w:t>
            </w:r>
          </w:p>
          <w:p w14:paraId="777D7721" w14:textId="77777777" w:rsidR="00D540ED" w:rsidRPr="00E14A3F" w:rsidRDefault="00D540ED" w:rsidP="00D540ED">
            <w:pPr>
              <w:tabs>
                <w:tab w:val="decimal" w:pos="7938"/>
                <w:tab w:val="decimal" w:pos="9639"/>
              </w:tabs>
              <w:rPr>
                <w:rFonts w:ascii="Arial Narrow" w:hAnsi="Arial Narrow"/>
                <w:sz w:val="20"/>
                <w:szCs w:val="20"/>
              </w:rPr>
            </w:pPr>
          </w:p>
        </w:tc>
        <w:tc>
          <w:tcPr>
            <w:tcW w:w="2155" w:type="dxa"/>
            <w:tcBorders>
              <w:top w:val="single" w:sz="4" w:space="0" w:color="000000"/>
              <w:left w:val="single" w:sz="4" w:space="0" w:color="000000"/>
              <w:bottom w:val="single" w:sz="4" w:space="0" w:color="000000"/>
              <w:right w:val="single" w:sz="4" w:space="0" w:color="000000"/>
            </w:tcBorders>
          </w:tcPr>
          <w:p w14:paraId="249CFAB7" w14:textId="77777777" w:rsidR="00D540ED" w:rsidRPr="00E14A3F" w:rsidRDefault="00D540ED" w:rsidP="00D540ED">
            <w:pPr>
              <w:tabs>
                <w:tab w:val="decimal" w:pos="7938"/>
                <w:tab w:val="decimal" w:pos="9639"/>
              </w:tabs>
              <w:rPr>
                <w:rFonts w:ascii="Arial Narrow" w:hAnsi="Arial Narrow"/>
                <w:sz w:val="20"/>
                <w:szCs w:val="20"/>
              </w:rPr>
            </w:pPr>
            <w:r w:rsidRPr="00E14A3F">
              <w:rPr>
                <w:rFonts w:ascii="Arial Narrow" w:hAnsi="Arial Narrow"/>
                <w:sz w:val="20"/>
                <w:szCs w:val="20"/>
              </w:rPr>
              <w:t xml:space="preserve">Schenker </w:t>
            </w:r>
          </w:p>
          <w:p w14:paraId="354AFA6D" w14:textId="77777777" w:rsidR="00D540ED" w:rsidRPr="00E14A3F" w:rsidRDefault="00D540ED" w:rsidP="00D540ED">
            <w:pPr>
              <w:tabs>
                <w:tab w:val="decimal" w:pos="7938"/>
                <w:tab w:val="decimal" w:pos="9639"/>
              </w:tabs>
              <w:rPr>
                <w:rFonts w:ascii="Arial Narrow" w:hAnsi="Arial Narrow"/>
                <w:sz w:val="20"/>
                <w:szCs w:val="20"/>
              </w:rPr>
            </w:pPr>
            <w:r w:rsidRPr="00E14A3F">
              <w:rPr>
                <w:rFonts w:ascii="Arial Narrow" w:hAnsi="Arial Narrow"/>
                <w:sz w:val="20"/>
                <w:szCs w:val="20"/>
              </w:rPr>
              <w:t xml:space="preserve">40 </w:t>
            </w:r>
            <w:proofErr w:type="spellStart"/>
            <w:r w:rsidRPr="00E14A3F">
              <w:rPr>
                <w:rFonts w:ascii="Arial Narrow" w:hAnsi="Arial Narrow"/>
                <w:sz w:val="20"/>
                <w:szCs w:val="20"/>
              </w:rPr>
              <w:t>Corobrick</w:t>
            </w:r>
            <w:proofErr w:type="spellEnd"/>
            <w:r w:rsidRPr="00E14A3F">
              <w:rPr>
                <w:rFonts w:ascii="Arial Narrow" w:hAnsi="Arial Narrow"/>
                <w:sz w:val="20"/>
                <w:szCs w:val="20"/>
              </w:rPr>
              <w:t xml:space="preserve"> Road </w:t>
            </w:r>
          </w:p>
          <w:p w14:paraId="1875E711" w14:textId="77777777" w:rsidR="00D540ED" w:rsidRPr="00E14A3F" w:rsidRDefault="00D540ED" w:rsidP="00D540ED">
            <w:pPr>
              <w:tabs>
                <w:tab w:val="decimal" w:pos="7938"/>
                <w:tab w:val="decimal" w:pos="9639"/>
              </w:tabs>
              <w:rPr>
                <w:rFonts w:ascii="Arial Narrow" w:hAnsi="Arial Narrow"/>
                <w:sz w:val="20"/>
                <w:szCs w:val="20"/>
              </w:rPr>
            </w:pPr>
            <w:r w:rsidRPr="00E14A3F">
              <w:rPr>
                <w:rFonts w:ascii="Arial Narrow" w:hAnsi="Arial Narrow"/>
                <w:sz w:val="20"/>
                <w:szCs w:val="20"/>
              </w:rPr>
              <w:t>Riverhorse Valley Business Estate</w:t>
            </w:r>
          </w:p>
          <w:p w14:paraId="235014FE" w14:textId="7E2E24E1" w:rsidR="00D540ED" w:rsidRPr="00E14A3F" w:rsidRDefault="00D540ED" w:rsidP="00D540ED">
            <w:pPr>
              <w:tabs>
                <w:tab w:val="decimal" w:pos="7938"/>
                <w:tab w:val="decimal" w:pos="9639"/>
              </w:tabs>
              <w:rPr>
                <w:rFonts w:ascii="Arial Narrow" w:hAnsi="Arial Narrow"/>
                <w:sz w:val="20"/>
                <w:szCs w:val="20"/>
              </w:rPr>
            </w:pPr>
            <w:r w:rsidRPr="00E14A3F">
              <w:rPr>
                <w:rFonts w:ascii="Arial Narrow" w:hAnsi="Arial Narrow"/>
                <w:sz w:val="20"/>
                <w:szCs w:val="20"/>
              </w:rPr>
              <w:t>City of Durban</w:t>
            </w:r>
          </w:p>
        </w:tc>
        <w:tc>
          <w:tcPr>
            <w:tcW w:w="1276" w:type="dxa"/>
            <w:tcBorders>
              <w:top w:val="single" w:sz="4" w:space="0" w:color="000000"/>
              <w:left w:val="single" w:sz="4" w:space="0" w:color="000000"/>
              <w:bottom w:val="single" w:sz="4" w:space="0" w:color="000000"/>
              <w:right w:val="single" w:sz="4" w:space="0" w:color="000000"/>
            </w:tcBorders>
          </w:tcPr>
          <w:p w14:paraId="52420C3E" w14:textId="4B49C44C" w:rsidR="00D540ED" w:rsidRPr="00E14A3F" w:rsidRDefault="00D540ED" w:rsidP="00D540ED">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05" w:type="dxa"/>
            <w:tcBorders>
              <w:top w:val="single" w:sz="4" w:space="0" w:color="000000"/>
              <w:left w:val="single" w:sz="4" w:space="0" w:color="000000"/>
              <w:bottom w:val="single" w:sz="4" w:space="0" w:color="000000"/>
              <w:right w:val="single" w:sz="4" w:space="0" w:color="000000"/>
            </w:tcBorders>
          </w:tcPr>
          <w:p w14:paraId="4ADC9AA9" w14:textId="67FC7B7D" w:rsidR="00D540ED" w:rsidRDefault="00D540ED" w:rsidP="00D540ED">
            <w:pPr>
              <w:tabs>
                <w:tab w:val="decimal" w:pos="7938"/>
                <w:tab w:val="decimal" w:pos="9639"/>
              </w:tabs>
              <w:jc w:val="right"/>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134" w:type="dxa"/>
            <w:tcBorders>
              <w:top w:val="single" w:sz="4" w:space="0" w:color="000000"/>
              <w:left w:val="single" w:sz="4" w:space="0" w:color="000000"/>
              <w:bottom w:val="single" w:sz="4" w:space="0" w:color="000000"/>
              <w:right w:val="single" w:sz="4" w:space="0" w:color="000000"/>
            </w:tcBorders>
          </w:tcPr>
          <w:p w14:paraId="0C263411" w14:textId="5C1A491E" w:rsidR="00D540ED" w:rsidRPr="00E14A3F" w:rsidRDefault="00D540ED" w:rsidP="00D540ED">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276" w:type="dxa"/>
            <w:tcBorders>
              <w:top w:val="single" w:sz="4" w:space="0" w:color="000000"/>
              <w:left w:val="single" w:sz="4" w:space="0" w:color="000000"/>
              <w:bottom w:val="single" w:sz="4" w:space="0" w:color="000000"/>
              <w:right w:val="single" w:sz="4" w:space="0" w:color="000000"/>
            </w:tcBorders>
          </w:tcPr>
          <w:p w14:paraId="30A82E84" w14:textId="3DF51CF1" w:rsidR="00D540ED" w:rsidRPr="00C459B4" w:rsidRDefault="00D540ED" w:rsidP="00D540ED">
            <w:pPr>
              <w:tabs>
                <w:tab w:val="decimal" w:pos="7938"/>
                <w:tab w:val="decimal" w:pos="9639"/>
              </w:tabs>
              <w:jc w:val="right"/>
              <w:rPr>
                <w:rFonts w:ascii="Arial Narrow" w:hAnsi="Arial Narrow"/>
                <w:sz w:val="20"/>
                <w:szCs w:val="20"/>
              </w:rPr>
            </w:pPr>
            <w:r w:rsidRPr="00C459B4">
              <w:rPr>
                <w:rFonts w:ascii="Arial Narrow" w:hAnsi="Arial Narrow"/>
                <w:sz w:val="20"/>
                <w:szCs w:val="20"/>
              </w:rPr>
              <w:t>25 900</w:t>
            </w:r>
          </w:p>
        </w:tc>
      </w:tr>
      <w:tr w:rsidR="004B5B65" w:rsidRPr="00E14A3F" w14:paraId="25C8229E" w14:textId="77777777" w:rsidTr="003171E8">
        <w:tc>
          <w:tcPr>
            <w:tcW w:w="2660" w:type="dxa"/>
            <w:tcBorders>
              <w:top w:val="single" w:sz="4" w:space="0" w:color="000000"/>
              <w:left w:val="single" w:sz="4" w:space="0" w:color="000000"/>
              <w:bottom w:val="single" w:sz="4" w:space="0" w:color="000000"/>
              <w:right w:val="single" w:sz="4" w:space="0" w:color="000000"/>
            </w:tcBorders>
          </w:tcPr>
          <w:p w14:paraId="1EC37F9F" w14:textId="77777777" w:rsidR="00D540ED" w:rsidRPr="00E14A3F" w:rsidRDefault="00D540ED" w:rsidP="00D540ED">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Athol Square </w:t>
            </w:r>
          </w:p>
          <w:p w14:paraId="5B6B01DF" w14:textId="77777777" w:rsidR="00D540ED" w:rsidRPr="00E14A3F" w:rsidRDefault="00D540ED" w:rsidP="00D540ED">
            <w:pPr>
              <w:tabs>
                <w:tab w:val="decimal" w:pos="7938"/>
                <w:tab w:val="decimal" w:pos="9639"/>
              </w:tabs>
              <w:rPr>
                <w:rFonts w:ascii="Arial Narrow" w:hAnsi="Arial Narrow"/>
                <w:sz w:val="20"/>
                <w:szCs w:val="20"/>
              </w:rPr>
            </w:pPr>
          </w:p>
        </w:tc>
        <w:tc>
          <w:tcPr>
            <w:tcW w:w="2155" w:type="dxa"/>
            <w:tcBorders>
              <w:top w:val="single" w:sz="4" w:space="0" w:color="000000"/>
              <w:left w:val="single" w:sz="4" w:space="0" w:color="000000"/>
              <w:bottom w:val="single" w:sz="4" w:space="0" w:color="000000"/>
              <w:right w:val="single" w:sz="4" w:space="0" w:color="000000"/>
            </w:tcBorders>
          </w:tcPr>
          <w:p w14:paraId="4D03BAA6" w14:textId="77777777" w:rsidR="00D540ED" w:rsidRPr="00E14A3F" w:rsidRDefault="00D540ED" w:rsidP="00D540ED">
            <w:pPr>
              <w:tabs>
                <w:tab w:val="decimal" w:pos="7938"/>
                <w:tab w:val="decimal" w:pos="9639"/>
              </w:tabs>
              <w:rPr>
                <w:rFonts w:ascii="Arial Narrow" w:hAnsi="Arial Narrow"/>
                <w:sz w:val="20"/>
                <w:szCs w:val="20"/>
              </w:rPr>
            </w:pPr>
            <w:r w:rsidRPr="00E14A3F">
              <w:rPr>
                <w:rFonts w:ascii="Arial Narrow" w:hAnsi="Arial Narrow"/>
                <w:sz w:val="20"/>
                <w:szCs w:val="20"/>
              </w:rPr>
              <w:t xml:space="preserve">Athol Square </w:t>
            </w:r>
          </w:p>
          <w:p w14:paraId="231C4703" w14:textId="77777777" w:rsidR="00D540ED" w:rsidRPr="00E14A3F" w:rsidRDefault="00D540ED" w:rsidP="00D540ED">
            <w:pPr>
              <w:tabs>
                <w:tab w:val="decimal" w:pos="7938"/>
                <w:tab w:val="decimal" w:pos="9639"/>
              </w:tabs>
              <w:rPr>
                <w:rFonts w:ascii="Arial Narrow" w:hAnsi="Arial Narrow"/>
                <w:sz w:val="20"/>
                <w:szCs w:val="20"/>
              </w:rPr>
            </w:pPr>
            <w:r w:rsidRPr="00E14A3F">
              <w:rPr>
                <w:rFonts w:ascii="Arial Narrow" w:hAnsi="Arial Narrow"/>
                <w:sz w:val="20"/>
                <w:szCs w:val="20"/>
              </w:rPr>
              <w:t xml:space="preserve">Corner Katherine Street and Wierda Road East </w:t>
            </w:r>
          </w:p>
          <w:p w14:paraId="0EDD1203" w14:textId="77777777" w:rsidR="00D540ED" w:rsidRPr="00E14A3F" w:rsidRDefault="00D540ED" w:rsidP="00D540ED">
            <w:pPr>
              <w:tabs>
                <w:tab w:val="decimal" w:pos="7938"/>
                <w:tab w:val="decimal" w:pos="9639"/>
              </w:tabs>
              <w:rPr>
                <w:rFonts w:ascii="Arial Narrow" w:hAnsi="Arial Narrow"/>
                <w:sz w:val="20"/>
                <w:szCs w:val="20"/>
              </w:rPr>
            </w:pPr>
            <w:r w:rsidRPr="00E14A3F">
              <w:rPr>
                <w:rFonts w:ascii="Arial Narrow" w:hAnsi="Arial Narrow"/>
                <w:sz w:val="20"/>
                <w:szCs w:val="20"/>
              </w:rPr>
              <w:t xml:space="preserve">Sandown, Sandton </w:t>
            </w:r>
          </w:p>
          <w:p w14:paraId="3333C059" w14:textId="5208C159" w:rsidR="00D540ED" w:rsidRPr="00E14A3F" w:rsidRDefault="00D540ED" w:rsidP="00D540ED">
            <w:pPr>
              <w:tabs>
                <w:tab w:val="decimal" w:pos="7938"/>
                <w:tab w:val="decimal" w:pos="9639"/>
              </w:tabs>
              <w:rPr>
                <w:rFonts w:ascii="Arial Narrow" w:hAnsi="Arial Narrow"/>
                <w:sz w:val="20"/>
                <w:szCs w:val="20"/>
              </w:rPr>
            </w:pPr>
            <w:r w:rsidRPr="00E14A3F">
              <w:rPr>
                <w:rFonts w:ascii="Arial Narrow" w:hAnsi="Arial Narrow"/>
                <w:sz w:val="20"/>
                <w:szCs w:val="20"/>
              </w:rPr>
              <w:t>City of Johannesburg</w:t>
            </w:r>
          </w:p>
        </w:tc>
        <w:tc>
          <w:tcPr>
            <w:tcW w:w="1276" w:type="dxa"/>
            <w:tcBorders>
              <w:top w:val="single" w:sz="4" w:space="0" w:color="000000"/>
              <w:left w:val="single" w:sz="4" w:space="0" w:color="000000"/>
              <w:bottom w:val="single" w:sz="4" w:space="0" w:color="000000"/>
              <w:right w:val="single" w:sz="4" w:space="0" w:color="000000"/>
            </w:tcBorders>
          </w:tcPr>
          <w:p w14:paraId="6366E53B" w14:textId="34EE5F61" w:rsidR="00D540ED" w:rsidRPr="00E14A3F" w:rsidRDefault="00D540ED" w:rsidP="00D540ED">
            <w:pPr>
              <w:tabs>
                <w:tab w:val="decimal" w:pos="7938"/>
                <w:tab w:val="decimal" w:pos="9639"/>
              </w:tabs>
              <w:jc w:val="right"/>
              <w:rPr>
                <w:rFonts w:ascii="Arial Narrow" w:hAnsi="Arial Narrow"/>
                <w:sz w:val="20"/>
                <w:szCs w:val="20"/>
              </w:rPr>
            </w:pPr>
            <w:r>
              <w:rPr>
                <w:rFonts w:ascii="Arial Narrow" w:hAnsi="Arial Narrow"/>
                <w:sz w:val="20"/>
                <w:szCs w:val="20"/>
              </w:rPr>
              <w:t>Comparable Sales</w:t>
            </w:r>
          </w:p>
        </w:tc>
        <w:tc>
          <w:tcPr>
            <w:tcW w:w="1105" w:type="dxa"/>
            <w:tcBorders>
              <w:top w:val="single" w:sz="4" w:space="0" w:color="000000"/>
              <w:left w:val="single" w:sz="4" w:space="0" w:color="000000"/>
              <w:bottom w:val="single" w:sz="4" w:space="0" w:color="000000"/>
              <w:right w:val="single" w:sz="4" w:space="0" w:color="000000"/>
            </w:tcBorders>
          </w:tcPr>
          <w:p w14:paraId="7D74EC89" w14:textId="37CDE33B" w:rsidR="00D540ED" w:rsidRDefault="00D540ED" w:rsidP="00D540ED">
            <w:pPr>
              <w:tabs>
                <w:tab w:val="decimal" w:pos="7938"/>
                <w:tab w:val="decimal" w:pos="9639"/>
              </w:tabs>
              <w:jc w:val="right"/>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134" w:type="dxa"/>
            <w:tcBorders>
              <w:top w:val="single" w:sz="4" w:space="0" w:color="000000"/>
              <w:left w:val="single" w:sz="4" w:space="0" w:color="000000"/>
              <w:bottom w:val="single" w:sz="4" w:space="0" w:color="000000"/>
              <w:right w:val="single" w:sz="4" w:space="0" w:color="000000"/>
            </w:tcBorders>
          </w:tcPr>
          <w:p w14:paraId="09A33763" w14:textId="709323D9" w:rsidR="00D540ED" w:rsidRPr="00E14A3F" w:rsidRDefault="00D540ED" w:rsidP="00D540ED">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276" w:type="dxa"/>
            <w:tcBorders>
              <w:top w:val="single" w:sz="4" w:space="0" w:color="000000"/>
              <w:left w:val="single" w:sz="4" w:space="0" w:color="000000"/>
              <w:bottom w:val="single" w:sz="4" w:space="0" w:color="000000"/>
              <w:right w:val="single" w:sz="4" w:space="0" w:color="000000"/>
            </w:tcBorders>
          </w:tcPr>
          <w:p w14:paraId="55908EEE" w14:textId="3B50A3FC" w:rsidR="00D540ED" w:rsidRPr="00C459B4" w:rsidRDefault="00D540ED" w:rsidP="00D540ED">
            <w:pPr>
              <w:tabs>
                <w:tab w:val="decimal" w:pos="7938"/>
                <w:tab w:val="decimal" w:pos="9639"/>
              </w:tabs>
              <w:jc w:val="right"/>
              <w:rPr>
                <w:rFonts w:ascii="Arial Narrow" w:hAnsi="Arial Narrow"/>
                <w:sz w:val="20"/>
                <w:szCs w:val="20"/>
              </w:rPr>
            </w:pPr>
            <w:r w:rsidRPr="00C459B4">
              <w:rPr>
                <w:rFonts w:ascii="Arial Narrow" w:hAnsi="Arial Narrow"/>
                <w:sz w:val="20"/>
                <w:szCs w:val="20"/>
              </w:rPr>
              <w:t>24 300</w:t>
            </w:r>
          </w:p>
        </w:tc>
      </w:tr>
      <w:tr w:rsidR="004B5B65" w:rsidRPr="00E14A3F" w14:paraId="0B706E51" w14:textId="77777777" w:rsidTr="003171E8">
        <w:tc>
          <w:tcPr>
            <w:tcW w:w="2660" w:type="dxa"/>
            <w:tcBorders>
              <w:top w:val="single" w:sz="4" w:space="0" w:color="000000"/>
              <w:left w:val="single" w:sz="4" w:space="0" w:color="000000"/>
              <w:bottom w:val="single" w:sz="4" w:space="0" w:color="000000"/>
              <w:right w:val="single" w:sz="4" w:space="0" w:color="000000"/>
            </w:tcBorders>
          </w:tcPr>
          <w:p w14:paraId="1B7AE36A" w14:textId="77777777" w:rsidR="00366ACC" w:rsidRPr="00E14A3F" w:rsidRDefault="00366ACC" w:rsidP="00366ACC">
            <w:pPr>
              <w:tabs>
                <w:tab w:val="decimal" w:pos="7938"/>
                <w:tab w:val="decimal" w:pos="9639"/>
              </w:tabs>
              <w:rPr>
                <w:rFonts w:ascii="Arial Narrow" w:hAnsi="Arial Narrow"/>
                <w:sz w:val="20"/>
                <w:szCs w:val="20"/>
              </w:rPr>
            </w:pPr>
            <w:r w:rsidRPr="00E14A3F">
              <w:rPr>
                <w:rFonts w:ascii="Arial Narrow" w:hAnsi="Arial Narrow"/>
                <w:sz w:val="20"/>
                <w:szCs w:val="20"/>
              </w:rPr>
              <w:t xml:space="preserve">Siemens </w:t>
            </w:r>
          </w:p>
          <w:p w14:paraId="6190F4BC" w14:textId="77777777" w:rsidR="00366ACC" w:rsidRDefault="00366ACC" w:rsidP="00366ACC">
            <w:pPr>
              <w:tabs>
                <w:tab w:val="decimal" w:pos="7938"/>
                <w:tab w:val="decimal" w:pos="9639"/>
              </w:tabs>
              <w:rPr>
                <w:rFonts w:ascii="Arial Narrow" w:hAnsi="Arial Narrow"/>
                <w:sz w:val="20"/>
                <w:szCs w:val="20"/>
              </w:rPr>
            </w:pPr>
          </w:p>
        </w:tc>
        <w:tc>
          <w:tcPr>
            <w:tcW w:w="2155" w:type="dxa"/>
            <w:tcBorders>
              <w:top w:val="single" w:sz="4" w:space="0" w:color="000000"/>
              <w:left w:val="single" w:sz="4" w:space="0" w:color="000000"/>
              <w:bottom w:val="single" w:sz="4" w:space="0" w:color="000000"/>
              <w:right w:val="single" w:sz="4" w:space="0" w:color="000000"/>
            </w:tcBorders>
          </w:tcPr>
          <w:p w14:paraId="54732A48" w14:textId="77777777" w:rsidR="00366ACC" w:rsidRPr="00E14A3F" w:rsidRDefault="00366ACC" w:rsidP="00366ACC">
            <w:pPr>
              <w:tabs>
                <w:tab w:val="decimal" w:pos="7938"/>
                <w:tab w:val="decimal" w:pos="9639"/>
              </w:tabs>
              <w:rPr>
                <w:rFonts w:ascii="Arial Narrow" w:hAnsi="Arial Narrow"/>
                <w:sz w:val="20"/>
                <w:szCs w:val="20"/>
              </w:rPr>
            </w:pPr>
            <w:r w:rsidRPr="00E14A3F">
              <w:rPr>
                <w:rFonts w:ascii="Arial Narrow" w:hAnsi="Arial Narrow"/>
                <w:sz w:val="20"/>
                <w:szCs w:val="20"/>
              </w:rPr>
              <w:t xml:space="preserve">126 14th Road </w:t>
            </w:r>
          </w:p>
          <w:p w14:paraId="6129DEA7" w14:textId="77777777" w:rsidR="00366ACC" w:rsidRPr="00E14A3F" w:rsidRDefault="00366ACC" w:rsidP="00366ACC">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Erand</w:t>
            </w:r>
            <w:proofErr w:type="spellEnd"/>
            <w:r w:rsidRPr="00E14A3F">
              <w:rPr>
                <w:rFonts w:ascii="Arial Narrow" w:hAnsi="Arial Narrow"/>
                <w:sz w:val="20"/>
                <w:szCs w:val="20"/>
              </w:rPr>
              <w:t xml:space="preserve"> Gardens </w:t>
            </w:r>
          </w:p>
          <w:p w14:paraId="1109AA37" w14:textId="1E4F85FC" w:rsidR="00366ACC" w:rsidRPr="00E14A3F" w:rsidRDefault="00366ACC" w:rsidP="00366ACC">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Midrand</w:t>
            </w:r>
            <w:proofErr w:type="spellEnd"/>
          </w:p>
        </w:tc>
        <w:tc>
          <w:tcPr>
            <w:tcW w:w="1276" w:type="dxa"/>
            <w:tcBorders>
              <w:top w:val="single" w:sz="4" w:space="0" w:color="000000"/>
              <w:left w:val="single" w:sz="4" w:space="0" w:color="000000"/>
              <w:bottom w:val="single" w:sz="4" w:space="0" w:color="000000"/>
              <w:right w:val="single" w:sz="4" w:space="0" w:color="000000"/>
            </w:tcBorders>
          </w:tcPr>
          <w:p w14:paraId="3AD3B242" w14:textId="6BD3DBCD" w:rsidR="00366ACC" w:rsidRPr="00E14A3F" w:rsidRDefault="00366ACC" w:rsidP="00366ACC">
            <w:pPr>
              <w:tabs>
                <w:tab w:val="decimal" w:pos="7938"/>
                <w:tab w:val="decimal" w:pos="9639"/>
              </w:tabs>
              <w:jc w:val="right"/>
              <w:rPr>
                <w:rFonts w:ascii="Arial Narrow" w:hAnsi="Arial Narrow"/>
                <w:sz w:val="20"/>
                <w:szCs w:val="20"/>
              </w:rPr>
            </w:pPr>
            <w:r>
              <w:rPr>
                <w:rFonts w:ascii="Arial Narrow" w:hAnsi="Arial Narrow"/>
                <w:sz w:val="20"/>
                <w:szCs w:val="20"/>
              </w:rPr>
              <w:t>DCF</w:t>
            </w:r>
          </w:p>
        </w:tc>
        <w:tc>
          <w:tcPr>
            <w:tcW w:w="1105" w:type="dxa"/>
            <w:tcBorders>
              <w:top w:val="single" w:sz="4" w:space="0" w:color="000000"/>
              <w:left w:val="single" w:sz="4" w:space="0" w:color="000000"/>
              <w:bottom w:val="single" w:sz="4" w:space="0" w:color="000000"/>
              <w:right w:val="single" w:sz="4" w:space="0" w:color="000000"/>
            </w:tcBorders>
          </w:tcPr>
          <w:p w14:paraId="666A633E" w14:textId="39A43DB6" w:rsidR="00366ACC" w:rsidRDefault="00366ACC" w:rsidP="00366ACC">
            <w:pPr>
              <w:tabs>
                <w:tab w:val="decimal" w:pos="7938"/>
                <w:tab w:val="decimal" w:pos="9639"/>
              </w:tabs>
              <w:jc w:val="right"/>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134" w:type="dxa"/>
            <w:tcBorders>
              <w:top w:val="single" w:sz="4" w:space="0" w:color="000000"/>
              <w:left w:val="single" w:sz="4" w:space="0" w:color="000000"/>
              <w:bottom w:val="single" w:sz="4" w:space="0" w:color="000000"/>
              <w:right w:val="single" w:sz="4" w:space="0" w:color="000000"/>
            </w:tcBorders>
          </w:tcPr>
          <w:p w14:paraId="1A6E367D" w14:textId="6CE03ADE" w:rsidR="00366ACC" w:rsidRPr="00E14A3F" w:rsidRDefault="00366ACC" w:rsidP="00366ACC">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276" w:type="dxa"/>
            <w:tcBorders>
              <w:top w:val="single" w:sz="4" w:space="0" w:color="000000"/>
              <w:left w:val="single" w:sz="4" w:space="0" w:color="000000"/>
              <w:bottom w:val="single" w:sz="4" w:space="0" w:color="000000"/>
              <w:right w:val="single" w:sz="4" w:space="0" w:color="000000"/>
            </w:tcBorders>
          </w:tcPr>
          <w:p w14:paraId="112D21A5" w14:textId="73DF53B4" w:rsidR="00366ACC" w:rsidRPr="00C459B4" w:rsidRDefault="00366ACC" w:rsidP="00366ACC">
            <w:pPr>
              <w:tabs>
                <w:tab w:val="decimal" w:pos="7938"/>
                <w:tab w:val="decimal" w:pos="9639"/>
              </w:tabs>
              <w:jc w:val="right"/>
              <w:rPr>
                <w:rFonts w:ascii="Arial Narrow" w:hAnsi="Arial Narrow"/>
                <w:sz w:val="20"/>
                <w:szCs w:val="20"/>
              </w:rPr>
            </w:pPr>
            <w:r w:rsidRPr="00C459B4">
              <w:rPr>
                <w:rFonts w:ascii="Arial Narrow" w:hAnsi="Arial Narrow"/>
                <w:sz w:val="20"/>
                <w:szCs w:val="20"/>
              </w:rPr>
              <w:t>23 500</w:t>
            </w:r>
          </w:p>
        </w:tc>
      </w:tr>
      <w:tr w:rsidR="004B5B65" w:rsidRPr="00E14A3F" w14:paraId="3AC42A31" w14:textId="77777777" w:rsidTr="003171E8">
        <w:tc>
          <w:tcPr>
            <w:tcW w:w="2660" w:type="dxa"/>
            <w:tcBorders>
              <w:top w:val="single" w:sz="4" w:space="0" w:color="000000"/>
              <w:left w:val="single" w:sz="4" w:space="0" w:color="000000"/>
              <w:bottom w:val="single" w:sz="4" w:space="0" w:color="000000"/>
              <w:right w:val="single" w:sz="4" w:space="0" w:color="000000"/>
            </w:tcBorders>
          </w:tcPr>
          <w:p w14:paraId="09E4DF4B" w14:textId="7A0094A5" w:rsidR="00366ACC" w:rsidRPr="00E14A3F" w:rsidRDefault="00366ACC" w:rsidP="00366ACC">
            <w:pPr>
              <w:tabs>
                <w:tab w:val="decimal" w:pos="7938"/>
                <w:tab w:val="decimal" w:pos="9639"/>
              </w:tabs>
              <w:rPr>
                <w:rFonts w:ascii="Arial Narrow" w:hAnsi="Arial Narrow"/>
                <w:sz w:val="20"/>
                <w:szCs w:val="20"/>
              </w:rPr>
            </w:pPr>
            <w:r>
              <w:rPr>
                <w:rFonts w:ascii="Arial Narrow" w:hAnsi="Arial Narrow"/>
                <w:sz w:val="20"/>
                <w:szCs w:val="20"/>
              </w:rPr>
              <w:t xml:space="preserve">ERF 7339 </w:t>
            </w:r>
            <w:proofErr w:type="spellStart"/>
            <w:r>
              <w:rPr>
                <w:rFonts w:ascii="Arial Narrow" w:hAnsi="Arial Narrow"/>
                <w:sz w:val="20"/>
                <w:szCs w:val="20"/>
              </w:rPr>
              <w:t>Bendor</w:t>
            </w:r>
            <w:proofErr w:type="spellEnd"/>
            <w:r>
              <w:rPr>
                <w:rFonts w:ascii="Arial Narrow" w:hAnsi="Arial Narrow"/>
                <w:sz w:val="20"/>
                <w:szCs w:val="20"/>
              </w:rPr>
              <w:t xml:space="preserve"> </w:t>
            </w:r>
          </w:p>
        </w:tc>
        <w:tc>
          <w:tcPr>
            <w:tcW w:w="2155" w:type="dxa"/>
            <w:tcBorders>
              <w:top w:val="single" w:sz="4" w:space="0" w:color="000000"/>
              <w:left w:val="single" w:sz="4" w:space="0" w:color="000000"/>
              <w:bottom w:val="single" w:sz="4" w:space="0" w:color="000000"/>
              <w:right w:val="single" w:sz="4" w:space="0" w:color="000000"/>
            </w:tcBorders>
          </w:tcPr>
          <w:p w14:paraId="03E8A224" w14:textId="77777777" w:rsidR="00366ACC" w:rsidRPr="00E14A3F" w:rsidRDefault="00366ACC" w:rsidP="00366ACC">
            <w:pPr>
              <w:tabs>
                <w:tab w:val="decimal" w:pos="7938"/>
                <w:tab w:val="decimal" w:pos="9639"/>
              </w:tabs>
              <w:rPr>
                <w:rFonts w:ascii="Arial Narrow" w:hAnsi="Arial Narrow"/>
                <w:sz w:val="20"/>
                <w:szCs w:val="20"/>
              </w:rPr>
            </w:pPr>
            <w:r w:rsidRPr="00E14A3F">
              <w:rPr>
                <w:rFonts w:ascii="Arial Narrow" w:hAnsi="Arial Narrow"/>
                <w:sz w:val="20"/>
                <w:szCs w:val="20"/>
              </w:rPr>
              <w:t xml:space="preserve">Erf 7339 </w:t>
            </w:r>
          </w:p>
          <w:p w14:paraId="2C56F632" w14:textId="0EA0F854" w:rsidR="00366ACC" w:rsidRPr="00E14A3F" w:rsidRDefault="00366ACC" w:rsidP="00366ACC">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Bendor</w:t>
            </w:r>
            <w:proofErr w:type="spellEnd"/>
            <w:r w:rsidRPr="00E14A3F">
              <w:rPr>
                <w:rFonts w:ascii="Arial Narrow" w:hAnsi="Arial Narrow"/>
                <w:sz w:val="20"/>
                <w:szCs w:val="20"/>
              </w:rPr>
              <w:t xml:space="preserve"> Park</w:t>
            </w:r>
          </w:p>
        </w:tc>
        <w:tc>
          <w:tcPr>
            <w:tcW w:w="1276" w:type="dxa"/>
            <w:tcBorders>
              <w:top w:val="single" w:sz="4" w:space="0" w:color="000000"/>
              <w:left w:val="single" w:sz="4" w:space="0" w:color="000000"/>
              <w:bottom w:val="single" w:sz="4" w:space="0" w:color="000000"/>
              <w:right w:val="single" w:sz="4" w:space="0" w:color="000000"/>
            </w:tcBorders>
          </w:tcPr>
          <w:p w14:paraId="1F2FAD9D" w14:textId="218F1727" w:rsidR="00366ACC" w:rsidRPr="00E14A3F" w:rsidRDefault="00DD1B19" w:rsidP="00366ACC">
            <w:pPr>
              <w:tabs>
                <w:tab w:val="decimal" w:pos="7938"/>
                <w:tab w:val="decimal" w:pos="9639"/>
              </w:tabs>
              <w:jc w:val="right"/>
              <w:rPr>
                <w:rFonts w:ascii="Arial Narrow" w:hAnsi="Arial Narrow"/>
                <w:sz w:val="20"/>
                <w:szCs w:val="20"/>
              </w:rPr>
            </w:pPr>
            <w:r>
              <w:rPr>
                <w:rFonts w:ascii="Arial Narrow" w:hAnsi="Arial Narrow"/>
                <w:sz w:val="20"/>
                <w:szCs w:val="20"/>
              </w:rPr>
              <w:t>Residual method</w:t>
            </w:r>
          </w:p>
        </w:tc>
        <w:tc>
          <w:tcPr>
            <w:tcW w:w="1105" w:type="dxa"/>
            <w:tcBorders>
              <w:top w:val="single" w:sz="4" w:space="0" w:color="000000"/>
              <w:left w:val="single" w:sz="4" w:space="0" w:color="000000"/>
              <w:bottom w:val="single" w:sz="4" w:space="0" w:color="000000"/>
              <w:right w:val="single" w:sz="4" w:space="0" w:color="000000"/>
            </w:tcBorders>
          </w:tcPr>
          <w:p w14:paraId="03242486" w14:textId="0E65ADF3" w:rsidR="00366ACC" w:rsidRDefault="00366ACC" w:rsidP="00366ACC">
            <w:pPr>
              <w:tabs>
                <w:tab w:val="decimal" w:pos="7938"/>
                <w:tab w:val="decimal" w:pos="9639"/>
              </w:tabs>
              <w:jc w:val="right"/>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134" w:type="dxa"/>
            <w:tcBorders>
              <w:top w:val="single" w:sz="4" w:space="0" w:color="000000"/>
              <w:left w:val="single" w:sz="4" w:space="0" w:color="000000"/>
              <w:bottom w:val="single" w:sz="4" w:space="0" w:color="000000"/>
              <w:right w:val="single" w:sz="4" w:space="0" w:color="000000"/>
            </w:tcBorders>
          </w:tcPr>
          <w:p w14:paraId="1C99DCE8" w14:textId="6DCF07FC" w:rsidR="00366ACC" w:rsidRPr="00E14A3F" w:rsidRDefault="00366ACC" w:rsidP="00366ACC">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276" w:type="dxa"/>
            <w:tcBorders>
              <w:top w:val="single" w:sz="4" w:space="0" w:color="000000"/>
              <w:left w:val="single" w:sz="4" w:space="0" w:color="000000"/>
              <w:bottom w:val="single" w:sz="4" w:space="0" w:color="000000"/>
              <w:right w:val="single" w:sz="4" w:space="0" w:color="000000"/>
            </w:tcBorders>
          </w:tcPr>
          <w:p w14:paraId="55BC7AE9" w14:textId="28B72F8E" w:rsidR="00366ACC" w:rsidRPr="00C459B4" w:rsidRDefault="00366ACC" w:rsidP="00366ACC">
            <w:pPr>
              <w:tabs>
                <w:tab w:val="decimal" w:pos="7938"/>
                <w:tab w:val="decimal" w:pos="9639"/>
              </w:tabs>
              <w:jc w:val="right"/>
              <w:rPr>
                <w:rFonts w:ascii="Arial Narrow" w:hAnsi="Arial Narrow"/>
                <w:sz w:val="20"/>
                <w:szCs w:val="20"/>
              </w:rPr>
            </w:pPr>
            <w:r w:rsidRPr="00C459B4">
              <w:rPr>
                <w:rFonts w:ascii="Arial Narrow" w:hAnsi="Arial Narrow"/>
                <w:sz w:val="20"/>
                <w:szCs w:val="20"/>
              </w:rPr>
              <w:t>22 840</w:t>
            </w:r>
          </w:p>
        </w:tc>
      </w:tr>
      <w:tr w:rsidR="004B5B65" w:rsidRPr="00E14A3F" w14:paraId="6F88570C" w14:textId="77777777" w:rsidTr="003171E8">
        <w:tc>
          <w:tcPr>
            <w:tcW w:w="2660" w:type="dxa"/>
            <w:tcBorders>
              <w:top w:val="single" w:sz="4" w:space="0" w:color="000000"/>
              <w:left w:val="single" w:sz="4" w:space="0" w:color="000000"/>
              <w:bottom w:val="single" w:sz="4" w:space="0" w:color="000000"/>
              <w:right w:val="single" w:sz="4" w:space="0" w:color="000000"/>
            </w:tcBorders>
          </w:tcPr>
          <w:p w14:paraId="73E380C2" w14:textId="77777777" w:rsidR="00366ACC" w:rsidRPr="00E14A3F" w:rsidRDefault="00366ACC" w:rsidP="00366ACC">
            <w:pPr>
              <w:tabs>
                <w:tab w:val="decimal" w:pos="7938"/>
                <w:tab w:val="decimal" w:pos="9639"/>
              </w:tabs>
              <w:jc w:val="both"/>
              <w:rPr>
                <w:rFonts w:ascii="Arial Narrow" w:hAnsi="Arial Narrow"/>
                <w:sz w:val="20"/>
                <w:szCs w:val="20"/>
              </w:rPr>
            </w:pPr>
            <w:r w:rsidRPr="00E14A3F">
              <w:rPr>
                <w:rFonts w:ascii="Arial Narrow" w:hAnsi="Arial Narrow"/>
                <w:sz w:val="20"/>
                <w:szCs w:val="20"/>
              </w:rPr>
              <w:t xml:space="preserve">Maxwell Avenue </w:t>
            </w:r>
          </w:p>
          <w:p w14:paraId="2336E546" w14:textId="77777777" w:rsidR="00366ACC" w:rsidRPr="00E14A3F" w:rsidRDefault="00366ACC" w:rsidP="00366ACC">
            <w:pPr>
              <w:tabs>
                <w:tab w:val="decimal" w:pos="7938"/>
                <w:tab w:val="decimal" w:pos="9639"/>
              </w:tabs>
              <w:jc w:val="both"/>
              <w:rPr>
                <w:rFonts w:ascii="Arial Narrow" w:hAnsi="Arial Narrow"/>
                <w:sz w:val="20"/>
                <w:szCs w:val="20"/>
              </w:rPr>
            </w:pPr>
          </w:p>
        </w:tc>
        <w:tc>
          <w:tcPr>
            <w:tcW w:w="2155" w:type="dxa"/>
            <w:tcBorders>
              <w:top w:val="single" w:sz="4" w:space="0" w:color="000000"/>
              <w:left w:val="single" w:sz="4" w:space="0" w:color="000000"/>
              <w:bottom w:val="single" w:sz="4" w:space="0" w:color="000000"/>
              <w:right w:val="single" w:sz="4" w:space="0" w:color="000000"/>
            </w:tcBorders>
          </w:tcPr>
          <w:p w14:paraId="79CF97B2" w14:textId="77777777" w:rsidR="00366ACC" w:rsidRPr="00E14A3F" w:rsidRDefault="00366ACC" w:rsidP="00366ACC">
            <w:pPr>
              <w:tabs>
                <w:tab w:val="decimal" w:pos="7938"/>
                <w:tab w:val="decimal" w:pos="9639"/>
              </w:tabs>
              <w:rPr>
                <w:rFonts w:ascii="Arial Narrow" w:hAnsi="Arial Narrow"/>
                <w:sz w:val="20"/>
                <w:szCs w:val="20"/>
              </w:rPr>
            </w:pPr>
            <w:r w:rsidRPr="00E14A3F">
              <w:rPr>
                <w:rFonts w:ascii="Arial Narrow" w:hAnsi="Arial Narrow"/>
                <w:sz w:val="20"/>
                <w:szCs w:val="20"/>
              </w:rPr>
              <w:t xml:space="preserve">Group 5, Maxwell Drive, Woodmead Office Park </w:t>
            </w:r>
          </w:p>
          <w:p w14:paraId="2BFB865F" w14:textId="77777777" w:rsidR="00366ACC" w:rsidRPr="00E14A3F" w:rsidRDefault="00366ACC" w:rsidP="00366ACC">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Jukskei</w:t>
            </w:r>
            <w:proofErr w:type="spellEnd"/>
            <w:r w:rsidRPr="00E14A3F">
              <w:rPr>
                <w:rFonts w:ascii="Arial Narrow" w:hAnsi="Arial Narrow"/>
                <w:sz w:val="20"/>
                <w:szCs w:val="20"/>
              </w:rPr>
              <w:t xml:space="preserve"> View Extension 7 </w:t>
            </w:r>
          </w:p>
          <w:p w14:paraId="0C06619C" w14:textId="6B5EA3FB" w:rsidR="00366ACC" w:rsidRPr="00E14A3F" w:rsidRDefault="00366ACC" w:rsidP="00366ACC">
            <w:pPr>
              <w:tabs>
                <w:tab w:val="decimal" w:pos="7938"/>
                <w:tab w:val="decimal" w:pos="9639"/>
              </w:tabs>
              <w:rPr>
                <w:rFonts w:ascii="Arial Narrow" w:hAnsi="Arial Narrow"/>
                <w:sz w:val="20"/>
                <w:szCs w:val="20"/>
              </w:rPr>
            </w:pPr>
            <w:r w:rsidRPr="00E14A3F">
              <w:rPr>
                <w:rFonts w:ascii="Arial Narrow" w:hAnsi="Arial Narrow"/>
                <w:sz w:val="20"/>
                <w:szCs w:val="20"/>
              </w:rPr>
              <w:t>Woodmead North</w:t>
            </w:r>
          </w:p>
        </w:tc>
        <w:tc>
          <w:tcPr>
            <w:tcW w:w="1276" w:type="dxa"/>
            <w:tcBorders>
              <w:top w:val="single" w:sz="4" w:space="0" w:color="000000"/>
              <w:left w:val="single" w:sz="4" w:space="0" w:color="000000"/>
              <w:bottom w:val="single" w:sz="4" w:space="0" w:color="000000"/>
              <w:right w:val="single" w:sz="4" w:space="0" w:color="000000"/>
            </w:tcBorders>
          </w:tcPr>
          <w:p w14:paraId="6BDB5378" w14:textId="28C5BA3D" w:rsidR="00366ACC" w:rsidRPr="00E14A3F" w:rsidRDefault="00366ACC" w:rsidP="00366ACC">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05" w:type="dxa"/>
            <w:tcBorders>
              <w:top w:val="single" w:sz="4" w:space="0" w:color="000000"/>
              <w:left w:val="single" w:sz="4" w:space="0" w:color="000000"/>
              <w:bottom w:val="single" w:sz="4" w:space="0" w:color="000000"/>
              <w:right w:val="single" w:sz="4" w:space="0" w:color="000000"/>
            </w:tcBorders>
          </w:tcPr>
          <w:p w14:paraId="581E0C77" w14:textId="448678EC" w:rsidR="00366ACC" w:rsidRDefault="00366ACC" w:rsidP="00366ACC">
            <w:pPr>
              <w:tabs>
                <w:tab w:val="decimal" w:pos="7938"/>
                <w:tab w:val="decimal" w:pos="9639"/>
              </w:tabs>
              <w:jc w:val="right"/>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134" w:type="dxa"/>
            <w:tcBorders>
              <w:top w:val="single" w:sz="4" w:space="0" w:color="000000"/>
              <w:left w:val="single" w:sz="4" w:space="0" w:color="000000"/>
              <w:bottom w:val="single" w:sz="4" w:space="0" w:color="000000"/>
              <w:right w:val="single" w:sz="4" w:space="0" w:color="000000"/>
            </w:tcBorders>
          </w:tcPr>
          <w:p w14:paraId="13D12466" w14:textId="75D9C980" w:rsidR="00366ACC" w:rsidRPr="00E14A3F" w:rsidRDefault="00366ACC" w:rsidP="00366ACC">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276" w:type="dxa"/>
            <w:tcBorders>
              <w:top w:val="single" w:sz="4" w:space="0" w:color="000000"/>
              <w:left w:val="single" w:sz="4" w:space="0" w:color="000000"/>
              <w:bottom w:val="single" w:sz="4" w:space="0" w:color="000000"/>
              <w:right w:val="single" w:sz="4" w:space="0" w:color="000000"/>
            </w:tcBorders>
          </w:tcPr>
          <w:p w14:paraId="596E177F" w14:textId="1A2FA302" w:rsidR="00366ACC" w:rsidRPr="00C459B4" w:rsidRDefault="00366ACC" w:rsidP="00366ACC">
            <w:pPr>
              <w:tabs>
                <w:tab w:val="decimal" w:pos="7938"/>
                <w:tab w:val="decimal" w:pos="9639"/>
              </w:tabs>
              <w:jc w:val="right"/>
              <w:rPr>
                <w:rFonts w:ascii="Arial Narrow" w:hAnsi="Arial Narrow"/>
                <w:sz w:val="20"/>
                <w:szCs w:val="20"/>
              </w:rPr>
            </w:pPr>
            <w:r w:rsidRPr="00C459B4">
              <w:rPr>
                <w:rFonts w:ascii="Arial Narrow" w:hAnsi="Arial Narrow"/>
                <w:sz w:val="20"/>
                <w:szCs w:val="20"/>
              </w:rPr>
              <w:t>22 200</w:t>
            </w:r>
          </w:p>
        </w:tc>
      </w:tr>
      <w:tr w:rsidR="004B5B65" w:rsidRPr="00E14A3F" w14:paraId="19575BD5" w14:textId="77777777" w:rsidTr="003171E8">
        <w:tc>
          <w:tcPr>
            <w:tcW w:w="2660" w:type="dxa"/>
            <w:tcBorders>
              <w:top w:val="single" w:sz="4" w:space="0" w:color="000000"/>
              <w:left w:val="single" w:sz="4" w:space="0" w:color="000000"/>
              <w:bottom w:val="single" w:sz="4" w:space="0" w:color="000000"/>
              <w:right w:val="single" w:sz="4" w:space="0" w:color="000000"/>
            </w:tcBorders>
          </w:tcPr>
          <w:p w14:paraId="0F988454" w14:textId="77777777" w:rsidR="00F31E19" w:rsidRPr="00E14A3F" w:rsidRDefault="00F31E19" w:rsidP="00F31E19">
            <w:pPr>
              <w:tabs>
                <w:tab w:val="decimal" w:pos="7938"/>
                <w:tab w:val="decimal" w:pos="9639"/>
              </w:tabs>
              <w:rPr>
                <w:rFonts w:ascii="Arial Narrow" w:hAnsi="Arial Narrow"/>
                <w:sz w:val="20"/>
                <w:szCs w:val="20"/>
              </w:rPr>
            </w:pPr>
            <w:r w:rsidRPr="00E14A3F">
              <w:rPr>
                <w:rFonts w:ascii="Arial Narrow" w:hAnsi="Arial Narrow"/>
                <w:sz w:val="20"/>
                <w:szCs w:val="20"/>
              </w:rPr>
              <w:t xml:space="preserve">Voyager Street </w:t>
            </w:r>
          </w:p>
          <w:p w14:paraId="51060A42" w14:textId="77777777" w:rsidR="00F31E19" w:rsidRPr="00E14A3F" w:rsidRDefault="00F31E19" w:rsidP="00F31E19">
            <w:pPr>
              <w:tabs>
                <w:tab w:val="decimal" w:pos="7938"/>
                <w:tab w:val="decimal" w:pos="9639"/>
              </w:tabs>
              <w:rPr>
                <w:rFonts w:ascii="Arial Narrow" w:hAnsi="Arial Narrow"/>
                <w:sz w:val="20"/>
                <w:szCs w:val="20"/>
              </w:rPr>
            </w:pPr>
          </w:p>
        </w:tc>
        <w:tc>
          <w:tcPr>
            <w:tcW w:w="2155" w:type="dxa"/>
            <w:tcBorders>
              <w:top w:val="single" w:sz="4" w:space="0" w:color="000000"/>
              <w:left w:val="single" w:sz="4" w:space="0" w:color="000000"/>
              <w:bottom w:val="single" w:sz="4" w:space="0" w:color="000000"/>
              <w:right w:val="single" w:sz="4" w:space="0" w:color="000000"/>
            </w:tcBorders>
          </w:tcPr>
          <w:p w14:paraId="691953F1" w14:textId="77777777" w:rsidR="00F31E19" w:rsidRPr="00E14A3F" w:rsidRDefault="00F31E19" w:rsidP="00F31E19">
            <w:pPr>
              <w:tabs>
                <w:tab w:val="decimal" w:pos="7938"/>
                <w:tab w:val="decimal" w:pos="9639"/>
              </w:tabs>
              <w:rPr>
                <w:rFonts w:ascii="Arial Narrow" w:hAnsi="Arial Narrow"/>
                <w:sz w:val="20"/>
                <w:szCs w:val="20"/>
              </w:rPr>
            </w:pPr>
            <w:r w:rsidRPr="00E14A3F">
              <w:rPr>
                <w:rFonts w:ascii="Arial Narrow" w:hAnsi="Arial Narrow"/>
                <w:sz w:val="20"/>
                <w:szCs w:val="20"/>
              </w:rPr>
              <w:t xml:space="preserve">Voyager Street </w:t>
            </w:r>
          </w:p>
          <w:p w14:paraId="0BB6450E" w14:textId="77777777" w:rsidR="00F31E19" w:rsidRPr="00E14A3F" w:rsidRDefault="00F31E19" w:rsidP="00F31E19">
            <w:pPr>
              <w:tabs>
                <w:tab w:val="decimal" w:pos="7938"/>
                <w:tab w:val="decimal" w:pos="9639"/>
              </w:tabs>
              <w:rPr>
                <w:rFonts w:ascii="Arial Narrow" w:hAnsi="Arial Narrow"/>
                <w:sz w:val="20"/>
                <w:szCs w:val="20"/>
              </w:rPr>
            </w:pPr>
            <w:r w:rsidRPr="00E14A3F">
              <w:rPr>
                <w:rFonts w:ascii="Arial Narrow" w:hAnsi="Arial Narrow"/>
                <w:sz w:val="20"/>
                <w:szCs w:val="20"/>
              </w:rPr>
              <w:t xml:space="preserve">5 and 7 Voyager Street </w:t>
            </w:r>
          </w:p>
          <w:p w14:paraId="6A83F144" w14:textId="77777777" w:rsidR="00F31E19" w:rsidRPr="00E14A3F" w:rsidRDefault="00F31E19" w:rsidP="00F31E19">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Linbro</w:t>
            </w:r>
            <w:proofErr w:type="spellEnd"/>
            <w:r w:rsidRPr="00E14A3F">
              <w:rPr>
                <w:rFonts w:ascii="Arial Narrow" w:hAnsi="Arial Narrow"/>
                <w:sz w:val="20"/>
                <w:szCs w:val="20"/>
              </w:rPr>
              <w:t xml:space="preserve"> Business Park Sandton</w:t>
            </w:r>
          </w:p>
          <w:p w14:paraId="6FC456E6" w14:textId="62CBACF8" w:rsidR="00F31E19" w:rsidRPr="00E14A3F" w:rsidRDefault="00F31E19" w:rsidP="00F31E19">
            <w:pPr>
              <w:tabs>
                <w:tab w:val="decimal" w:pos="7938"/>
                <w:tab w:val="decimal" w:pos="9639"/>
              </w:tabs>
              <w:rPr>
                <w:rFonts w:ascii="Arial Narrow" w:hAnsi="Arial Narrow"/>
                <w:sz w:val="20"/>
                <w:szCs w:val="20"/>
              </w:rPr>
            </w:pPr>
            <w:r w:rsidRPr="00E14A3F">
              <w:rPr>
                <w:rFonts w:ascii="Arial Narrow" w:hAnsi="Arial Narrow"/>
                <w:sz w:val="20"/>
                <w:szCs w:val="20"/>
              </w:rPr>
              <w:t>City of Johannesburg</w:t>
            </w:r>
          </w:p>
        </w:tc>
        <w:tc>
          <w:tcPr>
            <w:tcW w:w="1276" w:type="dxa"/>
            <w:tcBorders>
              <w:top w:val="single" w:sz="4" w:space="0" w:color="000000"/>
              <w:left w:val="single" w:sz="4" w:space="0" w:color="000000"/>
              <w:bottom w:val="single" w:sz="4" w:space="0" w:color="000000"/>
              <w:right w:val="single" w:sz="4" w:space="0" w:color="000000"/>
            </w:tcBorders>
          </w:tcPr>
          <w:p w14:paraId="5A4695FC" w14:textId="3AB79C2E" w:rsidR="00F31E19" w:rsidRPr="00E14A3F" w:rsidRDefault="00F31E19" w:rsidP="00F31E19">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05" w:type="dxa"/>
            <w:tcBorders>
              <w:top w:val="single" w:sz="4" w:space="0" w:color="000000"/>
              <w:left w:val="single" w:sz="4" w:space="0" w:color="000000"/>
              <w:bottom w:val="single" w:sz="4" w:space="0" w:color="000000"/>
              <w:right w:val="single" w:sz="4" w:space="0" w:color="000000"/>
            </w:tcBorders>
          </w:tcPr>
          <w:p w14:paraId="60F4DC0E" w14:textId="30EF74BE" w:rsidR="00F31E19" w:rsidRDefault="00F31E19" w:rsidP="00F31E19">
            <w:pPr>
              <w:tabs>
                <w:tab w:val="decimal" w:pos="7938"/>
                <w:tab w:val="decimal" w:pos="9639"/>
              </w:tabs>
              <w:jc w:val="right"/>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134" w:type="dxa"/>
            <w:tcBorders>
              <w:top w:val="single" w:sz="4" w:space="0" w:color="000000"/>
              <w:left w:val="single" w:sz="4" w:space="0" w:color="000000"/>
              <w:bottom w:val="single" w:sz="4" w:space="0" w:color="000000"/>
              <w:right w:val="single" w:sz="4" w:space="0" w:color="000000"/>
            </w:tcBorders>
          </w:tcPr>
          <w:p w14:paraId="2CAAFA6D" w14:textId="6D5E634E" w:rsidR="00F31E19" w:rsidRPr="00E14A3F" w:rsidRDefault="00F31E19" w:rsidP="00F31E19">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276" w:type="dxa"/>
            <w:tcBorders>
              <w:top w:val="single" w:sz="4" w:space="0" w:color="000000"/>
              <w:left w:val="single" w:sz="4" w:space="0" w:color="000000"/>
              <w:bottom w:val="single" w:sz="4" w:space="0" w:color="000000"/>
              <w:right w:val="single" w:sz="4" w:space="0" w:color="000000"/>
            </w:tcBorders>
          </w:tcPr>
          <w:p w14:paraId="3655EC4F" w14:textId="175A653A" w:rsidR="00F31E19" w:rsidRPr="00C459B4" w:rsidRDefault="00F31E19" w:rsidP="00F31E19">
            <w:pPr>
              <w:tabs>
                <w:tab w:val="decimal" w:pos="7938"/>
                <w:tab w:val="decimal" w:pos="9639"/>
              </w:tabs>
              <w:jc w:val="right"/>
              <w:rPr>
                <w:rFonts w:ascii="Arial Narrow" w:hAnsi="Arial Narrow"/>
                <w:sz w:val="20"/>
                <w:szCs w:val="20"/>
              </w:rPr>
            </w:pPr>
            <w:r w:rsidRPr="00C459B4">
              <w:rPr>
                <w:rFonts w:ascii="Arial Narrow" w:hAnsi="Arial Narrow"/>
                <w:sz w:val="20"/>
                <w:szCs w:val="20"/>
              </w:rPr>
              <w:t>21 000</w:t>
            </w:r>
          </w:p>
        </w:tc>
      </w:tr>
      <w:tr w:rsidR="004B5B65" w:rsidRPr="00E14A3F" w14:paraId="7E7BE9EA" w14:textId="77777777" w:rsidTr="003171E8">
        <w:tc>
          <w:tcPr>
            <w:tcW w:w="2660" w:type="dxa"/>
            <w:tcBorders>
              <w:top w:val="single" w:sz="4" w:space="0" w:color="000000"/>
              <w:left w:val="single" w:sz="4" w:space="0" w:color="000000"/>
              <w:bottom w:val="single" w:sz="4" w:space="0" w:color="000000"/>
              <w:right w:val="single" w:sz="4" w:space="0" w:color="000000"/>
            </w:tcBorders>
          </w:tcPr>
          <w:p w14:paraId="7AEBC24E" w14:textId="78FCDDCF" w:rsidR="00F31E19" w:rsidRPr="00E14A3F" w:rsidRDefault="00F31E19" w:rsidP="00F31E19">
            <w:pPr>
              <w:tabs>
                <w:tab w:val="decimal" w:pos="7938"/>
                <w:tab w:val="decimal" w:pos="9639"/>
              </w:tabs>
              <w:rPr>
                <w:rFonts w:ascii="Arial Narrow" w:hAnsi="Arial Narrow"/>
                <w:sz w:val="20"/>
                <w:szCs w:val="20"/>
              </w:rPr>
            </w:pPr>
            <w:r w:rsidRPr="00E14A3F">
              <w:rPr>
                <w:rFonts w:ascii="Arial Narrow" w:hAnsi="Arial Narrow"/>
                <w:sz w:val="20"/>
                <w:szCs w:val="20"/>
              </w:rPr>
              <w:t xml:space="preserve">Park ‘n Shop, </w:t>
            </w:r>
            <w:proofErr w:type="spellStart"/>
            <w:r w:rsidRPr="00E14A3F">
              <w:rPr>
                <w:rFonts w:ascii="Arial Narrow" w:hAnsi="Arial Narrow"/>
                <w:sz w:val="20"/>
                <w:szCs w:val="20"/>
              </w:rPr>
              <w:t>Boabab</w:t>
            </w:r>
            <w:proofErr w:type="spellEnd"/>
            <w:r w:rsidRPr="00E14A3F">
              <w:rPr>
                <w:rFonts w:ascii="Arial Narrow" w:hAnsi="Arial Narrow"/>
                <w:sz w:val="20"/>
                <w:szCs w:val="20"/>
              </w:rPr>
              <w:t xml:space="preserve"> Manor</w:t>
            </w:r>
          </w:p>
        </w:tc>
        <w:tc>
          <w:tcPr>
            <w:tcW w:w="2155" w:type="dxa"/>
            <w:tcBorders>
              <w:top w:val="single" w:sz="4" w:space="0" w:color="000000"/>
              <w:left w:val="single" w:sz="4" w:space="0" w:color="000000"/>
              <w:bottom w:val="single" w:sz="4" w:space="0" w:color="000000"/>
              <w:right w:val="single" w:sz="4" w:space="0" w:color="000000"/>
            </w:tcBorders>
          </w:tcPr>
          <w:p w14:paraId="418A1602" w14:textId="17D64244" w:rsidR="00F31E19" w:rsidRPr="00E14A3F" w:rsidRDefault="00F31E19" w:rsidP="00F31E19">
            <w:pPr>
              <w:tabs>
                <w:tab w:val="decimal" w:pos="7938"/>
                <w:tab w:val="decimal" w:pos="9639"/>
              </w:tabs>
              <w:rPr>
                <w:rFonts w:ascii="Arial Narrow" w:hAnsi="Arial Narrow"/>
                <w:sz w:val="20"/>
                <w:szCs w:val="20"/>
              </w:rPr>
            </w:pPr>
            <w:r w:rsidRPr="00E14A3F">
              <w:rPr>
                <w:rFonts w:ascii="Arial Narrow" w:hAnsi="Arial Narrow"/>
                <w:sz w:val="20"/>
                <w:szCs w:val="20"/>
              </w:rPr>
              <w:t xml:space="preserve">66 Pietersburg Street, </w:t>
            </w:r>
            <w:proofErr w:type="spellStart"/>
            <w:r w:rsidRPr="00E14A3F">
              <w:rPr>
                <w:rFonts w:ascii="Arial Narrow" w:hAnsi="Arial Narrow"/>
                <w:sz w:val="20"/>
                <w:szCs w:val="20"/>
              </w:rPr>
              <w:t>Ladanna</w:t>
            </w:r>
            <w:proofErr w:type="spellEnd"/>
            <w:r w:rsidRPr="00E14A3F">
              <w:rPr>
                <w:rFonts w:ascii="Arial Narrow" w:hAnsi="Arial Narrow"/>
                <w:sz w:val="20"/>
                <w:szCs w:val="20"/>
              </w:rPr>
              <w:t>, Polokwane</w:t>
            </w:r>
          </w:p>
        </w:tc>
        <w:tc>
          <w:tcPr>
            <w:tcW w:w="1276" w:type="dxa"/>
            <w:tcBorders>
              <w:top w:val="single" w:sz="4" w:space="0" w:color="000000"/>
              <w:left w:val="single" w:sz="4" w:space="0" w:color="000000"/>
              <w:bottom w:val="single" w:sz="4" w:space="0" w:color="000000"/>
              <w:right w:val="single" w:sz="4" w:space="0" w:color="000000"/>
            </w:tcBorders>
          </w:tcPr>
          <w:p w14:paraId="697B2550" w14:textId="564460C9" w:rsidR="00F31E19" w:rsidRPr="00E14A3F" w:rsidRDefault="003171E8" w:rsidP="00F31E19">
            <w:pPr>
              <w:tabs>
                <w:tab w:val="decimal" w:pos="7938"/>
                <w:tab w:val="decimal" w:pos="9639"/>
              </w:tabs>
              <w:jc w:val="right"/>
              <w:rPr>
                <w:rFonts w:ascii="Arial Narrow" w:hAnsi="Arial Narrow"/>
                <w:sz w:val="20"/>
                <w:szCs w:val="20"/>
              </w:rPr>
            </w:pPr>
            <w:r>
              <w:rPr>
                <w:rFonts w:ascii="Arial Narrow" w:hAnsi="Arial Narrow"/>
                <w:sz w:val="20"/>
                <w:szCs w:val="20"/>
              </w:rPr>
              <w:t>Income capitalisation</w:t>
            </w:r>
          </w:p>
        </w:tc>
        <w:tc>
          <w:tcPr>
            <w:tcW w:w="1105" w:type="dxa"/>
            <w:tcBorders>
              <w:top w:val="single" w:sz="4" w:space="0" w:color="000000"/>
              <w:left w:val="single" w:sz="4" w:space="0" w:color="000000"/>
              <w:bottom w:val="single" w:sz="4" w:space="0" w:color="000000"/>
              <w:right w:val="single" w:sz="4" w:space="0" w:color="000000"/>
            </w:tcBorders>
          </w:tcPr>
          <w:p w14:paraId="34535F0E" w14:textId="7E470453" w:rsidR="00F31E19" w:rsidRDefault="00F31E19" w:rsidP="00F31E19">
            <w:pPr>
              <w:tabs>
                <w:tab w:val="decimal" w:pos="7938"/>
                <w:tab w:val="decimal" w:pos="9639"/>
              </w:tabs>
              <w:jc w:val="right"/>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134" w:type="dxa"/>
            <w:tcBorders>
              <w:top w:val="single" w:sz="4" w:space="0" w:color="000000"/>
              <w:left w:val="single" w:sz="4" w:space="0" w:color="000000"/>
              <w:bottom w:val="single" w:sz="4" w:space="0" w:color="000000"/>
              <w:right w:val="single" w:sz="4" w:space="0" w:color="000000"/>
            </w:tcBorders>
          </w:tcPr>
          <w:p w14:paraId="7D7272A0" w14:textId="057DE4A9" w:rsidR="00F31E19" w:rsidRPr="00E14A3F" w:rsidRDefault="00F31E19" w:rsidP="00F31E19">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276" w:type="dxa"/>
            <w:tcBorders>
              <w:top w:val="single" w:sz="4" w:space="0" w:color="000000"/>
              <w:left w:val="single" w:sz="4" w:space="0" w:color="000000"/>
              <w:bottom w:val="single" w:sz="4" w:space="0" w:color="000000"/>
              <w:right w:val="single" w:sz="4" w:space="0" w:color="000000"/>
            </w:tcBorders>
          </w:tcPr>
          <w:p w14:paraId="2AA45C76" w14:textId="48EEF28C" w:rsidR="00F31E19" w:rsidRPr="00C459B4" w:rsidRDefault="00F31E19" w:rsidP="00F31E19">
            <w:pPr>
              <w:tabs>
                <w:tab w:val="decimal" w:pos="7938"/>
                <w:tab w:val="decimal" w:pos="9639"/>
              </w:tabs>
              <w:jc w:val="right"/>
              <w:rPr>
                <w:rFonts w:ascii="Arial Narrow" w:hAnsi="Arial Narrow"/>
                <w:sz w:val="20"/>
                <w:szCs w:val="20"/>
              </w:rPr>
            </w:pPr>
            <w:r w:rsidRPr="00C459B4">
              <w:rPr>
                <w:rFonts w:ascii="Arial Narrow" w:hAnsi="Arial Narrow"/>
                <w:sz w:val="20"/>
                <w:szCs w:val="20"/>
              </w:rPr>
              <w:t>20 880</w:t>
            </w:r>
          </w:p>
        </w:tc>
      </w:tr>
      <w:tr w:rsidR="004B5B65" w:rsidRPr="00E14A3F" w14:paraId="163DCB5F" w14:textId="77777777" w:rsidTr="003171E8">
        <w:tc>
          <w:tcPr>
            <w:tcW w:w="2660" w:type="dxa"/>
            <w:tcBorders>
              <w:top w:val="single" w:sz="4" w:space="0" w:color="000000"/>
              <w:left w:val="single" w:sz="4" w:space="0" w:color="000000"/>
              <w:bottom w:val="single" w:sz="4" w:space="0" w:color="000000"/>
              <w:right w:val="single" w:sz="4" w:space="0" w:color="000000"/>
            </w:tcBorders>
          </w:tcPr>
          <w:p w14:paraId="5D1152A3" w14:textId="77777777" w:rsidR="00F31E19" w:rsidRPr="00E14A3F" w:rsidRDefault="00F31E19" w:rsidP="00F31E19">
            <w:pPr>
              <w:tabs>
                <w:tab w:val="decimal" w:pos="7938"/>
                <w:tab w:val="decimal" w:pos="9639"/>
              </w:tabs>
              <w:rPr>
                <w:rFonts w:ascii="Arial Narrow" w:hAnsi="Arial Narrow"/>
                <w:sz w:val="20"/>
                <w:szCs w:val="20"/>
              </w:rPr>
            </w:pPr>
            <w:r w:rsidRPr="00E14A3F">
              <w:rPr>
                <w:rFonts w:ascii="Arial Narrow" w:hAnsi="Arial Narrow"/>
                <w:sz w:val="20"/>
                <w:szCs w:val="20"/>
              </w:rPr>
              <w:t xml:space="preserve">Waterfall Edge </w:t>
            </w:r>
          </w:p>
          <w:p w14:paraId="2BCF1E17" w14:textId="77777777" w:rsidR="00F31E19" w:rsidRPr="00E14A3F" w:rsidRDefault="00F31E19" w:rsidP="00F31E19">
            <w:pPr>
              <w:tabs>
                <w:tab w:val="decimal" w:pos="7938"/>
                <w:tab w:val="decimal" w:pos="9639"/>
              </w:tabs>
              <w:rPr>
                <w:rFonts w:ascii="Arial Narrow" w:hAnsi="Arial Narrow"/>
                <w:sz w:val="20"/>
                <w:szCs w:val="20"/>
              </w:rPr>
            </w:pPr>
          </w:p>
        </w:tc>
        <w:tc>
          <w:tcPr>
            <w:tcW w:w="2155" w:type="dxa"/>
            <w:tcBorders>
              <w:top w:val="single" w:sz="4" w:space="0" w:color="000000"/>
              <w:left w:val="single" w:sz="4" w:space="0" w:color="000000"/>
              <w:bottom w:val="single" w:sz="4" w:space="0" w:color="000000"/>
              <w:right w:val="single" w:sz="4" w:space="0" w:color="000000"/>
            </w:tcBorders>
          </w:tcPr>
          <w:p w14:paraId="43C22AED" w14:textId="7C9C1D7D" w:rsidR="00F31E19" w:rsidRPr="00E14A3F" w:rsidRDefault="00F31E19" w:rsidP="00F31E19">
            <w:pPr>
              <w:tabs>
                <w:tab w:val="decimal" w:pos="7938"/>
                <w:tab w:val="decimal" w:pos="9639"/>
              </w:tabs>
              <w:rPr>
                <w:rFonts w:ascii="Arial Narrow" w:hAnsi="Arial Narrow"/>
                <w:sz w:val="20"/>
                <w:szCs w:val="20"/>
              </w:rPr>
            </w:pPr>
            <w:r w:rsidRPr="00E14A3F">
              <w:rPr>
                <w:rFonts w:ascii="Arial Narrow" w:hAnsi="Arial Narrow"/>
                <w:sz w:val="20"/>
                <w:szCs w:val="20"/>
              </w:rPr>
              <w:t xml:space="preserve">Waterfall Edge, Howick Close, Waterfall Park, </w:t>
            </w:r>
            <w:proofErr w:type="spellStart"/>
            <w:r w:rsidRPr="00E14A3F">
              <w:rPr>
                <w:rFonts w:ascii="Arial Narrow" w:hAnsi="Arial Narrow"/>
                <w:sz w:val="20"/>
                <w:szCs w:val="20"/>
              </w:rPr>
              <w:t>Bekker</w:t>
            </w:r>
            <w:proofErr w:type="spellEnd"/>
            <w:r w:rsidRPr="00E14A3F">
              <w:rPr>
                <w:rFonts w:ascii="Arial Narrow" w:hAnsi="Arial Narrow"/>
                <w:sz w:val="20"/>
                <w:szCs w:val="20"/>
              </w:rPr>
              <w:t xml:space="preserve"> Street, Vorna Valley, </w:t>
            </w:r>
            <w:proofErr w:type="spellStart"/>
            <w:r w:rsidRPr="00E14A3F">
              <w:rPr>
                <w:rFonts w:ascii="Arial Narrow" w:hAnsi="Arial Narrow"/>
                <w:sz w:val="20"/>
                <w:szCs w:val="20"/>
              </w:rPr>
              <w:t>Midrand</w:t>
            </w:r>
            <w:proofErr w:type="spellEnd"/>
          </w:p>
        </w:tc>
        <w:tc>
          <w:tcPr>
            <w:tcW w:w="1276" w:type="dxa"/>
            <w:tcBorders>
              <w:top w:val="single" w:sz="4" w:space="0" w:color="000000"/>
              <w:left w:val="single" w:sz="4" w:space="0" w:color="000000"/>
              <w:bottom w:val="single" w:sz="4" w:space="0" w:color="000000"/>
              <w:right w:val="single" w:sz="4" w:space="0" w:color="000000"/>
            </w:tcBorders>
          </w:tcPr>
          <w:p w14:paraId="0AF5A662" w14:textId="0C24424B" w:rsidR="00F31E19" w:rsidRPr="00E14A3F" w:rsidRDefault="00F31E19" w:rsidP="00F31E19">
            <w:pPr>
              <w:tabs>
                <w:tab w:val="decimal" w:pos="7938"/>
                <w:tab w:val="decimal" w:pos="9639"/>
              </w:tabs>
              <w:jc w:val="right"/>
              <w:rPr>
                <w:rFonts w:ascii="Arial Narrow" w:hAnsi="Arial Narrow"/>
                <w:sz w:val="20"/>
                <w:szCs w:val="20"/>
              </w:rPr>
            </w:pPr>
            <w:r w:rsidRPr="00E14A3F">
              <w:rPr>
                <w:rFonts w:ascii="Arial Narrow" w:hAnsi="Arial Narrow"/>
                <w:sz w:val="20"/>
                <w:szCs w:val="20"/>
              </w:rPr>
              <w:t>DCF</w:t>
            </w:r>
          </w:p>
        </w:tc>
        <w:tc>
          <w:tcPr>
            <w:tcW w:w="1105" w:type="dxa"/>
            <w:tcBorders>
              <w:top w:val="single" w:sz="4" w:space="0" w:color="000000"/>
              <w:left w:val="single" w:sz="4" w:space="0" w:color="000000"/>
              <w:bottom w:val="single" w:sz="4" w:space="0" w:color="000000"/>
              <w:right w:val="single" w:sz="4" w:space="0" w:color="000000"/>
            </w:tcBorders>
          </w:tcPr>
          <w:p w14:paraId="0CFCC0BE" w14:textId="660FF0B7" w:rsidR="00F31E19" w:rsidRDefault="00F31E19" w:rsidP="00F31E19">
            <w:pPr>
              <w:tabs>
                <w:tab w:val="decimal" w:pos="7938"/>
                <w:tab w:val="decimal" w:pos="9639"/>
              </w:tabs>
              <w:jc w:val="right"/>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134" w:type="dxa"/>
            <w:tcBorders>
              <w:top w:val="single" w:sz="4" w:space="0" w:color="000000"/>
              <w:left w:val="single" w:sz="4" w:space="0" w:color="000000"/>
              <w:bottom w:val="single" w:sz="4" w:space="0" w:color="000000"/>
              <w:right w:val="single" w:sz="4" w:space="0" w:color="000000"/>
            </w:tcBorders>
          </w:tcPr>
          <w:p w14:paraId="577AE2E8" w14:textId="0C928289" w:rsidR="00F31E19" w:rsidRPr="00E14A3F" w:rsidRDefault="00F31E19" w:rsidP="00F31E19">
            <w:pPr>
              <w:tabs>
                <w:tab w:val="decimal" w:pos="7938"/>
                <w:tab w:val="decimal" w:pos="9639"/>
              </w:tabs>
              <w:jc w:val="right"/>
              <w:rPr>
                <w:rFonts w:ascii="Arial Narrow" w:hAnsi="Arial Narrow"/>
                <w:sz w:val="20"/>
                <w:szCs w:val="20"/>
              </w:rPr>
            </w:pPr>
            <w:r w:rsidRPr="00E14A3F">
              <w:rPr>
                <w:rFonts w:ascii="Arial Narrow" w:hAnsi="Arial Narrow"/>
                <w:sz w:val="20"/>
                <w:szCs w:val="20"/>
              </w:rPr>
              <w:t>No</w:t>
            </w:r>
          </w:p>
        </w:tc>
        <w:tc>
          <w:tcPr>
            <w:tcW w:w="1276" w:type="dxa"/>
            <w:tcBorders>
              <w:top w:val="single" w:sz="4" w:space="0" w:color="000000"/>
              <w:left w:val="single" w:sz="4" w:space="0" w:color="000000"/>
              <w:bottom w:val="single" w:sz="4" w:space="0" w:color="000000"/>
              <w:right w:val="single" w:sz="4" w:space="0" w:color="000000"/>
            </w:tcBorders>
          </w:tcPr>
          <w:p w14:paraId="205FCCBA" w14:textId="6BA68461" w:rsidR="00F31E19" w:rsidRPr="00C459B4" w:rsidRDefault="00F31E19" w:rsidP="00F31E19">
            <w:pPr>
              <w:tabs>
                <w:tab w:val="decimal" w:pos="7938"/>
                <w:tab w:val="decimal" w:pos="9639"/>
              </w:tabs>
              <w:jc w:val="right"/>
              <w:rPr>
                <w:rFonts w:ascii="Arial Narrow" w:hAnsi="Arial Narrow"/>
                <w:sz w:val="20"/>
                <w:szCs w:val="20"/>
              </w:rPr>
            </w:pPr>
            <w:r w:rsidRPr="00C459B4">
              <w:rPr>
                <w:rFonts w:ascii="Arial Narrow" w:hAnsi="Arial Narrow"/>
                <w:sz w:val="20"/>
                <w:szCs w:val="20"/>
              </w:rPr>
              <w:t>20 000</w:t>
            </w:r>
          </w:p>
        </w:tc>
      </w:tr>
    </w:tbl>
    <w:p w14:paraId="2642CC46" w14:textId="3E59C481" w:rsidR="00AC33CB" w:rsidRPr="00E14A3F" w:rsidRDefault="00AC33CB" w:rsidP="00AC33CB">
      <w:pPr>
        <w:pStyle w:val="Heading1"/>
        <w:spacing w:before="0" w:after="0"/>
        <w:rPr>
          <w:rFonts w:ascii="Arial" w:hAnsi="Arial" w:cs="Arial"/>
          <w:bCs w:val="0"/>
          <w:kern w:val="0"/>
          <w:sz w:val="20"/>
          <w:szCs w:val="20"/>
        </w:rPr>
      </w:pPr>
      <w:r w:rsidRPr="00E14A3F">
        <w:br w:type="page"/>
      </w:r>
      <w:r w:rsidRPr="00E14A3F">
        <w:rPr>
          <w:rFonts w:ascii="Arial" w:hAnsi="Arial" w:cs="Arial"/>
          <w:bCs w:val="0"/>
          <w:kern w:val="0"/>
          <w:sz w:val="20"/>
          <w:szCs w:val="20"/>
        </w:rPr>
        <w:lastRenderedPageBreak/>
        <w:t xml:space="preserve">Annexure 3.1.4 Investment properties for the year ended </w:t>
      </w:r>
      <w:r w:rsidR="00B41868">
        <w:rPr>
          <w:rFonts w:ascii="Arial" w:hAnsi="Arial" w:cs="Arial"/>
          <w:bCs w:val="0"/>
          <w:kern w:val="0"/>
          <w:sz w:val="20"/>
          <w:szCs w:val="20"/>
        </w:rPr>
        <w:t xml:space="preserve">31 March </w:t>
      </w:r>
      <w:r w:rsidR="00393598">
        <w:rPr>
          <w:rFonts w:ascii="Arial" w:hAnsi="Arial" w:cs="Arial"/>
          <w:bCs w:val="0"/>
          <w:kern w:val="0"/>
          <w:sz w:val="20"/>
          <w:szCs w:val="20"/>
        </w:rPr>
        <w:t>2022</w:t>
      </w:r>
      <w:r w:rsidRPr="00E14A3F">
        <w:rPr>
          <w:rFonts w:ascii="Arial" w:hAnsi="Arial" w:cs="Arial"/>
          <w:bCs w:val="0"/>
          <w:kern w:val="0"/>
          <w:sz w:val="20"/>
          <w:szCs w:val="20"/>
        </w:rPr>
        <w:t xml:space="preserve"> (cont</w:t>
      </w:r>
      <w:r w:rsidR="002015BD">
        <w:rPr>
          <w:rFonts w:ascii="Arial" w:hAnsi="Arial" w:cs="Arial"/>
          <w:bCs w:val="0"/>
          <w:kern w:val="0"/>
          <w:sz w:val="20"/>
          <w:szCs w:val="20"/>
        </w:rPr>
        <w:t>inued</w:t>
      </w:r>
      <w:r w:rsidRPr="00E14A3F">
        <w:rPr>
          <w:rFonts w:ascii="Arial" w:hAnsi="Arial" w:cs="Arial"/>
          <w:bCs w:val="0"/>
          <w:kern w:val="0"/>
          <w:sz w:val="20"/>
          <w:szCs w:val="20"/>
        </w:rPr>
        <w:t>)</w:t>
      </w:r>
    </w:p>
    <w:p w14:paraId="6BA35765" w14:textId="77777777" w:rsidR="00AC33CB" w:rsidRPr="00E14A3F" w:rsidRDefault="00AC33CB" w:rsidP="00AC33CB"/>
    <w:p w14:paraId="745C9FD8" w14:textId="77777777" w:rsidR="00AC33CB" w:rsidRPr="00E14A3F" w:rsidRDefault="00AC33CB" w:rsidP="00AC33CB">
      <w:pPr>
        <w:rPr>
          <w:rFonts w:ascii="Arial Narrow" w:hAnsi="Arial Narrow" w:cs="Arial"/>
          <w:b/>
          <w:sz w:val="18"/>
          <w:szCs w:val="18"/>
        </w:rPr>
      </w:pPr>
      <w:r w:rsidRPr="00E14A3F">
        <w:rPr>
          <w:rFonts w:ascii="Arial Narrow" w:hAnsi="Arial Narrow" w:cs="Arial"/>
          <w:b/>
          <w:sz w:val="20"/>
          <w:szCs w:val="20"/>
        </w:rPr>
        <w:t>3.1.4 Investment properties (breakdown of other</w:t>
      </w:r>
      <w:r w:rsidRPr="00E14A3F">
        <w:rPr>
          <w:rFonts w:ascii="Arial Narrow" w:hAnsi="Arial Narrow" w:cs="Arial"/>
          <w:b/>
          <w:sz w:val="18"/>
          <w:szCs w:val="18"/>
        </w:rPr>
        <w:t>)</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9"/>
        <w:gridCol w:w="2359"/>
        <w:gridCol w:w="1163"/>
        <w:gridCol w:w="1105"/>
        <w:gridCol w:w="1134"/>
        <w:gridCol w:w="1276"/>
      </w:tblGrid>
      <w:tr w:rsidR="00AC33CB" w:rsidRPr="00E14A3F" w14:paraId="66C0619E" w14:textId="77777777" w:rsidTr="001214A8">
        <w:tc>
          <w:tcPr>
            <w:tcW w:w="2569" w:type="dxa"/>
          </w:tcPr>
          <w:p w14:paraId="206D1FE0" w14:textId="77777777" w:rsidR="00AC33CB" w:rsidRPr="00E14A3F" w:rsidRDefault="00AC33CB" w:rsidP="00AC33CB">
            <w:pPr>
              <w:tabs>
                <w:tab w:val="decimal" w:pos="7938"/>
                <w:tab w:val="decimal" w:pos="9639"/>
              </w:tabs>
              <w:rPr>
                <w:rFonts w:ascii="Arial Narrow" w:hAnsi="Arial Narrow"/>
                <w:b/>
                <w:sz w:val="20"/>
                <w:szCs w:val="20"/>
              </w:rPr>
            </w:pPr>
            <w:r w:rsidRPr="00E14A3F">
              <w:rPr>
                <w:rFonts w:ascii="Arial Narrow" w:hAnsi="Arial Narrow"/>
                <w:b/>
                <w:sz w:val="20"/>
                <w:szCs w:val="20"/>
              </w:rPr>
              <w:t>Name of property</w:t>
            </w:r>
          </w:p>
        </w:tc>
        <w:tc>
          <w:tcPr>
            <w:tcW w:w="2359" w:type="dxa"/>
          </w:tcPr>
          <w:p w14:paraId="156C9856" w14:textId="77777777" w:rsidR="00AC33CB" w:rsidRPr="00E14A3F" w:rsidRDefault="00AC33CB" w:rsidP="00AC33CB">
            <w:pPr>
              <w:tabs>
                <w:tab w:val="decimal" w:pos="7938"/>
                <w:tab w:val="decimal" w:pos="9639"/>
              </w:tabs>
              <w:rPr>
                <w:rFonts w:ascii="Arial Narrow" w:hAnsi="Arial Narrow"/>
                <w:b/>
                <w:sz w:val="20"/>
                <w:szCs w:val="20"/>
              </w:rPr>
            </w:pPr>
            <w:r w:rsidRPr="00E14A3F">
              <w:rPr>
                <w:rFonts w:ascii="Arial Narrow" w:hAnsi="Arial Narrow"/>
                <w:b/>
                <w:sz w:val="20"/>
                <w:szCs w:val="20"/>
              </w:rPr>
              <w:t>Address</w:t>
            </w:r>
          </w:p>
        </w:tc>
        <w:tc>
          <w:tcPr>
            <w:tcW w:w="1163" w:type="dxa"/>
          </w:tcPr>
          <w:p w14:paraId="021CEB6B"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Valuation method</w:t>
            </w:r>
          </w:p>
        </w:tc>
        <w:tc>
          <w:tcPr>
            <w:tcW w:w="1105" w:type="dxa"/>
          </w:tcPr>
          <w:p w14:paraId="2A8028FC"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Date of last valuation</w:t>
            </w:r>
          </w:p>
        </w:tc>
        <w:tc>
          <w:tcPr>
            <w:tcW w:w="1134" w:type="dxa"/>
          </w:tcPr>
          <w:p w14:paraId="11B11F79"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Pledged as guarantee</w:t>
            </w:r>
          </w:p>
        </w:tc>
        <w:tc>
          <w:tcPr>
            <w:tcW w:w="1276" w:type="dxa"/>
          </w:tcPr>
          <w:p w14:paraId="531119DB"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Fair value</w:t>
            </w:r>
          </w:p>
          <w:p w14:paraId="5219C98A" w14:textId="27D1102F" w:rsidR="00AC33CB" w:rsidRPr="00E14A3F" w:rsidRDefault="00393598" w:rsidP="00AC33CB">
            <w:pPr>
              <w:tabs>
                <w:tab w:val="decimal" w:pos="7938"/>
                <w:tab w:val="decimal" w:pos="9639"/>
              </w:tabs>
              <w:jc w:val="right"/>
              <w:rPr>
                <w:rFonts w:ascii="Arial Narrow" w:hAnsi="Arial Narrow"/>
                <w:b/>
                <w:sz w:val="20"/>
                <w:szCs w:val="20"/>
              </w:rPr>
            </w:pPr>
            <w:r>
              <w:rPr>
                <w:rFonts w:ascii="Arial Narrow" w:hAnsi="Arial Narrow"/>
                <w:b/>
                <w:sz w:val="20"/>
                <w:szCs w:val="20"/>
              </w:rPr>
              <w:t>2022</w:t>
            </w:r>
          </w:p>
          <w:p w14:paraId="42558AF3"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R’000</w:t>
            </w:r>
          </w:p>
        </w:tc>
      </w:tr>
      <w:tr w:rsidR="009B0C94" w:rsidRPr="00C459B4" w14:paraId="1BBD7826" w14:textId="77777777" w:rsidTr="001214A8">
        <w:tc>
          <w:tcPr>
            <w:tcW w:w="2569" w:type="dxa"/>
          </w:tcPr>
          <w:p w14:paraId="798457DD" w14:textId="77777777" w:rsidR="009B0C94" w:rsidRPr="00C459B4" w:rsidRDefault="009B0C94" w:rsidP="009B0C94">
            <w:pPr>
              <w:tabs>
                <w:tab w:val="decimal" w:pos="7938"/>
                <w:tab w:val="decimal" w:pos="9639"/>
              </w:tabs>
              <w:rPr>
                <w:rFonts w:ascii="Arial Narrow" w:hAnsi="Arial Narrow"/>
                <w:sz w:val="20"/>
                <w:szCs w:val="20"/>
              </w:rPr>
            </w:pPr>
            <w:r w:rsidRPr="00C459B4">
              <w:rPr>
                <w:rFonts w:ascii="Arial Narrow" w:hAnsi="Arial Narrow"/>
                <w:sz w:val="20"/>
                <w:szCs w:val="20"/>
              </w:rPr>
              <w:t xml:space="preserve">Longmeadow Erf 11 </w:t>
            </w:r>
          </w:p>
          <w:p w14:paraId="00241065" w14:textId="77777777" w:rsidR="009B0C94" w:rsidRPr="00C459B4" w:rsidRDefault="009B0C94" w:rsidP="009B0C94">
            <w:pPr>
              <w:tabs>
                <w:tab w:val="decimal" w:pos="7938"/>
                <w:tab w:val="decimal" w:pos="9639"/>
              </w:tabs>
              <w:rPr>
                <w:rFonts w:ascii="Arial Narrow" w:hAnsi="Arial Narrow"/>
                <w:sz w:val="20"/>
                <w:szCs w:val="20"/>
              </w:rPr>
            </w:pPr>
          </w:p>
        </w:tc>
        <w:tc>
          <w:tcPr>
            <w:tcW w:w="2359" w:type="dxa"/>
          </w:tcPr>
          <w:p w14:paraId="652BA0C2" w14:textId="77777777" w:rsidR="009B0C94" w:rsidRPr="00C459B4" w:rsidRDefault="009B0C94" w:rsidP="009B0C94">
            <w:pPr>
              <w:tabs>
                <w:tab w:val="decimal" w:pos="7938"/>
                <w:tab w:val="decimal" w:pos="9639"/>
              </w:tabs>
              <w:rPr>
                <w:rFonts w:ascii="Arial Narrow" w:hAnsi="Arial Narrow"/>
                <w:sz w:val="20"/>
                <w:szCs w:val="20"/>
              </w:rPr>
            </w:pPr>
            <w:r w:rsidRPr="00C459B4">
              <w:rPr>
                <w:rFonts w:ascii="Arial Narrow" w:hAnsi="Arial Narrow"/>
                <w:sz w:val="20"/>
                <w:szCs w:val="20"/>
              </w:rPr>
              <w:t xml:space="preserve">1 Angus Crescent </w:t>
            </w:r>
          </w:p>
          <w:p w14:paraId="55C32CD5" w14:textId="77777777" w:rsidR="009B0C94" w:rsidRPr="00C459B4" w:rsidRDefault="009B0C94" w:rsidP="009B0C94">
            <w:pPr>
              <w:tabs>
                <w:tab w:val="decimal" w:pos="7938"/>
                <w:tab w:val="decimal" w:pos="9639"/>
              </w:tabs>
              <w:rPr>
                <w:rFonts w:ascii="Arial Narrow" w:hAnsi="Arial Narrow"/>
                <w:sz w:val="20"/>
                <w:szCs w:val="20"/>
              </w:rPr>
            </w:pPr>
            <w:r w:rsidRPr="00C459B4">
              <w:rPr>
                <w:rFonts w:ascii="Arial Narrow" w:hAnsi="Arial Narrow"/>
                <w:sz w:val="20"/>
                <w:szCs w:val="20"/>
              </w:rPr>
              <w:t xml:space="preserve">Longmeadow Business Estate Extension 1 </w:t>
            </w:r>
          </w:p>
          <w:p w14:paraId="3B9BD8F9" w14:textId="77777777" w:rsidR="009B0C94" w:rsidRPr="00C459B4" w:rsidRDefault="009B0C94" w:rsidP="009B0C94">
            <w:pPr>
              <w:tabs>
                <w:tab w:val="decimal" w:pos="7938"/>
                <w:tab w:val="decimal" w:pos="9639"/>
              </w:tabs>
              <w:rPr>
                <w:rFonts w:ascii="Arial Narrow" w:hAnsi="Arial Narrow"/>
                <w:sz w:val="20"/>
                <w:szCs w:val="20"/>
              </w:rPr>
            </w:pPr>
            <w:r w:rsidRPr="00C459B4">
              <w:rPr>
                <w:rFonts w:ascii="Arial Narrow" w:hAnsi="Arial Narrow"/>
                <w:sz w:val="20"/>
                <w:szCs w:val="20"/>
              </w:rPr>
              <w:t xml:space="preserve">Edenvale </w:t>
            </w:r>
          </w:p>
          <w:p w14:paraId="02959264" w14:textId="64DF8A04" w:rsidR="009B0C94" w:rsidRPr="00C459B4" w:rsidRDefault="009B0C94" w:rsidP="009B0C94">
            <w:pPr>
              <w:tabs>
                <w:tab w:val="decimal" w:pos="7938"/>
                <w:tab w:val="decimal" w:pos="9639"/>
              </w:tabs>
              <w:rPr>
                <w:rFonts w:ascii="Arial Narrow" w:hAnsi="Arial Narrow"/>
                <w:sz w:val="20"/>
                <w:szCs w:val="20"/>
              </w:rPr>
            </w:pPr>
            <w:r w:rsidRPr="00C459B4">
              <w:rPr>
                <w:rFonts w:ascii="Arial Narrow" w:hAnsi="Arial Narrow"/>
                <w:sz w:val="20"/>
                <w:szCs w:val="20"/>
              </w:rPr>
              <w:t>City of Johannesburg</w:t>
            </w:r>
          </w:p>
        </w:tc>
        <w:tc>
          <w:tcPr>
            <w:tcW w:w="1163" w:type="dxa"/>
          </w:tcPr>
          <w:p w14:paraId="3F1DB370" w14:textId="6EBEB92E" w:rsidR="009B0C94" w:rsidRPr="00C459B4" w:rsidRDefault="009B0C94" w:rsidP="009B0C94">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105" w:type="dxa"/>
          </w:tcPr>
          <w:p w14:paraId="71799EDF" w14:textId="25D311F9" w:rsidR="009B0C94" w:rsidRPr="00C459B4" w:rsidRDefault="009B0C94" w:rsidP="009B0C94">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34" w:type="dxa"/>
          </w:tcPr>
          <w:p w14:paraId="61D0D110" w14:textId="2D654577" w:rsidR="009B0C94" w:rsidRPr="00C459B4" w:rsidRDefault="009B0C94" w:rsidP="009B0C94">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276" w:type="dxa"/>
          </w:tcPr>
          <w:p w14:paraId="22F13CFD" w14:textId="2126AF10" w:rsidR="009B0C94" w:rsidRPr="00C459B4" w:rsidRDefault="009B0C94" w:rsidP="009B0C94">
            <w:pPr>
              <w:tabs>
                <w:tab w:val="decimal" w:pos="7938"/>
                <w:tab w:val="decimal" w:pos="9639"/>
              </w:tabs>
              <w:jc w:val="right"/>
              <w:rPr>
                <w:rFonts w:ascii="Arial Narrow" w:hAnsi="Arial Narrow"/>
                <w:sz w:val="20"/>
                <w:szCs w:val="20"/>
              </w:rPr>
            </w:pPr>
            <w:r w:rsidRPr="00C459B4">
              <w:rPr>
                <w:rFonts w:ascii="Arial Narrow" w:hAnsi="Arial Narrow"/>
                <w:sz w:val="20"/>
                <w:szCs w:val="20"/>
              </w:rPr>
              <w:t>19 000</w:t>
            </w:r>
          </w:p>
        </w:tc>
      </w:tr>
      <w:tr w:rsidR="00377877" w:rsidRPr="00C459B4" w14:paraId="37D24A5D" w14:textId="77777777" w:rsidTr="001214A8">
        <w:tc>
          <w:tcPr>
            <w:tcW w:w="2569" w:type="dxa"/>
          </w:tcPr>
          <w:p w14:paraId="01EDE9AE" w14:textId="77777777" w:rsidR="00377877" w:rsidRPr="00C459B4" w:rsidRDefault="00377877" w:rsidP="00377877">
            <w:pPr>
              <w:tabs>
                <w:tab w:val="decimal" w:pos="7938"/>
                <w:tab w:val="decimal" w:pos="9639"/>
              </w:tabs>
              <w:rPr>
                <w:rFonts w:ascii="Arial Narrow" w:hAnsi="Arial Narrow"/>
                <w:sz w:val="20"/>
                <w:szCs w:val="20"/>
              </w:rPr>
            </w:pPr>
            <w:r w:rsidRPr="00C459B4">
              <w:rPr>
                <w:rFonts w:ascii="Arial Narrow" w:hAnsi="Arial Narrow"/>
                <w:sz w:val="20"/>
                <w:szCs w:val="20"/>
              </w:rPr>
              <w:t xml:space="preserve">Castle Walk Corporate Park </w:t>
            </w:r>
          </w:p>
          <w:p w14:paraId="37B84791" w14:textId="77777777" w:rsidR="00377877" w:rsidRPr="00C459B4" w:rsidRDefault="00377877" w:rsidP="00377877">
            <w:pPr>
              <w:tabs>
                <w:tab w:val="decimal" w:pos="7938"/>
                <w:tab w:val="decimal" w:pos="9639"/>
              </w:tabs>
              <w:rPr>
                <w:rFonts w:ascii="Arial Narrow" w:hAnsi="Arial Narrow"/>
                <w:sz w:val="20"/>
                <w:szCs w:val="20"/>
              </w:rPr>
            </w:pPr>
          </w:p>
        </w:tc>
        <w:tc>
          <w:tcPr>
            <w:tcW w:w="2359" w:type="dxa"/>
          </w:tcPr>
          <w:p w14:paraId="339E4691" w14:textId="1F2A5F2D" w:rsidR="00377877" w:rsidRPr="00C459B4" w:rsidRDefault="00377877" w:rsidP="00377877">
            <w:pPr>
              <w:tabs>
                <w:tab w:val="decimal" w:pos="7938"/>
                <w:tab w:val="decimal" w:pos="9639"/>
              </w:tabs>
              <w:rPr>
                <w:rFonts w:ascii="Arial Narrow" w:hAnsi="Arial Narrow"/>
                <w:sz w:val="20"/>
                <w:szCs w:val="20"/>
              </w:rPr>
            </w:pPr>
            <w:r w:rsidRPr="00C459B4">
              <w:rPr>
                <w:rFonts w:ascii="Arial Narrow" w:hAnsi="Arial Narrow"/>
                <w:sz w:val="20"/>
                <w:szCs w:val="20"/>
              </w:rPr>
              <w:t xml:space="preserve">11 </w:t>
            </w:r>
            <w:proofErr w:type="spellStart"/>
            <w:r w:rsidRPr="00C459B4">
              <w:rPr>
                <w:rFonts w:ascii="Arial Narrow" w:hAnsi="Arial Narrow"/>
                <w:sz w:val="20"/>
                <w:szCs w:val="20"/>
              </w:rPr>
              <w:t>Kuiseb</w:t>
            </w:r>
            <w:proofErr w:type="spellEnd"/>
            <w:r w:rsidRPr="00C459B4">
              <w:rPr>
                <w:rFonts w:ascii="Arial Narrow" w:hAnsi="Arial Narrow"/>
                <w:sz w:val="20"/>
                <w:szCs w:val="20"/>
              </w:rPr>
              <w:t xml:space="preserve"> Street, </w:t>
            </w:r>
            <w:proofErr w:type="spellStart"/>
            <w:r w:rsidRPr="00C459B4">
              <w:rPr>
                <w:rFonts w:ascii="Arial Narrow" w:hAnsi="Arial Narrow"/>
                <w:sz w:val="20"/>
                <w:szCs w:val="20"/>
              </w:rPr>
              <w:t>Erasmuskloof</w:t>
            </w:r>
            <w:proofErr w:type="spellEnd"/>
            <w:r w:rsidRPr="00C459B4">
              <w:rPr>
                <w:rFonts w:ascii="Arial Narrow" w:hAnsi="Arial Narrow"/>
                <w:sz w:val="20"/>
                <w:szCs w:val="20"/>
              </w:rPr>
              <w:t>, City of Tshwane</w:t>
            </w:r>
          </w:p>
        </w:tc>
        <w:tc>
          <w:tcPr>
            <w:tcW w:w="1163" w:type="dxa"/>
          </w:tcPr>
          <w:p w14:paraId="5A05E7B0" w14:textId="37920636" w:rsidR="00377877" w:rsidRPr="00C459B4" w:rsidRDefault="00377877" w:rsidP="00377877">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105" w:type="dxa"/>
          </w:tcPr>
          <w:p w14:paraId="2F9641ED" w14:textId="78050D52" w:rsidR="00377877" w:rsidRPr="00C459B4" w:rsidRDefault="00377877" w:rsidP="00377877">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34" w:type="dxa"/>
          </w:tcPr>
          <w:p w14:paraId="326BE5A8" w14:textId="74DCFC78" w:rsidR="00377877" w:rsidRPr="00C459B4" w:rsidRDefault="00377877" w:rsidP="00377877">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276" w:type="dxa"/>
          </w:tcPr>
          <w:p w14:paraId="70563F96" w14:textId="5CCE8732" w:rsidR="00377877" w:rsidRPr="00C459B4" w:rsidRDefault="00377877" w:rsidP="00377877">
            <w:pPr>
              <w:tabs>
                <w:tab w:val="decimal" w:pos="7938"/>
                <w:tab w:val="decimal" w:pos="9639"/>
              </w:tabs>
              <w:jc w:val="right"/>
              <w:rPr>
                <w:rFonts w:ascii="Arial Narrow" w:hAnsi="Arial Narrow"/>
                <w:sz w:val="20"/>
                <w:szCs w:val="20"/>
              </w:rPr>
            </w:pPr>
            <w:r w:rsidRPr="00C459B4">
              <w:rPr>
                <w:rFonts w:ascii="Arial Narrow" w:hAnsi="Arial Narrow"/>
                <w:sz w:val="20"/>
                <w:szCs w:val="20"/>
              </w:rPr>
              <w:t>19 000</w:t>
            </w:r>
          </w:p>
        </w:tc>
      </w:tr>
      <w:tr w:rsidR="00377877" w:rsidRPr="00C459B4" w14:paraId="6C180E32" w14:textId="77777777" w:rsidTr="001214A8">
        <w:tc>
          <w:tcPr>
            <w:tcW w:w="2569" w:type="dxa"/>
          </w:tcPr>
          <w:p w14:paraId="7A256FE3" w14:textId="77777777" w:rsidR="00377877" w:rsidRPr="00C459B4" w:rsidRDefault="00377877" w:rsidP="00377877">
            <w:pPr>
              <w:tabs>
                <w:tab w:val="decimal" w:pos="7938"/>
                <w:tab w:val="decimal" w:pos="9639"/>
              </w:tabs>
              <w:jc w:val="both"/>
              <w:rPr>
                <w:rFonts w:ascii="Arial Narrow" w:hAnsi="Arial Narrow"/>
                <w:sz w:val="20"/>
                <w:szCs w:val="20"/>
              </w:rPr>
            </w:pPr>
            <w:proofErr w:type="spellStart"/>
            <w:r w:rsidRPr="00C459B4">
              <w:rPr>
                <w:rFonts w:ascii="Arial Narrow" w:hAnsi="Arial Narrow"/>
                <w:sz w:val="20"/>
                <w:szCs w:val="20"/>
              </w:rPr>
              <w:t>Garankuwa</w:t>
            </w:r>
            <w:proofErr w:type="spellEnd"/>
            <w:r w:rsidRPr="00C459B4">
              <w:rPr>
                <w:rFonts w:ascii="Arial Narrow" w:hAnsi="Arial Narrow"/>
                <w:sz w:val="20"/>
                <w:szCs w:val="20"/>
              </w:rPr>
              <w:t xml:space="preserve"> Shopping Centre </w:t>
            </w:r>
          </w:p>
          <w:p w14:paraId="0A3BD6DB" w14:textId="77777777" w:rsidR="00377877" w:rsidRPr="00C459B4" w:rsidRDefault="00377877" w:rsidP="00377877">
            <w:pPr>
              <w:tabs>
                <w:tab w:val="decimal" w:pos="7938"/>
                <w:tab w:val="decimal" w:pos="9639"/>
              </w:tabs>
              <w:rPr>
                <w:rFonts w:ascii="Arial Narrow" w:hAnsi="Arial Narrow"/>
                <w:sz w:val="20"/>
                <w:szCs w:val="20"/>
              </w:rPr>
            </w:pPr>
          </w:p>
        </w:tc>
        <w:tc>
          <w:tcPr>
            <w:tcW w:w="2359" w:type="dxa"/>
          </w:tcPr>
          <w:p w14:paraId="34AE565E" w14:textId="094258CB" w:rsidR="00377877" w:rsidRPr="00C459B4" w:rsidRDefault="00377877" w:rsidP="00377877">
            <w:pPr>
              <w:tabs>
                <w:tab w:val="decimal" w:pos="7938"/>
                <w:tab w:val="decimal" w:pos="9639"/>
              </w:tabs>
              <w:rPr>
                <w:rFonts w:ascii="Arial Narrow" w:hAnsi="Arial Narrow"/>
                <w:sz w:val="20"/>
                <w:szCs w:val="20"/>
              </w:rPr>
            </w:pPr>
            <w:r w:rsidRPr="00C459B4">
              <w:rPr>
                <w:rFonts w:ascii="Arial Narrow" w:hAnsi="Arial Narrow"/>
                <w:sz w:val="20"/>
                <w:szCs w:val="20"/>
              </w:rPr>
              <w:t xml:space="preserve">Erf 9114, </w:t>
            </w:r>
            <w:proofErr w:type="spellStart"/>
            <w:r w:rsidRPr="00C459B4">
              <w:rPr>
                <w:rFonts w:ascii="Arial Narrow" w:hAnsi="Arial Narrow"/>
                <w:sz w:val="20"/>
                <w:szCs w:val="20"/>
              </w:rPr>
              <w:t>Garankuwa</w:t>
            </w:r>
            <w:proofErr w:type="spellEnd"/>
            <w:r w:rsidRPr="00C459B4">
              <w:rPr>
                <w:rFonts w:ascii="Arial Narrow" w:hAnsi="Arial Narrow"/>
                <w:sz w:val="20"/>
                <w:szCs w:val="20"/>
              </w:rPr>
              <w:t xml:space="preserve"> Unit 5, City of Tshwane </w:t>
            </w:r>
          </w:p>
        </w:tc>
        <w:tc>
          <w:tcPr>
            <w:tcW w:w="1163" w:type="dxa"/>
          </w:tcPr>
          <w:p w14:paraId="1F342094" w14:textId="51552B01" w:rsidR="00377877" w:rsidRPr="00C459B4" w:rsidRDefault="00377877" w:rsidP="00377877">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105" w:type="dxa"/>
          </w:tcPr>
          <w:p w14:paraId="2DD28BBC" w14:textId="4B5F953D" w:rsidR="00377877" w:rsidRPr="00C459B4" w:rsidRDefault="00377877" w:rsidP="00377877">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34" w:type="dxa"/>
          </w:tcPr>
          <w:p w14:paraId="01476718" w14:textId="2CED10C4" w:rsidR="00377877" w:rsidRPr="00C459B4" w:rsidRDefault="00377877" w:rsidP="00377877">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276" w:type="dxa"/>
          </w:tcPr>
          <w:p w14:paraId="2B4AB53F" w14:textId="1DA8ED3F" w:rsidR="00377877" w:rsidRPr="00C459B4" w:rsidRDefault="00377877" w:rsidP="00377877">
            <w:pPr>
              <w:tabs>
                <w:tab w:val="decimal" w:pos="7938"/>
                <w:tab w:val="decimal" w:pos="9639"/>
              </w:tabs>
              <w:jc w:val="right"/>
              <w:rPr>
                <w:rFonts w:ascii="Arial Narrow" w:hAnsi="Arial Narrow"/>
                <w:sz w:val="20"/>
                <w:szCs w:val="20"/>
              </w:rPr>
            </w:pPr>
            <w:r w:rsidRPr="00C459B4">
              <w:rPr>
                <w:rFonts w:ascii="Arial Narrow" w:hAnsi="Arial Narrow"/>
                <w:sz w:val="20"/>
                <w:szCs w:val="20"/>
              </w:rPr>
              <w:t>19 000</w:t>
            </w:r>
          </w:p>
        </w:tc>
      </w:tr>
      <w:tr w:rsidR="005000B6" w:rsidRPr="00C459B4" w14:paraId="18DBB46D" w14:textId="77777777" w:rsidTr="001214A8">
        <w:tc>
          <w:tcPr>
            <w:tcW w:w="2569" w:type="dxa"/>
          </w:tcPr>
          <w:p w14:paraId="00BA8B3F" w14:textId="77777777" w:rsidR="005000B6" w:rsidRPr="00C459B4" w:rsidRDefault="005000B6" w:rsidP="005000B6">
            <w:pPr>
              <w:tabs>
                <w:tab w:val="decimal" w:pos="7938"/>
                <w:tab w:val="decimal" w:pos="9639"/>
              </w:tabs>
              <w:rPr>
                <w:rFonts w:ascii="Arial Narrow" w:hAnsi="Arial Narrow"/>
                <w:sz w:val="20"/>
                <w:szCs w:val="20"/>
              </w:rPr>
            </w:pPr>
            <w:proofErr w:type="spellStart"/>
            <w:r w:rsidRPr="00C459B4">
              <w:rPr>
                <w:rFonts w:ascii="Arial Narrow" w:hAnsi="Arial Narrow"/>
                <w:sz w:val="20"/>
                <w:szCs w:val="20"/>
              </w:rPr>
              <w:t>Boiketlong</w:t>
            </w:r>
            <w:proofErr w:type="spellEnd"/>
            <w:r w:rsidRPr="00C459B4">
              <w:rPr>
                <w:rFonts w:ascii="Arial Narrow" w:hAnsi="Arial Narrow"/>
                <w:sz w:val="20"/>
                <w:szCs w:val="20"/>
              </w:rPr>
              <w:t xml:space="preserve"> Estates </w:t>
            </w:r>
          </w:p>
          <w:p w14:paraId="71946BEA" w14:textId="77777777" w:rsidR="005000B6" w:rsidRPr="00C459B4" w:rsidRDefault="005000B6" w:rsidP="005000B6">
            <w:pPr>
              <w:tabs>
                <w:tab w:val="decimal" w:pos="7938"/>
                <w:tab w:val="decimal" w:pos="9639"/>
              </w:tabs>
              <w:jc w:val="both"/>
              <w:rPr>
                <w:rFonts w:ascii="Arial Narrow" w:hAnsi="Arial Narrow"/>
                <w:sz w:val="20"/>
                <w:szCs w:val="20"/>
              </w:rPr>
            </w:pPr>
          </w:p>
        </w:tc>
        <w:tc>
          <w:tcPr>
            <w:tcW w:w="2359" w:type="dxa"/>
          </w:tcPr>
          <w:p w14:paraId="0F7CB32D" w14:textId="77777777" w:rsidR="005000B6" w:rsidRPr="00C459B4" w:rsidRDefault="005000B6" w:rsidP="005000B6">
            <w:pPr>
              <w:tabs>
                <w:tab w:val="decimal" w:pos="7938"/>
                <w:tab w:val="decimal" w:pos="9639"/>
              </w:tabs>
              <w:rPr>
                <w:rFonts w:ascii="Arial Narrow" w:hAnsi="Arial Narrow"/>
                <w:sz w:val="20"/>
                <w:szCs w:val="20"/>
              </w:rPr>
            </w:pPr>
            <w:proofErr w:type="spellStart"/>
            <w:r w:rsidRPr="00C459B4">
              <w:rPr>
                <w:rFonts w:ascii="Arial Narrow" w:hAnsi="Arial Narrow"/>
                <w:sz w:val="20"/>
                <w:szCs w:val="20"/>
              </w:rPr>
              <w:t>Boiketlong</w:t>
            </w:r>
            <w:proofErr w:type="spellEnd"/>
            <w:r w:rsidRPr="00C459B4">
              <w:rPr>
                <w:rFonts w:ascii="Arial Narrow" w:hAnsi="Arial Narrow"/>
                <w:sz w:val="20"/>
                <w:szCs w:val="20"/>
              </w:rPr>
              <w:t xml:space="preserve"> Estates </w:t>
            </w:r>
          </w:p>
          <w:p w14:paraId="3DF27D2C" w14:textId="77777777" w:rsidR="005000B6" w:rsidRPr="00C459B4" w:rsidRDefault="005000B6" w:rsidP="005000B6">
            <w:pPr>
              <w:tabs>
                <w:tab w:val="decimal" w:pos="7938"/>
                <w:tab w:val="decimal" w:pos="9639"/>
              </w:tabs>
              <w:rPr>
                <w:rFonts w:ascii="Arial Narrow" w:hAnsi="Arial Narrow"/>
                <w:sz w:val="20"/>
                <w:szCs w:val="20"/>
              </w:rPr>
            </w:pPr>
            <w:proofErr w:type="spellStart"/>
            <w:r w:rsidRPr="00C459B4">
              <w:rPr>
                <w:rFonts w:ascii="Arial Narrow" w:hAnsi="Arial Narrow"/>
                <w:sz w:val="20"/>
                <w:szCs w:val="20"/>
              </w:rPr>
              <w:t>Boikango</w:t>
            </w:r>
            <w:proofErr w:type="spellEnd"/>
            <w:r w:rsidRPr="00C459B4">
              <w:rPr>
                <w:rFonts w:ascii="Arial Narrow" w:hAnsi="Arial Narrow"/>
                <w:sz w:val="20"/>
                <w:szCs w:val="20"/>
              </w:rPr>
              <w:t xml:space="preserve"> Street </w:t>
            </w:r>
          </w:p>
          <w:p w14:paraId="1AB8CC54" w14:textId="77777777" w:rsidR="005000B6" w:rsidRPr="00C459B4" w:rsidRDefault="005000B6" w:rsidP="005000B6">
            <w:pPr>
              <w:tabs>
                <w:tab w:val="decimal" w:pos="7938"/>
                <w:tab w:val="decimal" w:pos="9639"/>
              </w:tabs>
              <w:rPr>
                <w:rFonts w:ascii="Arial Narrow" w:hAnsi="Arial Narrow"/>
                <w:sz w:val="20"/>
                <w:szCs w:val="20"/>
              </w:rPr>
            </w:pPr>
            <w:r w:rsidRPr="00C459B4">
              <w:rPr>
                <w:rFonts w:ascii="Arial Narrow" w:hAnsi="Arial Narrow"/>
                <w:sz w:val="20"/>
                <w:szCs w:val="20"/>
              </w:rPr>
              <w:t xml:space="preserve">Mmabatho-3 (Mafikeng) </w:t>
            </w:r>
          </w:p>
          <w:p w14:paraId="65FCD4EF" w14:textId="3E836B50" w:rsidR="005000B6" w:rsidRPr="00C459B4" w:rsidRDefault="005000B6" w:rsidP="005000B6">
            <w:pPr>
              <w:tabs>
                <w:tab w:val="decimal" w:pos="7938"/>
                <w:tab w:val="decimal" w:pos="9639"/>
              </w:tabs>
              <w:rPr>
                <w:rFonts w:ascii="Arial Narrow" w:hAnsi="Arial Narrow"/>
                <w:sz w:val="20"/>
                <w:szCs w:val="20"/>
              </w:rPr>
            </w:pPr>
            <w:r w:rsidRPr="00C459B4">
              <w:rPr>
                <w:rFonts w:ascii="Arial Narrow" w:hAnsi="Arial Narrow"/>
                <w:sz w:val="20"/>
                <w:szCs w:val="20"/>
              </w:rPr>
              <w:t>North West</w:t>
            </w:r>
          </w:p>
        </w:tc>
        <w:tc>
          <w:tcPr>
            <w:tcW w:w="1163" w:type="dxa"/>
          </w:tcPr>
          <w:p w14:paraId="2F81C871" w14:textId="7C839161" w:rsidR="005000B6" w:rsidRPr="00C459B4" w:rsidRDefault="001214A8" w:rsidP="005000B6">
            <w:pPr>
              <w:tabs>
                <w:tab w:val="decimal" w:pos="7938"/>
                <w:tab w:val="decimal" w:pos="9639"/>
              </w:tabs>
              <w:jc w:val="right"/>
              <w:rPr>
                <w:rFonts w:ascii="Arial Narrow" w:hAnsi="Arial Narrow"/>
                <w:sz w:val="20"/>
                <w:szCs w:val="20"/>
              </w:rPr>
            </w:pPr>
            <w:r>
              <w:rPr>
                <w:rFonts w:ascii="Arial Narrow" w:hAnsi="Arial Narrow"/>
                <w:sz w:val="20"/>
                <w:szCs w:val="20"/>
              </w:rPr>
              <w:t>Income capitalisation</w:t>
            </w:r>
          </w:p>
        </w:tc>
        <w:tc>
          <w:tcPr>
            <w:tcW w:w="1105" w:type="dxa"/>
          </w:tcPr>
          <w:p w14:paraId="20F354F2" w14:textId="1155858B" w:rsidR="005000B6" w:rsidRPr="00C459B4" w:rsidRDefault="005000B6" w:rsidP="005000B6">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34" w:type="dxa"/>
          </w:tcPr>
          <w:p w14:paraId="320E7CBD" w14:textId="18F0E7F6" w:rsidR="005000B6" w:rsidRPr="00C459B4" w:rsidRDefault="005000B6" w:rsidP="005000B6">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276" w:type="dxa"/>
          </w:tcPr>
          <w:p w14:paraId="70D43AAB" w14:textId="6CFF8043" w:rsidR="005000B6" w:rsidRPr="00C459B4" w:rsidRDefault="005000B6" w:rsidP="005000B6">
            <w:pPr>
              <w:tabs>
                <w:tab w:val="decimal" w:pos="7938"/>
                <w:tab w:val="decimal" w:pos="9639"/>
              </w:tabs>
              <w:jc w:val="right"/>
              <w:rPr>
                <w:rFonts w:ascii="Arial Narrow" w:hAnsi="Arial Narrow"/>
                <w:sz w:val="20"/>
                <w:szCs w:val="20"/>
              </w:rPr>
            </w:pPr>
            <w:r w:rsidRPr="00C459B4">
              <w:rPr>
                <w:rFonts w:ascii="Arial Narrow" w:hAnsi="Arial Narrow"/>
                <w:sz w:val="20"/>
                <w:szCs w:val="20"/>
              </w:rPr>
              <w:t>18 500</w:t>
            </w:r>
          </w:p>
        </w:tc>
      </w:tr>
      <w:tr w:rsidR="004C45C5" w:rsidRPr="00C459B4" w14:paraId="51056D04" w14:textId="77777777" w:rsidTr="001214A8">
        <w:tc>
          <w:tcPr>
            <w:tcW w:w="2569" w:type="dxa"/>
          </w:tcPr>
          <w:p w14:paraId="76447ED7" w14:textId="77777777" w:rsidR="004C45C5" w:rsidRPr="00C459B4" w:rsidRDefault="004C45C5" w:rsidP="004C45C5">
            <w:pPr>
              <w:tabs>
                <w:tab w:val="decimal" w:pos="7938"/>
                <w:tab w:val="decimal" w:pos="9639"/>
              </w:tabs>
              <w:rPr>
                <w:rFonts w:ascii="Arial Narrow" w:hAnsi="Arial Narrow"/>
                <w:sz w:val="20"/>
                <w:szCs w:val="20"/>
              </w:rPr>
            </w:pPr>
            <w:r w:rsidRPr="00C459B4">
              <w:rPr>
                <w:rFonts w:ascii="Arial Narrow" w:hAnsi="Arial Narrow"/>
                <w:sz w:val="20"/>
                <w:szCs w:val="20"/>
              </w:rPr>
              <w:t xml:space="preserve">Vodacom Centurion </w:t>
            </w:r>
          </w:p>
          <w:p w14:paraId="7F1C92D8" w14:textId="77777777" w:rsidR="004C45C5" w:rsidRPr="00C459B4" w:rsidRDefault="004C45C5" w:rsidP="004C45C5">
            <w:pPr>
              <w:tabs>
                <w:tab w:val="decimal" w:pos="7938"/>
                <w:tab w:val="decimal" w:pos="9639"/>
              </w:tabs>
              <w:jc w:val="both"/>
              <w:rPr>
                <w:rFonts w:ascii="Arial Narrow" w:hAnsi="Arial Narrow" w:cs="Arial"/>
                <w:sz w:val="20"/>
                <w:szCs w:val="20"/>
              </w:rPr>
            </w:pPr>
          </w:p>
        </w:tc>
        <w:tc>
          <w:tcPr>
            <w:tcW w:w="2359" w:type="dxa"/>
          </w:tcPr>
          <w:p w14:paraId="3CC30427" w14:textId="77777777" w:rsidR="004C45C5" w:rsidRPr="00C459B4" w:rsidRDefault="004C45C5" w:rsidP="004C45C5">
            <w:pPr>
              <w:tabs>
                <w:tab w:val="decimal" w:pos="7938"/>
                <w:tab w:val="decimal" w:pos="9639"/>
              </w:tabs>
              <w:rPr>
                <w:rFonts w:ascii="Arial Narrow" w:hAnsi="Arial Narrow"/>
                <w:sz w:val="20"/>
                <w:szCs w:val="20"/>
              </w:rPr>
            </w:pPr>
            <w:r w:rsidRPr="00C459B4">
              <w:rPr>
                <w:rFonts w:ascii="Arial Narrow" w:hAnsi="Arial Narrow"/>
                <w:sz w:val="20"/>
                <w:szCs w:val="20"/>
              </w:rPr>
              <w:t xml:space="preserve">Charles De Gaulle Crescent </w:t>
            </w:r>
          </w:p>
          <w:p w14:paraId="063A5485" w14:textId="2083245C" w:rsidR="004C45C5" w:rsidRPr="00C459B4" w:rsidRDefault="004C45C5" w:rsidP="004C45C5">
            <w:pPr>
              <w:tabs>
                <w:tab w:val="decimal" w:pos="7938"/>
                <w:tab w:val="decimal" w:pos="9639"/>
              </w:tabs>
              <w:rPr>
                <w:rFonts w:ascii="Arial Narrow" w:hAnsi="Arial Narrow"/>
                <w:sz w:val="20"/>
                <w:szCs w:val="20"/>
              </w:rPr>
            </w:pPr>
            <w:r w:rsidRPr="00C459B4">
              <w:rPr>
                <w:rFonts w:ascii="Arial Narrow" w:hAnsi="Arial Narrow"/>
                <w:sz w:val="20"/>
                <w:szCs w:val="20"/>
              </w:rPr>
              <w:t xml:space="preserve">City of Tshwane </w:t>
            </w:r>
          </w:p>
        </w:tc>
        <w:tc>
          <w:tcPr>
            <w:tcW w:w="1163" w:type="dxa"/>
          </w:tcPr>
          <w:p w14:paraId="06C92319" w14:textId="6216AF3E" w:rsidR="004C45C5" w:rsidRPr="00C459B4" w:rsidRDefault="004C45C5" w:rsidP="004C45C5">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105" w:type="dxa"/>
          </w:tcPr>
          <w:p w14:paraId="6D543312" w14:textId="1B4DC4DA" w:rsidR="004C45C5" w:rsidRPr="00C459B4" w:rsidRDefault="004C45C5" w:rsidP="004C45C5">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34" w:type="dxa"/>
          </w:tcPr>
          <w:p w14:paraId="52383432" w14:textId="1185A52E" w:rsidR="004C45C5" w:rsidRPr="00C459B4" w:rsidRDefault="004C45C5" w:rsidP="004C45C5">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276" w:type="dxa"/>
          </w:tcPr>
          <w:p w14:paraId="51374957" w14:textId="50482185" w:rsidR="004C45C5" w:rsidRPr="00C459B4" w:rsidRDefault="004C45C5" w:rsidP="004C45C5">
            <w:pPr>
              <w:tabs>
                <w:tab w:val="decimal" w:pos="7938"/>
                <w:tab w:val="decimal" w:pos="9639"/>
              </w:tabs>
              <w:jc w:val="right"/>
              <w:rPr>
                <w:rFonts w:ascii="Arial Narrow" w:hAnsi="Arial Narrow"/>
                <w:sz w:val="20"/>
                <w:szCs w:val="20"/>
              </w:rPr>
            </w:pPr>
            <w:r w:rsidRPr="00C459B4">
              <w:rPr>
                <w:rFonts w:ascii="Arial Narrow" w:hAnsi="Arial Narrow"/>
                <w:sz w:val="20"/>
                <w:szCs w:val="20"/>
              </w:rPr>
              <w:t>17 750</w:t>
            </w:r>
          </w:p>
        </w:tc>
      </w:tr>
      <w:tr w:rsidR="009F5C4A" w:rsidRPr="00C459B4" w14:paraId="085C00F1" w14:textId="77777777" w:rsidTr="001214A8">
        <w:tc>
          <w:tcPr>
            <w:tcW w:w="2569" w:type="dxa"/>
          </w:tcPr>
          <w:p w14:paraId="436B60EE" w14:textId="77777777" w:rsidR="009F5C4A" w:rsidRPr="00C459B4" w:rsidRDefault="009F5C4A" w:rsidP="009F5C4A">
            <w:pPr>
              <w:tabs>
                <w:tab w:val="decimal" w:pos="7938"/>
                <w:tab w:val="decimal" w:pos="9639"/>
              </w:tabs>
              <w:rPr>
                <w:rFonts w:ascii="Arial Narrow" w:hAnsi="Arial Narrow"/>
                <w:sz w:val="20"/>
                <w:szCs w:val="20"/>
              </w:rPr>
            </w:pPr>
            <w:r w:rsidRPr="00C459B4">
              <w:rPr>
                <w:rFonts w:ascii="Arial Narrow" w:hAnsi="Arial Narrow"/>
                <w:sz w:val="20"/>
                <w:szCs w:val="20"/>
              </w:rPr>
              <w:t xml:space="preserve">Vodacom - </w:t>
            </w:r>
            <w:proofErr w:type="spellStart"/>
            <w:r w:rsidRPr="00C459B4">
              <w:rPr>
                <w:rFonts w:ascii="Arial Narrow" w:hAnsi="Arial Narrow"/>
                <w:sz w:val="20"/>
                <w:szCs w:val="20"/>
              </w:rPr>
              <w:t>Persequor</w:t>
            </w:r>
            <w:proofErr w:type="spellEnd"/>
            <w:r w:rsidRPr="00C459B4">
              <w:rPr>
                <w:rFonts w:ascii="Arial Narrow" w:hAnsi="Arial Narrow"/>
                <w:sz w:val="20"/>
                <w:szCs w:val="20"/>
              </w:rPr>
              <w:t xml:space="preserve"> </w:t>
            </w:r>
          </w:p>
          <w:p w14:paraId="58340732" w14:textId="77777777" w:rsidR="009F5C4A" w:rsidRPr="00C459B4" w:rsidRDefault="009F5C4A" w:rsidP="009F5C4A">
            <w:pPr>
              <w:tabs>
                <w:tab w:val="decimal" w:pos="7938"/>
                <w:tab w:val="decimal" w:pos="9639"/>
              </w:tabs>
              <w:jc w:val="both"/>
              <w:rPr>
                <w:rFonts w:ascii="Arial Narrow" w:hAnsi="Arial Narrow" w:cs="Arial"/>
                <w:sz w:val="20"/>
                <w:szCs w:val="20"/>
              </w:rPr>
            </w:pPr>
          </w:p>
        </w:tc>
        <w:tc>
          <w:tcPr>
            <w:tcW w:w="2359" w:type="dxa"/>
          </w:tcPr>
          <w:p w14:paraId="09726068" w14:textId="77777777" w:rsidR="009F5C4A" w:rsidRPr="00C459B4" w:rsidRDefault="009F5C4A" w:rsidP="009F5C4A">
            <w:pPr>
              <w:tabs>
                <w:tab w:val="decimal" w:pos="7938"/>
                <w:tab w:val="decimal" w:pos="9639"/>
              </w:tabs>
              <w:rPr>
                <w:rFonts w:ascii="Arial Narrow" w:hAnsi="Arial Narrow"/>
                <w:sz w:val="20"/>
                <w:szCs w:val="20"/>
              </w:rPr>
            </w:pPr>
            <w:r w:rsidRPr="00C459B4">
              <w:rPr>
                <w:rFonts w:ascii="Arial Narrow" w:hAnsi="Arial Narrow"/>
                <w:sz w:val="20"/>
                <w:szCs w:val="20"/>
              </w:rPr>
              <w:t xml:space="preserve">Hotel Street </w:t>
            </w:r>
          </w:p>
          <w:p w14:paraId="5F04F3B6" w14:textId="03E93660" w:rsidR="009F5C4A" w:rsidRPr="00C459B4" w:rsidRDefault="009F5C4A" w:rsidP="009F5C4A">
            <w:pPr>
              <w:tabs>
                <w:tab w:val="decimal" w:pos="7938"/>
                <w:tab w:val="decimal" w:pos="9639"/>
              </w:tabs>
              <w:rPr>
                <w:rFonts w:ascii="Arial Narrow" w:hAnsi="Arial Narrow"/>
                <w:sz w:val="20"/>
                <w:szCs w:val="20"/>
              </w:rPr>
            </w:pPr>
            <w:r w:rsidRPr="00C459B4">
              <w:rPr>
                <w:rFonts w:ascii="Arial Narrow" w:hAnsi="Arial Narrow"/>
                <w:sz w:val="20"/>
                <w:szCs w:val="20"/>
              </w:rPr>
              <w:t xml:space="preserve">City of Tshwane </w:t>
            </w:r>
          </w:p>
        </w:tc>
        <w:tc>
          <w:tcPr>
            <w:tcW w:w="1163" w:type="dxa"/>
          </w:tcPr>
          <w:p w14:paraId="5C067232" w14:textId="24D7A405" w:rsidR="009F5C4A" w:rsidRPr="00C459B4" w:rsidRDefault="009F5C4A" w:rsidP="009F5C4A">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105" w:type="dxa"/>
          </w:tcPr>
          <w:p w14:paraId="7E57C346" w14:textId="7FBC0E8E" w:rsidR="009F5C4A" w:rsidRPr="00C459B4" w:rsidRDefault="009F5C4A" w:rsidP="009F5C4A">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34" w:type="dxa"/>
          </w:tcPr>
          <w:p w14:paraId="07EB4FD7" w14:textId="6C876D5F" w:rsidR="009F5C4A" w:rsidRPr="00C459B4" w:rsidRDefault="009F5C4A" w:rsidP="009F5C4A">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276" w:type="dxa"/>
          </w:tcPr>
          <w:p w14:paraId="6962A4DF" w14:textId="1415DD76" w:rsidR="009F5C4A" w:rsidRPr="00C459B4" w:rsidRDefault="009F5C4A" w:rsidP="009F5C4A">
            <w:pPr>
              <w:tabs>
                <w:tab w:val="decimal" w:pos="7938"/>
                <w:tab w:val="decimal" w:pos="9639"/>
              </w:tabs>
              <w:jc w:val="right"/>
              <w:rPr>
                <w:rFonts w:ascii="Arial Narrow" w:hAnsi="Arial Narrow"/>
                <w:sz w:val="20"/>
                <w:szCs w:val="20"/>
              </w:rPr>
            </w:pPr>
            <w:r w:rsidRPr="00C459B4">
              <w:rPr>
                <w:rFonts w:ascii="Arial Narrow" w:hAnsi="Arial Narrow"/>
                <w:sz w:val="20"/>
                <w:szCs w:val="20"/>
              </w:rPr>
              <w:t>17 750</w:t>
            </w:r>
          </w:p>
        </w:tc>
      </w:tr>
      <w:tr w:rsidR="009F5C4A" w:rsidRPr="00C459B4" w14:paraId="6AEE0019" w14:textId="77777777" w:rsidTr="001214A8">
        <w:tc>
          <w:tcPr>
            <w:tcW w:w="2569" w:type="dxa"/>
          </w:tcPr>
          <w:p w14:paraId="5C5A2D9F" w14:textId="2167BF3A" w:rsidR="009F5C4A" w:rsidRPr="00C459B4" w:rsidRDefault="009F5C4A" w:rsidP="009F5C4A">
            <w:pPr>
              <w:tabs>
                <w:tab w:val="decimal" w:pos="7938"/>
                <w:tab w:val="decimal" w:pos="9639"/>
              </w:tabs>
              <w:rPr>
                <w:rFonts w:ascii="Arial Narrow" w:hAnsi="Arial Narrow"/>
                <w:sz w:val="20"/>
                <w:szCs w:val="20"/>
              </w:rPr>
            </w:pPr>
            <w:r w:rsidRPr="00C459B4">
              <w:rPr>
                <w:rFonts w:ascii="Arial Narrow" w:hAnsi="Arial Narrow"/>
                <w:sz w:val="20"/>
                <w:szCs w:val="20"/>
              </w:rPr>
              <w:t xml:space="preserve">49 Dorado Avenue </w:t>
            </w:r>
            <w:proofErr w:type="spellStart"/>
            <w:r w:rsidRPr="00C459B4">
              <w:rPr>
                <w:rFonts w:ascii="Arial Narrow" w:hAnsi="Arial Narrow"/>
                <w:sz w:val="20"/>
                <w:szCs w:val="20"/>
              </w:rPr>
              <w:t>Ormonde</w:t>
            </w:r>
            <w:proofErr w:type="spellEnd"/>
            <w:r w:rsidRPr="00C459B4">
              <w:rPr>
                <w:rFonts w:ascii="Arial Narrow" w:hAnsi="Arial Narrow"/>
                <w:sz w:val="20"/>
                <w:szCs w:val="20"/>
              </w:rPr>
              <w:t xml:space="preserve"> </w:t>
            </w:r>
          </w:p>
          <w:p w14:paraId="0A8B8502" w14:textId="77777777" w:rsidR="009F5C4A" w:rsidRPr="00C459B4" w:rsidRDefault="009F5C4A" w:rsidP="009F5C4A">
            <w:pPr>
              <w:tabs>
                <w:tab w:val="decimal" w:pos="7938"/>
                <w:tab w:val="decimal" w:pos="9639"/>
              </w:tabs>
              <w:rPr>
                <w:rFonts w:ascii="Arial Narrow" w:hAnsi="Arial Narrow"/>
                <w:sz w:val="20"/>
                <w:szCs w:val="20"/>
              </w:rPr>
            </w:pPr>
          </w:p>
        </w:tc>
        <w:tc>
          <w:tcPr>
            <w:tcW w:w="2359" w:type="dxa"/>
          </w:tcPr>
          <w:p w14:paraId="0A950FAC" w14:textId="77777777" w:rsidR="009F5C4A" w:rsidRPr="00C459B4" w:rsidRDefault="009F5C4A" w:rsidP="009F5C4A">
            <w:pPr>
              <w:tabs>
                <w:tab w:val="decimal" w:pos="7938"/>
                <w:tab w:val="decimal" w:pos="9639"/>
              </w:tabs>
              <w:rPr>
                <w:rFonts w:ascii="Arial Narrow" w:hAnsi="Arial Narrow"/>
                <w:sz w:val="20"/>
                <w:szCs w:val="20"/>
              </w:rPr>
            </w:pPr>
            <w:r w:rsidRPr="00C459B4">
              <w:rPr>
                <w:rFonts w:ascii="Arial Narrow" w:hAnsi="Arial Narrow"/>
                <w:sz w:val="20"/>
                <w:szCs w:val="20"/>
              </w:rPr>
              <w:t xml:space="preserve">Pioneer Academies </w:t>
            </w:r>
          </w:p>
          <w:p w14:paraId="1386E3F9" w14:textId="77777777" w:rsidR="009F5C4A" w:rsidRPr="00C459B4" w:rsidRDefault="009F5C4A" w:rsidP="009F5C4A">
            <w:pPr>
              <w:tabs>
                <w:tab w:val="decimal" w:pos="7938"/>
                <w:tab w:val="decimal" w:pos="9639"/>
              </w:tabs>
              <w:rPr>
                <w:rFonts w:ascii="Arial Narrow" w:hAnsi="Arial Narrow"/>
                <w:sz w:val="20"/>
                <w:szCs w:val="20"/>
              </w:rPr>
            </w:pPr>
            <w:r w:rsidRPr="00C459B4">
              <w:rPr>
                <w:rFonts w:ascii="Arial Narrow" w:hAnsi="Arial Narrow"/>
                <w:sz w:val="20"/>
                <w:szCs w:val="20"/>
              </w:rPr>
              <w:t xml:space="preserve">49 Dorado Drive </w:t>
            </w:r>
          </w:p>
          <w:p w14:paraId="38E47A8F" w14:textId="77777777" w:rsidR="009F5C4A" w:rsidRPr="00C459B4" w:rsidRDefault="009F5C4A" w:rsidP="009F5C4A">
            <w:pPr>
              <w:tabs>
                <w:tab w:val="decimal" w:pos="7938"/>
                <w:tab w:val="decimal" w:pos="9639"/>
              </w:tabs>
              <w:rPr>
                <w:rFonts w:ascii="Arial Narrow" w:hAnsi="Arial Narrow"/>
                <w:sz w:val="20"/>
                <w:szCs w:val="20"/>
              </w:rPr>
            </w:pPr>
            <w:proofErr w:type="spellStart"/>
            <w:r w:rsidRPr="00C459B4">
              <w:rPr>
                <w:rFonts w:ascii="Arial Narrow" w:hAnsi="Arial Narrow"/>
                <w:sz w:val="20"/>
                <w:szCs w:val="20"/>
              </w:rPr>
              <w:t>Ormonde</w:t>
            </w:r>
            <w:proofErr w:type="spellEnd"/>
            <w:r w:rsidRPr="00C459B4">
              <w:rPr>
                <w:rFonts w:ascii="Arial Narrow" w:hAnsi="Arial Narrow"/>
                <w:sz w:val="20"/>
                <w:szCs w:val="20"/>
              </w:rPr>
              <w:t xml:space="preserve"> </w:t>
            </w:r>
          </w:p>
          <w:p w14:paraId="257A5AA5" w14:textId="303E9525" w:rsidR="009F5C4A" w:rsidRPr="00C459B4" w:rsidRDefault="009F5C4A" w:rsidP="009F5C4A">
            <w:pPr>
              <w:tabs>
                <w:tab w:val="decimal" w:pos="7938"/>
                <w:tab w:val="decimal" w:pos="9639"/>
              </w:tabs>
              <w:rPr>
                <w:rFonts w:ascii="Arial Narrow" w:hAnsi="Arial Narrow"/>
                <w:sz w:val="20"/>
                <w:szCs w:val="20"/>
              </w:rPr>
            </w:pPr>
            <w:r w:rsidRPr="00C459B4">
              <w:rPr>
                <w:rFonts w:ascii="Arial Narrow" w:hAnsi="Arial Narrow"/>
                <w:sz w:val="20"/>
                <w:szCs w:val="20"/>
              </w:rPr>
              <w:t>City of Johannesburg</w:t>
            </w:r>
          </w:p>
        </w:tc>
        <w:tc>
          <w:tcPr>
            <w:tcW w:w="1163" w:type="dxa"/>
          </w:tcPr>
          <w:p w14:paraId="61F43944" w14:textId="6BEC7412" w:rsidR="009F5C4A" w:rsidRPr="00C459B4" w:rsidRDefault="009F5C4A" w:rsidP="009F5C4A">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105" w:type="dxa"/>
          </w:tcPr>
          <w:p w14:paraId="7145D0EC" w14:textId="692DC941" w:rsidR="009F5C4A" w:rsidRPr="00C459B4" w:rsidRDefault="009F5C4A" w:rsidP="009F5C4A">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34" w:type="dxa"/>
          </w:tcPr>
          <w:p w14:paraId="1E6CEB2B" w14:textId="1C8EA00D" w:rsidR="009F5C4A" w:rsidRPr="00C459B4" w:rsidRDefault="009F5C4A" w:rsidP="009F5C4A">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276" w:type="dxa"/>
          </w:tcPr>
          <w:p w14:paraId="538686CB" w14:textId="269ED99B" w:rsidR="009F5C4A" w:rsidRPr="00C459B4" w:rsidRDefault="009F5C4A" w:rsidP="009F5C4A">
            <w:pPr>
              <w:tabs>
                <w:tab w:val="decimal" w:pos="7938"/>
                <w:tab w:val="decimal" w:pos="9639"/>
              </w:tabs>
              <w:jc w:val="right"/>
              <w:rPr>
                <w:rFonts w:ascii="Arial Narrow" w:hAnsi="Arial Narrow"/>
                <w:sz w:val="20"/>
                <w:szCs w:val="20"/>
              </w:rPr>
            </w:pPr>
            <w:r w:rsidRPr="00C459B4">
              <w:rPr>
                <w:rFonts w:ascii="Arial Narrow" w:hAnsi="Arial Narrow"/>
                <w:sz w:val="20"/>
                <w:szCs w:val="20"/>
              </w:rPr>
              <w:t>17 000</w:t>
            </w:r>
          </w:p>
        </w:tc>
      </w:tr>
      <w:tr w:rsidR="009F5C4A" w:rsidRPr="00C459B4" w14:paraId="16269F27" w14:textId="77777777" w:rsidTr="001214A8">
        <w:tc>
          <w:tcPr>
            <w:tcW w:w="2569" w:type="dxa"/>
          </w:tcPr>
          <w:p w14:paraId="7662527A" w14:textId="77777777" w:rsidR="009F5C4A" w:rsidRPr="00C459B4" w:rsidRDefault="009F5C4A" w:rsidP="009F5C4A">
            <w:pPr>
              <w:tabs>
                <w:tab w:val="decimal" w:pos="7938"/>
                <w:tab w:val="decimal" w:pos="9639"/>
              </w:tabs>
              <w:rPr>
                <w:rFonts w:ascii="Arial Narrow" w:hAnsi="Arial Narrow"/>
                <w:sz w:val="20"/>
                <w:szCs w:val="20"/>
              </w:rPr>
            </w:pPr>
            <w:proofErr w:type="spellStart"/>
            <w:r w:rsidRPr="00C459B4">
              <w:rPr>
                <w:rFonts w:ascii="Arial Narrow" w:hAnsi="Arial Narrow"/>
                <w:sz w:val="20"/>
                <w:szCs w:val="20"/>
              </w:rPr>
              <w:t>Greenoaks</w:t>
            </w:r>
            <w:proofErr w:type="spellEnd"/>
            <w:r w:rsidRPr="00C459B4">
              <w:rPr>
                <w:rFonts w:ascii="Arial Narrow" w:hAnsi="Arial Narrow"/>
                <w:sz w:val="20"/>
                <w:szCs w:val="20"/>
              </w:rPr>
              <w:t xml:space="preserve"> </w:t>
            </w:r>
          </w:p>
          <w:p w14:paraId="4C9CCFAD" w14:textId="77777777" w:rsidR="009F5C4A" w:rsidRPr="00C459B4" w:rsidRDefault="009F5C4A" w:rsidP="009F5C4A">
            <w:pPr>
              <w:tabs>
                <w:tab w:val="decimal" w:pos="7938"/>
                <w:tab w:val="decimal" w:pos="9639"/>
              </w:tabs>
              <w:jc w:val="both"/>
              <w:rPr>
                <w:rFonts w:ascii="Arial Narrow" w:hAnsi="Arial Narrow" w:cs="Arial"/>
                <w:sz w:val="20"/>
                <w:szCs w:val="20"/>
              </w:rPr>
            </w:pPr>
          </w:p>
        </w:tc>
        <w:tc>
          <w:tcPr>
            <w:tcW w:w="2359" w:type="dxa"/>
          </w:tcPr>
          <w:p w14:paraId="35030D34" w14:textId="77777777" w:rsidR="009F5C4A" w:rsidRPr="00C459B4" w:rsidRDefault="009F5C4A" w:rsidP="009F5C4A">
            <w:pPr>
              <w:tabs>
                <w:tab w:val="decimal" w:pos="7938"/>
                <w:tab w:val="decimal" w:pos="9639"/>
              </w:tabs>
              <w:rPr>
                <w:rFonts w:ascii="Arial Narrow" w:hAnsi="Arial Narrow"/>
                <w:sz w:val="20"/>
                <w:szCs w:val="20"/>
              </w:rPr>
            </w:pPr>
            <w:r w:rsidRPr="00C459B4">
              <w:rPr>
                <w:rFonts w:ascii="Arial Narrow" w:hAnsi="Arial Narrow"/>
                <w:sz w:val="20"/>
                <w:szCs w:val="20"/>
              </w:rPr>
              <w:t xml:space="preserve">Corner </w:t>
            </w:r>
            <w:proofErr w:type="spellStart"/>
            <w:r w:rsidRPr="00C459B4">
              <w:rPr>
                <w:rFonts w:ascii="Arial Narrow" w:hAnsi="Arial Narrow"/>
                <w:sz w:val="20"/>
                <w:szCs w:val="20"/>
              </w:rPr>
              <w:t>Bekker</w:t>
            </w:r>
            <w:proofErr w:type="spellEnd"/>
            <w:r w:rsidRPr="00C459B4">
              <w:rPr>
                <w:rFonts w:ascii="Arial Narrow" w:hAnsi="Arial Narrow"/>
                <w:sz w:val="20"/>
                <w:szCs w:val="20"/>
              </w:rPr>
              <w:t xml:space="preserve"> Road and Gregory Avenue </w:t>
            </w:r>
          </w:p>
          <w:p w14:paraId="36D80D8B" w14:textId="511E5988" w:rsidR="009F5C4A" w:rsidRPr="00C459B4" w:rsidRDefault="009F5C4A" w:rsidP="009F5C4A">
            <w:pPr>
              <w:tabs>
                <w:tab w:val="decimal" w:pos="7938"/>
                <w:tab w:val="decimal" w:pos="9639"/>
              </w:tabs>
              <w:rPr>
                <w:rFonts w:ascii="Arial Narrow" w:hAnsi="Arial Narrow"/>
                <w:sz w:val="20"/>
                <w:szCs w:val="20"/>
              </w:rPr>
            </w:pPr>
            <w:r w:rsidRPr="00C459B4">
              <w:rPr>
                <w:rFonts w:ascii="Arial Narrow" w:hAnsi="Arial Narrow"/>
                <w:sz w:val="20"/>
                <w:szCs w:val="20"/>
              </w:rPr>
              <w:t xml:space="preserve">Vorna Valley, </w:t>
            </w:r>
            <w:proofErr w:type="spellStart"/>
            <w:r w:rsidRPr="00C459B4">
              <w:rPr>
                <w:rFonts w:ascii="Arial Narrow" w:hAnsi="Arial Narrow"/>
                <w:sz w:val="20"/>
                <w:szCs w:val="20"/>
              </w:rPr>
              <w:t>Midrand</w:t>
            </w:r>
            <w:proofErr w:type="spellEnd"/>
          </w:p>
        </w:tc>
        <w:tc>
          <w:tcPr>
            <w:tcW w:w="1163" w:type="dxa"/>
          </w:tcPr>
          <w:p w14:paraId="198C6457" w14:textId="145DA7DA" w:rsidR="009F5C4A" w:rsidRPr="00C459B4" w:rsidRDefault="009F5C4A" w:rsidP="009F5C4A">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105" w:type="dxa"/>
          </w:tcPr>
          <w:p w14:paraId="39F22516" w14:textId="67FD09D2" w:rsidR="009F5C4A" w:rsidRPr="00C459B4" w:rsidRDefault="009F5C4A" w:rsidP="009F5C4A">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34" w:type="dxa"/>
          </w:tcPr>
          <w:p w14:paraId="1985A1C6" w14:textId="716E9CE5" w:rsidR="009F5C4A" w:rsidRPr="00C459B4" w:rsidRDefault="009F5C4A" w:rsidP="009F5C4A">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276" w:type="dxa"/>
          </w:tcPr>
          <w:p w14:paraId="369BE82C" w14:textId="7B368A8D" w:rsidR="009F5C4A" w:rsidRPr="00C459B4" w:rsidRDefault="009F5C4A" w:rsidP="009F5C4A">
            <w:pPr>
              <w:tabs>
                <w:tab w:val="decimal" w:pos="7938"/>
                <w:tab w:val="decimal" w:pos="9639"/>
              </w:tabs>
              <w:jc w:val="right"/>
              <w:rPr>
                <w:rFonts w:ascii="Arial Narrow" w:hAnsi="Arial Narrow"/>
                <w:sz w:val="20"/>
                <w:szCs w:val="20"/>
              </w:rPr>
            </w:pPr>
            <w:r w:rsidRPr="00C459B4">
              <w:rPr>
                <w:rFonts w:ascii="Arial Narrow" w:hAnsi="Arial Narrow"/>
                <w:sz w:val="20"/>
                <w:szCs w:val="20"/>
              </w:rPr>
              <w:t>17 000</w:t>
            </w:r>
          </w:p>
        </w:tc>
      </w:tr>
      <w:tr w:rsidR="009F5C4A" w:rsidRPr="00C459B4" w14:paraId="21DEF64C" w14:textId="77777777" w:rsidTr="001214A8">
        <w:tc>
          <w:tcPr>
            <w:tcW w:w="2569" w:type="dxa"/>
          </w:tcPr>
          <w:p w14:paraId="47006D01" w14:textId="77777777" w:rsidR="009F5C4A" w:rsidRPr="00C459B4" w:rsidRDefault="009F5C4A" w:rsidP="009F5C4A">
            <w:pPr>
              <w:tabs>
                <w:tab w:val="decimal" w:pos="7938"/>
                <w:tab w:val="decimal" w:pos="9639"/>
              </w:tabs>
              <w:rPr>
                <w:rFonts w:ascii="Arial Narrow" w:hAnsi="Arial Narrow"/>
                <w:sz w:val="20"/>
                <w:szCs w:val="20"/>
              </w:rPr>
            </w:pPr>
            <w:proofErr w:type="spellStart"/>
            <w:r w:rsidRPr="00C459B4">
              <w:rPr>
                <w:rFonts w:ascii="Arial Narrow" w:hAnsi="Arial Narrow"/>
                <w:sz w:val="20"/>
                <w:szCs w:val="20"/>
              </w:rPr>
              <w:t>Innesfree</w:t>
            </w:r>
            <w:proofErr w:type="spellEnd"/>
            <w:r w:rsidRPr="00C459B4">
              <w:rPr>
                <w:rFonts w:ascii="Arial Narrow" w:hAnsi="Arial Narrow"/>
                <w:sz w:val="20"/>
                <w:szCs w:val="20"/>
              </w:rPr>
              <w:t xml:space="preserve"> View </w:t>
            </w:r>
          </w:p>
          <w:p w14:paraId="4A05F193" w14:textId="77777777" w:rsidR="009F5C4A" w:rsidRPr="00C459B4" w:rsidRDefault="009F5C4A" w:rsidP="009F5C4A">
            <w:pPr>
              <w:tabs>
                <w:tab w:val="decimal" w:pos="7938"/>
                <w:tab w:val="decimal" w:pos="9639"/>
              </w:tabs>
              <w:rPr>
                <w:rFonts w:ascii="Arial Narrow" w:hAnsi="Arial Narrow"/>
                <w:sz w:val="20"/>
                <w:szCs w:val="20"/>
              </w:rPr>
            </w:pPr>
          </w:p>
        </w:tc>
        <w:tc>
          <w:tcPr>
            <w:tcW w:w="2359" w:type="dxa"/>
          </w:tcPr>
          <w:p w14:paraId="61116E3D" w14:textId="76629ED2" w:rsidR="009F5C4A" w:rsidRPr="00C459B4" w:rsidRDefault="009F5C4A" w:rsidP="009F5C4A">
            <w:pPr>
              <w:tabs>
                <w:tab w:val="decimal" w:pos="7938"/>
                <w:tab w:val="decimal" w:pos="9639"/>
              </w:tabs>
              <w:rPr>
                <w:rFonts w:ascii="Arial Narrow" w:hAnsi="Arial Narrow"/>
                <w:sz w:val="20"/>
                <w:szCs w:val="20"/>
              </w:rPr>
            </w:pPr>
            <w:r w:rsidRPr="00C459B4">
              <w:rPr>
                <w:rFonts w:ascii="Arial Narrow" w:hAnsi="Arial Narrow"/>
                <w:sz w:val="20"/>
                <w:szCs w:val="20"/>
              </w:rPr>
              <w:t xml:space="preserve">Corner Katherine Street and Harris Road </w:t>
            </w:r>
            <w:r w:rsidRPr="00C459B4">
              <w:rPr>
                <w:rFonts w:ascii="Arial Narrow" w:hAnsi="Arial Narrow"/>
                <w:sz w:val="20"/>
                <w:szCs w:val="20"/>
              </w:rPr>
              <w:br/>
              <w:t>City of Johannesburg</w:t>
            </w:r>
          </w:p>
        </w:tc>
        <w:tc>
          <w:tcPr>
            <w:tcW w:w="1163" w:type="dxa"/>
          </w:tcPr>
          <w:p w14:paraId="74BF1231" w14:textId="4073C7DD" w:rsidR="009F5C4A" w:rsidRPr="00C459B4" w:rsidRDefault="009F5C4A" w:rsidP="009F5C4A">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105" w:type="dxa"/>
          </w:tcPr>
          <w:p w14:paraId="6129E18D" w14:textId="34C74094" w:rsidR="009F5C4A" w:rsidRPr="00C459B4" w:rsidRDefault="009F5C4A" w:rsidP="009F5C4A">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34" w:type="dxa"/>
          </w:tcPr>
          <w:p w14:paraId="1EBED2E3" w14:textId="5B0538B1" w:rsidR="009F5C4A" w:rsidRPr="00C459B4" w:rsidRDefault="009F5C4A" w:rsidP="009F5C4A">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276" w:type="dxa"/>
          </w:tcPr>
          <w:p w14:paraId="19AD2130" w14:textId="315176A1" w:rsidR="009F5C4A" w:rsidRPr="00C459B4" w:rsidRDefault="009F5C4A" w:rsidP="009F5C4A">
            <w:pPr>
              <w:tabs>
                <w:tab w:val="decimal" w:pos="7938"/>
                <w:tab w:val="decimal" w:pos="9639"/>
              </w:tabs>
              <w:jc w:val="right"/>
              <w:rPr>
                <w:rFonts w:ascii="Arial Narrow" w:hAnsi="Arial Narrow"/>
                <w:sz w:val="20"/>
                <w:szCs w:val="20"/>
              </w:rPr>
            </w:pPr>
            <w:r w:rsidRPr="00C459B4">
              <w:rPr>
                <w:rFonts w:ascii="Arial Narrow" w:hAnsi="Arial Narrow"/>
                <w:sz w:val="20"/>
                <w:szCs w:val="20"/>
              </w:rPr>
              <w:t>16 579</w:t>
            </w:r>
          </w:p>
        </w:tc>
      </w:tr>
      <w:tr w:rsidR="009F5C4A" w:rsidRPr="00C459B4" w14:paraId="1CE4A907" w14:textId="77777777" w:rsidTr="001214A8">
        <w:tc>
          <w:tcPr>
            <w:tcW w:w="2569" w:type="dxa"/>
          </w:tcPr>
          <w:p w14:paraId="60103BB0" w14:textId="77777777" w:rsidR="009F5C4A" w:rsidRPr="00C459B4" w:rsidRDefault="009F5C4A" w:rsidP="009F5C4A">
            <w:pPr>
              <w:tabs>
                <w:tab w:val="decimal" w:pos="7938"/>
                <w:tab w:val="decimal" w:pos="9639"/>
              </w:tabs>
              <w:rPr>
                <w:rFonts w:ascii="Arial Narrow" w:hAnsi="Arial Narrow"/>
                <w:sz w:val="20"/>
                <w:szCs w:val="20"/>
              </w:rPr>
            </w:pPr>
            <w:r w:rsidRPr="00C459B4">
              <w:rPr>
                <w:rFonts w:ascii="Arial Narrow" w:hAnsi="Arial Narrow"/>
                <w:sz w:val="20"/>
                <w:szCs w:val="20"/>
              </w:rPr>
              <w:t xml:space="preserve">Lakeview Office Park </w:t>
            </w:r>
          </w:p>
          <w:p w14:paraId="41CC5C92" w14:textId="77777777" w:rsidR="009F5C4A" w:rsidRPr="00C459B4" w:rsidRDefault="009F5C4A" w:rsidP="009F5C4A">
            <w:pPr>
              <w:tabs>
                <w:tab w:val="decimal" w:pos="7938"/>
                <w:tab w:val="decimal" w:pos="9639"/>
              </w:tabs>
              <w:rPr>
                <w:rFonts w:ascii="Arial Narrow" w:hAnsi="Arial Narrow"/>
                <w:sz w:val="20"/>
                <w:szCs w:val="20"/>
              </w:rPr>
            </w:pPr>
          </w:p>
        </w:tc>
        <w:tc>
          <w:tcPr>
            <w:tcW w:w="2359" w:type="dxa"/>
          </w:tcPr>
          <w:p w14:paraId="580833EA" w14:textId="69CEBC2E" w:rsidR="009F5C4A" w:rsidRPr="00C459B4" w:rsidRDefault="009F5C4A" w:rsidP="009F5C4A">
            <w:pPr>
              <w:tabs>
                <w:tab w:val="decimal" w:pos="7938"/>
                <w:tab w:val="decimal" w:pos="9639"/>
              </w:tabs>
              <w:rPr>
                <w:rFonts w:ascii="Arial Narrow" w:hAnsi="Arial Narrow"/>
                <w:sz w:val="20"/>
                <w:szCs w:val="20"/>
              </w:rPr>
            </w:pPr>
            <w:r w:rsidRPr="00C459B4">
              <w:rPr>
                <w:rFonts w:ascii="Arial Narrow" w:hAnsi="Arial Narrow"/>
                <w:sz w:val="20"/>
                <w:szCs w:val="20"/>
              </w:rPr>
              <w:t xml:space="preserve">Corner Melk and </w:t>
            </w:r>
            <w:proofErr w:type="spellStart"/>
            <w:r w:rsidRPr="00C459B4">
              <w:rPr>
                <w:rFonts w:ascii="Arial Narrow" w:hAnsi="Arial Narrow"/>
                <w:sz w:val="20"/>
                <w:szCs w:val="20"/>
              </w:rPr>
              <w:t>Muckleneuk</w:t>
            </w:r>
            <w:proofErr w:type="spellEnd"/>
            <w:r w:rsidRPr="00C459B4">
              <w:rPr>
                <w:rFonts w:ascii="Arial Narrow" w:hAnsi="Arial Narrow"/>
                <w:sz w:val="20"/>
                <w:szCs w:val="20"/>
              </w:rPr>
              <w:t xml:space="preserve"> Street, </w:t>
            </w:r>
            <w:proofErr w:type="spellStart"/>
            <w:r w:rsidRPr="00C459B4">
              <w:rPr>
                <w:rFonts w:ascii="Arial Narrow" w:hAnsi="Arial Narrow"/>
                <w:sz w:val="20"/>
                <w:szCs w:val="20"/>
              </w:rPr>
              <w:t>Nieuw</w:t>
            </w:r>
            <w:proofErr w:type="spellEnd"/>
            <w:r w:rsidRPr="00C459B4">
              <w:rPr>
                <w:rFonts w:ascii="Arial Narrow" w:hAnsi="Arial Narrow"/>
                <w:sz w:val="20"/>
                <w:szCs w:val="20"/>
              </w:rPr>
              <w:t xml:space="preserve"> </w:t>
            </w:r>
            <w:proofErr w:type="spellStart"/>
            <w:r w:rsidRPr="00C459B4">
              <w:rPr>
                <w:rFonts w:ascii="Arial Narrow" w:hAnsi="Arial Narrow"/>
                <w:sz w:val="20"/>
                <w:szCs w:val="20"/>
              </w:rPr>
              <w:t>Muckleneuk</w:t>
            </w:r>
            <w:proofErr w:type="spellEnd"/>
            <w:r w:rsidRPr="00C459B4">
              <w:rPr>
                <w:rFonts w:ascii="Arial Narrow" w:hAnsi="Arial Narrow"/>
                <w:sz w:val="20"/>
                <w:szCs w:val="20"/>
              </w:rPr>
              <w:t xml:space="preserve"> </w:t>
            </w:r>
            <w:r w:rsidRPr="00C459B4">
              <w:rPr>
                <w:rFonts w:ascii="Arial Narrow" w:hAnsi="Arial Narrow"/>
                <w:sz w:val="20"/>
                <w:szCs w:val="20"/>
              </w:rPr>
              <w:br/>
              <w:t>City of Tshwane</w:t>
            </w:r>
          </w:p>
        </w:tc>
        <w:tc>
          <w:tcPr>
            <w:tcW w:w="1163" w:type="dxa"/>
          </w:tcPr>
          <w:p w14:paraId="4DBC80E8" w14:textId="3B162A78" w:rsidR="009F5C4A" w:rsidRPr="00C459B4" w:rsidRDefault="009F5C4A" w:rsidP="009F5C4A">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105" w:type="dxa"/>
          </w:tcPr>
          <w:p w14:paraId="53AA2982" w14:textId="5C681DCD" w:rsidR="009F5C4A" w:rsidRPr="00C459B4" w:rsidRDefault="009F5C4A" w:rsidP="009F5C4A">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34" w:type="dxa"/>
          </w:tcPr>
          <w:p w14:paraId="42074947" w14:textId="214C2401" w:rsidR="009F5C4A" w:rsidRPr="00C459B4" w:rsidRDefault="009F5C4A" w:rsidP="009F5C4A">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276" w:type="dxa"/>
          </w:tcPr>
          <w:p w14:paraId="2C92F599" w14:textId="010E0EBD" w:rsidR="009F5C4A" w:rsidRPr="00C459B4" w:rsidRDefault="009F5C4A" w:rsidP="009F5C4A">
            <w:pPr>
              <w:tabs>
                <w:tab w:val="decimal" w:pos="7938"/>
                <w:tab w:val="decimal" w:pos="9639"/>
              </w:tabs>
              <w:jc w:val="right"/>
              <w:rPr>
                <w:rFonts w:ascii="Arial Narrow" w:hAnsi="Arial Narrow"/>
                <w:sz w:val="20"/>
                <w:szCs w:val="20"/>
              </w:rPr>
            </w:pPr>
            <w:r w:rsidRPr="00C459B4">
              <w:rPr>
                <w:rFonts w:ascii="Arial Narrow" w:hAnsi="Arial Narrow"/>
                <w:sz w:val="20"/>
                <w:szCs w:val="20"/>
              </w:rPr>
              <w:t>16 579</w:t>
            </w:r>
          </w:p>
        </w:tc>
      </w:tr>
      <w:tr w:rsidR="009F5C4A" w:rsidRPr="00C459B4" w14:paraId="5F7259DA" w14:textId="77777777" w:rsidTr="001214A8">
        <w:tc>
          <w:tcPr>
            <w:tcW w:w="2569" w:type="dxa"/>
          </w:tcPr>
          <w:p w14:paraId="6730792F" w14:textId="77777777" w:rsidR="009F5C4A" w:rsidRPr="00C459B4" w:rsidRDefault="009F5C4A" w:rsidP="009F5C4A">
            <w:pPr>
              <w:tabs>
                <w:tab w:val="decimal" w:pos="7938"/>
                <w:tab w:val="decimal" w:pos="9639"/>
              </w:tabs>
              <w:jc w:val="both"/>
              <w:rPr>
                <w:rFonts w:ascii="Arial Narrow" w:hAnsi="Arial Narrow"/>
                <w:sz w:val="20"/>
                <w:szCs w:val="20"/>
              </w:rPr>
            </w:pPr>
            <w:r w:rsidRPr="00C459B4">
              <w:rPr>
                <w:rFonts w:ascii="Arial Narrow" w:hAnsi="Arial Narrow"/>
                <w:sz w:val="20"/>
                <w:szCs w:val="20"/>
              </w:rPr>
              <w:t xml:space="preserve">Vodacom - </w:t>
            </w:r>
            <w:proofErr w:type="spellStart"/>
            <w:r w:rsidRPr="00C459B4">
              <w:rPr>
                <w:rFonts w:ascii="Arial Narrow" w:hAnsi="Arial Narrow"/>
                <w:sz w:val="20"/>
                <w:szCs w:val="20"/>
              </w:rPr>
              <w:t>Meyersdal</w:t>
            </w:r>
            <w:proofErr w:type="spellEnd"/>
            <w:r w:rsidRPr="00C459B4">
              <w:rPr>
                <w:rFonts w:ascii="Arial Narrow" w:hAnsi="Arial Narrow"/>
                <w:sz w:val="20"/>
                <w:szCs w:val="20"/>
              </w:rPr>
              <w:t xml:space="preserve"> </w:t>
            </w:r>
          </w:p>
          <w:p w14:paraId="62B4535D" w14:textId="77777777" w:rsidR="009F5C4A" w:rsidRPr="00C459B4" w:rsidRDefault="009F5C4A" w:rsidP="009F5C4A">
            <w:pPr>
              <w:tabs>
                <w:tab w:val="decimal" w:pos="7938"/>
                <w:tab w:val="decimal" w:pos="9639"/>
              </w:tabs>
              <w:jc w:val="both"/>
              <w:rPr>
                <w:rFonts w:ascii="Arial Narrow" w:hAnsi="Arial Narrow" w:cs="Arial"/>
                <w:sz w:val="20"/>
                <w:szCs w:val="20"/>
              </w:rPr>
            </w:pPr>
          </w:p>
        </w:tc>
        <w:tc>
          <w:tcPr>
            <w:tcW w:w="2359" w:type="dxa"/>
          </w:tcPr>
          <w:p w14:paraId="49A5FCE8" w14:textId="77777777" w:rsidR="009F5C4A" w:rsidRPr="00C459B4" w:rsidRDefault="009F5C4A" w:rsidP="009F5C4A">
            <w:pPr>
              <w:tabs>
                <w:tab w:val="decimal" w:pos="7938"/>
                <w:tab w:val="decimal" w:pos="9639"/>
              </w:tabs>
              <w:rPr>
                <w:rFonts w:ascii="Arial Narrow" w:hAnsi="Arial Narrow"/>
                <w:sz w:val="20"/>
                <w:szCs w:val="20"/>
              </w:rPr>
            </w:pPr>
            <w:r w:rsidRPr="00C459B4">
              <w:rPr>
                <w:rFonts w:ascii="Arial Narrow" w:hAnsi="Arial Narrow"/>
                <w:sz w:val="20"/>
                <w:szCs w:val="20"/>
              </w:rPr>
              <w:t xml:space="preserve">Kingfisher Crescent </w:t>
            </w:r>
          </w:p>
          <w:p w14:paraId="3AEEF977" w14:textId="7FE41B48" w:rsidR="009F5C4A" w:rsidRPr="00C459B4" w:rsidRDefault="009F5C4A" w:rsidP="009F5C4A">
            <w:pPr>
              <w:tabs>
                <w:tab w:val="decimal" w:pos="7938"/>
                <w:tab w:val="decimal" w:pos="9639"/>
              </w:tabs>
              <w:rPr>
                <w:rFonts w:ascii="Arial Narrow" w:hAnsi="Arial Narrow"/>
                <w:sz w:val="20"/>
                <w:szCs w:val="20"/>
              </w:rPr>
            </w:pPr>
            <w:r w:rsidRPr="00C459B4">
              <w:rPr>
                <w:rFonts w:ascii="Arial Narrow" w:hAnsi="Arial Narrow"/>
                <w:sz w:val="20"/>
                <w:szCs w:val="20"/>
              </w:rPr>
              <w:t xml:space="preserve">City of Ekurhuleni </w:t>
            </w:r>
          </w:p>
        </w:tc>
        <w:tc>
          <w:tcPr>
            <w:tcW w:w="1163" w:type="dxa"/>
          </w:tcPr>
          <w:p w14:paraId="7CE52C88" w14:textId="6CF7928A" w:rsidR="009F5C4A" w:rsidRPr="00C459B4" w:rsidRDefault="009F5C4A" w:rsidP="009F5C4A">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105" w:type="dxa"/>
          </w:tcPr>
          <w:p w14:paraId="7EEA6998" w14:textId="70BD9BDC" w:rsidR="009F5C4A" w:rsidRPr="00C459B4" w:rsidRDefault="009F5C4A" w:rsidP="009F5C4A">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34" w:type="dxa"/>
          </w:tcPr>
          <w:p w14:paraId="01E1E6BB" w14:textId="35113E22" w:rsidR="009F5C4A" w:rsidRPr="00C459B4" w:rsidRDefault="009F5C4A" w:rsidP="009F5C4A">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276" w:type="dxa"/>
          </w:tcPr>
          <w:p w14:paraId="525D46CF" w14:textId="19949C02" w:rsidR="009F5C4A" w:rsidRPr="00C459B4" w:rsidRDefault="009F5C4A" w:rsidP="009F5C4A">
            <w:pPr>
              <w:tabs>
                <w:tab w:val="decimal" w:pos="7938"/>
                <w:tab w:val="decimal" w:pos="9639"/>
              </w:tabs>
              <w:jc w:val="right"/>
              <w:rPr>
                <w:rFonts w:ascii="Arial Narrow" w:hAnsi="Arial Narrow"/>
                <w:sz w:val="20"/>
                <w:szCs w:val="20"/>
              </w:rPr>
            </w:pPr>
            <w:r w:rsidRPr="00C459B4">
              <w:rPr>
                <w:rFonts w:ascii="Arial Narrow" w:hAnsi="Arial Narrow"/>
                <w:sz w:val="20"/>
                <w:szCs w:val="20"/>
              </w:rPr>
              <w:t>16 000</w:t>
            </w:r>
          </w:p>
        </w:tc>
      </w:tr>
      <w:tr w:rsidR="009F5C4A" w:rsidRPr="00C459B4" w14:paraId="16D1EF9E" w14:textId="77777777" w:rsidTr="001214A8">
        <w:tc>
          <w:tcPr>
            <w:tcW w:w="2569" w:type="dxa"/>
          </w:tcPr>
          <w:p w14:paraId="169E4DB1" w14:textId="77777777" w:rsidR="009F5C4A" w:rsidRPr="00C459B4" w:rsidRDefault="009F5C4A" w:rsidP="009F5C4A">
            <w:pPr>
              <w:tabs>
                <w:tab w:val="decimal" w:pos="7938"/>
                <w:tab w:val="decimal" w:pos="9639"/>
              </w:tabs>
              <w:jc w:val="both"/>
              <w:rPr>
                <w:rFonts w:ascii="Arial Narrow" w:hAnsi="Arial Narrow"/>
                <w:sz w:val="20"/>
                <w:szCs w:val="20"/>
              </w:rPr>
            </w:pPr>
            <w:proofErr w:type="spellStart"/>
            <w:r w:rsidRPr="00C459B4">
              <w:rPr>
                <w:rFonts w:ascii="Arial Narrow" w:hAnsi="Arial Narrow"/>
                <w:sz w:val="20"/>
                <w:szCs w:val="20"/>
              </w:rPr>
              <w:t>Motswedi</w:t>
            </w:r>
            <w:proofErr w:type="spellEnd"/>
            <w:r w:rsidRPr="00C459B4">
              <w:rPr>
                <w:rFonts w:ascii="Arial Narrow" w:hAnsi="Arial Narrow"/>
                <w:sz w:val="20"/>
                <w:szCs w:val="20"/>
              </w:rPr>
              <w:t xml:space="preserve"> House </w:t>
            </w:r>
          </w:p>
          <w:p w14:paraId="67CAA8A9" w14:textId="77777777" w:rsidR="009F5C4A" w:rsidRPr="00C459B4" w:rsidRDefault="009F5C4A" w:rsidP="009F5C4A">
            <w:pPr>
              <w:tabs>
                <w:tab w:val="decimal" w:pos="7938"/>
                <w:tab w:val="decimal" w:pos="9639"/>
              </w:tabs>
              <w:jc w:val="both"/>
              <w:rPr>
                <w:rFonts w:ascii="Arial Narrow" w:hAnsi="Arial Narrow"/>
                <w:sz w:val="20"/>
                <w:szCs w:val="20"/>
              </w:rPr>
            </w:pPr>
          </w:p>
        </w:tc>
        <w:tc>
          <w:tcPr>
            <w:tcW w:w="2359" w:type="dxa"/>
          </w:tcPr>
          <w:p w14:paraId="52173F4A" w14:textId="77777777" w:rsidR="009F5C4A" w:rsidRPr="00C459B4" w:rsidRDefault="009F5C4A" w:rsidP="009F5C4A">
            <w:pPr>
              <w:tabs>
                <w:tab w:val="decimal" w:pos="7938"/>
                <w:tab w:val="decimal" w:pos="9639"/>
              </w:tabs>
              <w:rPr>
                <w:rFonts w:ascii="Arial Narrow" w:hAnsi="Arial Narrow"/>
                <w:sz w:val="20"/>
                <w:szCs w:val="20"/>
              </w:rPr>
            </w:pPr>
            <w:r w:rsidRPr="00C459B4">
              <w:rPr>
                <w:rFonts w:ascii="Arial Narrow" w:hAnsi="Arial Narrow"/>
                <w:sz w:val="20"/>
                <w:szCs w:val="20"/>
              </w:rPr>
              <w:t xml:space="preserve">Lucas </w:t>
            </w:r>
            <w:proofErr w:type="spellStart"/>
            <w:r w:rsidRPr="00C459B4">
              <w:rPr>
                <w:rFonts w:ascii="Arial Narrow" w:hAnsi="Arial Narrow"/>
                <w:sz w:val="20"/>
                <w:szCs w:val="20"/>
              </w:rPr>
              <w:t>Mangope</w:t>
            </w:r>
            <w:proofErr w:type="spellEnd"/>
            <w:r w:rsidRPr="00C459B4">
              <w:rPr>
                <w:rFonts w:ascii="Arial Narrow" w:hAnsi="Arial Narrow"/>
                <w:sz w:val="20"/>
                <w:szCs w:val="20"/>
              </w:rPr>
              <w:t xml:space="preserve"> Highway </w:t>
            </w:r>
          </w:p>
          <w:p w14:paraId="60E3D85E" w14:textId="77777777" w:rsidR="009F5C4A" w:rsidRPr="00C459B4" w:rsidRDefault="009F5C4A" w:rsidP="009F5C4A">
            <w:pPr>
              <w:tabs>
                <w:tab w:val="decimal" w:pos="7938"/>
                <w:tab w:val="decimal" w:pos="9639"/>
              </w:tabs>
              <w:rPr>
                <w:rFonts w:ascii="Arial Narrow" w:hAnsi="Arial Narrow"/>
                <w:sz w:val="20"/>
                <w:szCs w:val="20"/>
              </w:rPr>
            </w:pPr>
            <w:proofErr w:type="spellStart"/>
            <w:r w:rsidRPr="00C459B4">
              <w:rPr>
                <w:rFonts w:ascii="Arial Narrow" w:hAnsi="Arial Narrow"/>
                <w:sz w:val="20"/>
                <w:szCs w:val="20"/>
              </w:rPr>
              <w:t>Montshiwa</w:t>
            </w:r>
            <w:proofErr w:type="spellEnd"/>
            <w:r w:rsidRPr="00C459B4">
              <w:rPr>
                <w:rFonts w:ascii="Arial Narrow" w:hAnsi="Arial Narrow"/>
                <w:sz w:val="20"/>
                <w:szCs w:val="20"/>
              </w:rPr>
              <w:t xml:space="preserve"> - 1 </w:t>
            </w:r>
          </w:p>
          <w:p w14:paraId="64B54D35" w14:textId="1FF069DD" w:rsidR="009F5C4A" w:rsidRPr="00C459B4" w:rsidRDefault="009F5C4A" w:rsidP="009F5C4A">
            <w:pPr>
              <w:tabs>
                <w:tab w:val="decimal" w:pos="7938"/>
                <w:tab w:val="decimal" w:pos="9639"/>
              </w:tabs>
              <w:rPr>
                <w:rFonts w:ascii="Arial Narrow" w:hAnsi="Arial Narrow"/>
                <w:sz w:val="20"/>
                <w:szCs w:val="20"/>
              </w:rPr>
            </w:pPr>
            <w:r w:rsidRPr="00C459B4">
              <w:rPr>
                <w:rFonts w:ascii="Arial Narrow" w:hAnsi="Arial Narrow"/>
                <w:sz w:val="20"/>
                <w:szCs w:val="20"/>
              </w:rPr>
              <w:t>North West Province</w:t>
            </w:r>
          </w:p>
        </w:tc>
        <w:tc>
          <w:tcPr>
            <w:tcW w:w="1163" w:type="dxa"/>
          </w:tcPr>
          <w:p w14:paraId="1A5FE716" w14:textId="651A0359" w:rsidR="009F5C4A" w:rsidRPr="00C459B4" w:rsidRDefault="009F5C4A" w:rsidP="009F5C4A">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105" w:type="dxa"/>
          </w:tcPr>
          <w:p w14:paraId="6C3101FE" w14:textId="31FF52C9" w:rsidR="009F5C4A" w:rsidRPr="00C459B4" w:rsidRDefault="009F5C4A" w:rsidP="009F5C4A">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34" w:type="dxa"/>
          </w:tcPr>
          <w:p w14:paraId="2F2666A9" w14:textId="2B17C09D" w:rsidR="009F5C4A" w:rsidRPr="00C459B4" w:rsidRDefault="009F5C4A" w:rsidP="009F5C4A">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276" w:type="dxa"/>
          </w:tcPr>
          <w:p w14:paraId="6F3D1EC2" w14:textId="49450779" w:rsidR="009F5C4A" w:rsidRPr="00C459B4" w:rsidRDefault="009F5C4A" w:rsidP="009F5C4A">
            <w:pPr>
              <w:tabs>
                <w:tab w:val="decimal" w:pos="7938"/>
                <w:tab w:val="decimal" w:pos="9639"/>
              </w:tabs>
              <w:jc w:val="right"/>
              <w:rPr>
                <w:rFonts w:ascii="Arial Narrow" w:hAnsi="Arial Narrow"/>
                <w:sz w:val="20"/>
                <w:szCs w:val="20"/>
              </w:rPr>
            </w:pPr>
            <w:r w:rsidRPr="00C459B4">
              <w:rPr>
                <w:rFonts w:ascii="Arial Narrow" w:hAnsi="Arial Narrow"/>
                <w:sz w:val="20"/>
                <w:szCs w:val="20"/>
              </w:rPr>
              <w:t>15 500</w:t>
            </w:r>
          </w:p>
        </w:tc>
      </w:tr>
      <w:tr w:rsidR="009F5C4A" w:rsidRPr="00C459B4" w14:paraId="6B2159E1" w14:textId="77777777" w:rsidTr="001214A8">
        <w:tc>
          <w:tcPr>
            <w:tcW w:w="2569" w:type="dxa"/>
          </w:tcPr>
          <w:p w14:paraId="643B46CF" w14:textId="77777777" w:rsidR="009F5C4A" w:rsidRPr="00C459B4" w:rsidRDefault="009F5C4A" w:rsidP="009F5C4A">
            <w:pPr>
              <w:tabs>
                <w:tab w:val="decimal" w:pos="7938"/>
                <w:tab w:val="decimal" w:pos="9639"/>
              </w:tabs>
              <w:jc w:val="both"/>
              <w:rPr>
                <w:rFonts w:ascii="Arial Narrow" w:hAnsi="Arial Narrow"/>
                <w:sz w:val="20"/>
                <w:szCs w:val="20"/>
              </w:rPr>
            </w:pPr>
            <w:proofErr w:type="spellStart"/>
            <w:r w:rsidRPr="00C459B4">
              <w:rPr>
                <w:rFonts w:ascii="Arial Narrow" w:hAnsi="Arial Narrow"/>
                <w:sz w:val="20"/>
                <w:szCs w:val="20"/>
              </w:rPr>
              <w:t>Sefalana</w:t>
            </w:r>
            <w:proofErr w:type="spellEnd"/>
            <w:r w:rsidRPr="00C459B4">
              <w:rPr>
                <w:rFonts w:ascii="Arial Narrow" w:hAnsi="Arial Narrow"/>
                <w:sz w:val="20"/>
                <w:szCs w:val="20"/>
              </w:rPr>
              <w:t xml:space="preserve"> 2471 Unit 4 </w:t>
            </w:r>
          </w:p>
          <w:p w14:paraId="2D7C4A00" w14:textId="77777777" w:rsidR="009F5C4A" w:rsidRPr="00C459B4" w:rsidRDefault="009F5C4A" w:rsidP="009F5C4A">
            <w:pPr>
              <w:tabs>
                <w:tab w:val="decimal" w:pos="7938"/>
                <w:tab w:val="decimal" w:pos="9639"/>
              </w:tabs>
              <w:jc w:val="both"/>
              <w:rPr>
                <w:rFonts w:ascii="Arial Narrow" w:hAnsi="Arial Narrow" w:cs="Arial"/>
                <w:sz w:val="20"/>
                <w:szCs w:val="20"/>
              </w:rPr>
            </w:pPr>
          </w:p>
        </w:tc>
        <w:tc>
          <w:tcPr>
            <w:tcW w:w="2359" w:type="dxa"/>
          </w:tcPr>
          <w:p w14:paraId="511853C8" w14:textId="77777777" w:rsidR="009F5C4A" w:rsidRPr="00C459B4" w:rsidRDefault="009F5C4A" w:rsidP="009F5C4A">
            <w:pPr>
              <w:tabs>
                <w:tab w:val="decimal" w:pos="7938"/>
                <w:tab w:val="decimal" w:pos="9639"/>
              </w:tabs>
              <w:rPr>
                <w:rFonts w:ascii="Arial Narrow" w:hAnsi="Arial Narrow"/>
                <w:sz w:val="20"/>
                <w:szCs w:val="20"/>
              </w:rPr>
            </w:pPr>
            <w:proofErr w:type="spellStart"/>
            <w:r w:rsidRPr="00C459B4">
              <w:rPr>
                <w:rFonts w:ascii="Arial Narrow" w:hAnsi="Arial Narrow"/>
                <w:sz w:val="20"/>
                <w:szCs w:val="20"/>
              </w:rPr>
              <w:t>Sefalana</w:t>
            </w:r>
            <w:proofErr w:type="spellEnd"/>
            <w:r w:rsidRPr="00C459B4">
              <w:rPr>
                <w:rFonts w:ascii="Arial Narrow" w:hAnsi="Arial Narrow"/>
                <w:sz w:val="20"/>
                <w:szCs w:val="20"/>
              </w:rPr>
              <w:t xml:space="preserve"> 2471 </w:t>
            </w:r>
          </w:p>
          <w:p w14:paraId="2D52FEAB" w14:textId="77777777" w:rsidR="009F5C4A" w:rsidRPr="00C459B4" w:rsidRDefault="009F5C4A" w:rsidP="009F5C4A">
            <w:pPr>
              <w:tabs>
                <w:tab w:val="decimal" w:pos="7938"/>
                <w:tab w:val="decimal" w:pos="9639"/>
              </w:tabs>
              <w:rPr>
                <w:rFonts w:ascii="Arial Narrow" w:hAnsi="Arial Narrow"/>
                <w:sz w:val="20"/>
                <w:szCs w:val="20"/>
              </w:rPr>
            </w:pPr>
            <w:r w:rsidRPr="00C459B4">
              <w:rPr>
                <w:rFonts w:ascii="Arial Narrow" w:hAnsi="Arial Narrow"/>
                <w:sz w:val="20"/>
                <w:szCs w:val="20"/>
              </w:rPr>
              <w:t xml:space="preserve">Mmabatho Unit 4 </w:t>
            </w:r>
          </w:p>
          <w:p w14:paraId="142FADAE" w14:textId="6400A5E2" w:rsidR="009F5C4A" w:rsidRPr="00C459B4" w:rsidRDefault="009F5C4A" w:rsidP="009F5C4A">
            <w:pPr>
              <w:tabs>
                <w:tab w:val="decimal" w:pos="7938"/>
                <w:tab w:val="decimal" w:pos="9639"/>
              </w:tabs>
              <w:rPr>
                <w:rFonts w:ascii="Arial Narrow" w:hAnsi="Arial Narrow"/>
                <w:sz w:val="20"/>
                <w:szCs w:val="20"/>
              </w:rPr>
            </w:pPr>
            <w:r w:rsidRPr="00C459B4">
              <w:rPr>
                <w:rFonts w:ascii="Arial Narrow" w:hAnsi="Arial Narrow"/>
                <w:sz w:val="20"/>
                <w:szCs w:val="20"/>
              </w:rPr>
              <w:t>Mafikeng, North West</w:t>
            </w:r>
          </w:p>
        </w:tc>
        <w:tc>
          <w:tcPr>
            <w:tcW w:w="1163" w:type="dxa"/>
          </w:tcPr>
          <w:p w14:paraId="0426B139" w14:textId="07E8BF0C" w:rsidR="009F5C4A" w:rsidRPr="00C459B4" w:rsidRDefault="009F5C4A" w:rsidP="009F5C4A">
            <w:pPr>
              <w:tabs>
                <w:tab w:val="decimal" w:pos="7938"/>
                <w:tab w:val="decimal" w:pos="9639"/>
              </w:tabs>
              <w:jc w:val="right"/>
              <w:rPr>
                <w:rFonts w:ascii="Arial Narrow" w:hAnsi="Arial Narrow"/>
                <w:sz w:val="20"/>
                <w:szCs w:val="20"/>
              </w:rPr>
            </w:pPr>
            <w:r w:rsidRPr="00C459B4">
              <w:rPr>
                <w:rFonts w:ascii="Arial Narrow" w:hAnsi="Arial Narrow"/>
                <w:sz w:val="20"/>
                <w:szCs w:val="20"/>
              </w:rPr>
              <w:t>Comparable</w:t>
            </w:r>
            <w:r w:rsidRPr="00C459B4">
              <w:rPr>
                <w:rFonts w:ascii="Arial Narrow" w:hAnsi="Arial Narrow"/>
                <w:sz w:val="20"/>
                <w:szCs w:val="20"/>
              </w:rPr>
              <w:br/>
              <w:t>Sales</w:t>
            </w:r>
          </w:p>
        </w:tc>
        <w:tc>
          <w:tcPr>
            <w:tcW w:w="1105" w:type="dxa"/>
          </w:tcPr>
          <w:p w14:paraId="5B699659" w14:textId="06F5F113" w:rsidR="009F5C4A" w:rsidRPr="00C459B4" w:rsidRDefault="009F5C4A" w:rsidP="009F5C4A">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34" w:type="dxa"/>
          </w:tcPr>
          <w:p w14:paraId="7CB9A879" w14:textId="242E24D8" w:rsidR="009F5C4A" w:rsidRPr="00C459B4" w:rsidRDefault="009F5C4A" w:rsidP="009F5C4A">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276" w:type="dxa"/>
          </w:tcPr>
          <w:p w14:paraId="7981297B" w14:textId="5BA80269" w:rsidR="009F5C4A" w:rsidRPr="00C459B4" w:rsidRDefault="009F5C4A" w:rsidP="009F5C4A">
            <w:pPr>
              <w:tabs>
                <w:tab w:val="decimal" w:pos="7938"/>
                <w:tab w:val="decimal" w:pos="9639"/>
              </w:tabs>
              <w:jc w:val="right"/>
              <w:rPr>
                <w:rFonts w:ascii="Arial Narrow" w:hAnsi="Arial Narrow"/>
                <w:sz w:val="20"/>
                <w:szCs w:val="20"/>
              </w:rPr>
            </w:pPr>
            <w:r w:rsidRPr="00C459B4">
              <w:rPr>
                <w:rFonts w:ascii="Arial Narrow" w:hAnsi="Arial Narrow"/>
                <w:sz w:val="20"/>
                <w:szCs w:val="20"/>
              </w:rPr>
              <w:t>15 500</w:t>
            </w:r>
          </w:p>
        </w:tc>
      </w:tr>
      <w:tr w:rsidR="009F5C4A" w:rsidRPr="00C459B4" w14:paraId="47E06194" w14:textId="77777777" w:rsidTr="001214A8">
        <w:tc>
          <w:tcPr>
            <w:tcW w:w="2569" w:type="dxa"/>
          </w:tcPr>
          <w:p w14:paraId="4A6647C0" w14:textId="77777777" w:rsidR="009F5C4A" w:rsidRPr="00C459B4" w:rsidRDefault="009F5C4A" w:rsidP="009F5C4A">
            <w:pPr>
              <w:tabs>
                <w:tab w:val="decimal" w:pos="7938"/>
                <w:tab w:val="decimal" w:pos="9639"/>
              </w:tabs>
              <w:rPr>
                <w:rFonts w:ascii="Arial Narrow" w:hAnsi="Arial Narrow"/>
                <w:sz w:val="20"/>
                <w:szCs w:val="20"/>
              </w:rPr>
            </w:pPr>
            <w:r w:rsidRPr="00C459B4">
              <w:rPr>
                <w:rFonts w:ascii="Arial Narrow" w:hAnsi="Arial Narrow"/>
                <w:sz w:val="20"/>
                <w:szCs w:val="20"/>
              </w:rPr>
              <w:t xml:space="preserve">Erf 658 Sandown Ext 3 </w:t>
            </w:r>
          </w:p>
          <w:p w14:paraId="3F458E12" w14:textId="77777777" w:rsidR="009F5C4A" w:rsidRPr="00C459B4" w:rsidRDefault="009F5C4A" w:rsidP="009F5C4A">
            <w:pPr>
              <w:tabs>
                <w:tab w:val="decimal" w:pos="7938"/>
                <w:tab w:val="decimal" w:pos="9639"/>
              </w:tabs>
              <w:jc w:val="both"/>
              <w:rPr>
                <w:rFonts w:ascii="Arial Narrow" w:hAnsi="Arial Narrow" w:cs="Arial"/>
                <w:sz w:val="20"/>
                <w:szCs w:val="20"/>
              </w:rPr>
            </w:pPr>
          </w:p>
        </w:tc>
        <w:tc>
          <w:tcPr>
            <w:tcW w:w="2359" w:type="dxa"/>
          </w:tcPr>
          <w:p w14:paraId="50DB706F" w14:textId="77777777" w:rsidR="009F5C4A" w:rsidRPr="00C459B4" w:rsidRDefault="009F5C4A" w:rsidP="009F5C4A">
            <w:pPr>
              <w:tabs>
                <w:tab w:val="decimal" w:pos="7938"/>
                <w:tab w:val="decimal" w:pos="9639"/>
              </w:tabs>
              <w:rPr>
                <w:rFonts w:ascii="Arial Narrow" w:hAnsi="Arial Narrow"/>
                <w:sz w:val="20"/>
                <w:szCs w:val="20"/>
              </w:rPr>
            </w:pPr>
            <w:r w:rsidRPr="00C459B4">
              <w:rPr>
                <w:rFonts w:ascii="Arial Narrow" w:hAnsi="Arial Narrow"/>
                <w:sz w:val="20"/>
                <w:szCs w:val="20"/>
              </w:rPr>
              <w:t xml:space="preserve">115 Patricia Road </w:t>
            </w:r>
          </w:p>
          <w:p w14:paraId="0D752A71" w14:textId="77777777" w:rsidR="009F5C4A" w:rsidRPr="00C459B4" w:rsidRDefault="009F5C4A" w:rsidP="009F5C4A">
            <w:pPr>
              <w:tabs>
                <w:tab w:val="decimal" w:pos="7938"/>
                <w:tab w:val="decimal" w:pos="9639"/>
              </w:tabs>
              <w:rPr>
                <w:rFonts w:ascii="Arial Narrow" w:hAnsi="Arial Narrow"/>
                <w:sz w:val="20"/>
                <w:szCs w:val="20"/>
              </w:rPr>
            </w:pPr>
            <w:r w:rsidRPr="00C459B4">
              <w:rPr>
                <w:rFonts w:ascii="Arial Narrow" w:hAnsi="Arial Narrow"/>
                <w:sz w:val="20"/>
                <w:szCs w:val="20"/>
              </w:rPr>
              <w:t xml:space="preserve">Sandown, Sandton </w:t>
            </w:r>
          </w:p>
          <w:p w14:paraId="6A682B5E" w14:textId="62E9FBE7" w:rsidR="009F5C4A" w:rsidRPr="00C459B4" w:rsidRDefault="009F5C4A" w:rsidP="009F5C4A">
            <w:pPr>
              <w:tabs>
                <w:tab w:val="decimal" w:pos="7938"/>
                <w:tab w:val="decimal" w:pos="9639"/>
              </w:tabs>
              <w:rPr>
                <w:rFonts w:ascii="Arial Narrow" w:hAnsi="Arial Narrow"/>
                <w:sz w:val="20"/>
                <w:szCs w:val="20"/>
              </w:rPr>
            </w:pPr>
            <w:r w:rsidRPr="00C459B4">
              <w:rPr>
                <w:rFonts w:ascii="Arial Narrow" w:hAnsi="Arial Narrow"/>
                <w:sz w:val="20"/>
                <w:szCs w:val="20"/>
              </w:rPr>
              <w:t xml:space="preserve">City of Johannesburg </w:t>
            </w:r>
          </w:p>
        </w:tc>
        <w:tc>
          <w:tcPr>
            <w:tcW w:w="1163" w:type="dxa"/>
          </w:tcPr>
          <w:p w14:paraId="3954A564" w14:textId="4571B85D" w:rsidR="009F5C4A" w:rsidRPr="00C459B4" w:rsidRDefault="009F5C4A" w:rsidP="009F5C4A">
            <w:pPr>
              <w:tabs>
                <w:tab w:val="decimal" w:pos="7938"/>
                <w:tab w:val="decimal" w:pos="9639"/>
              </w:tabs>
              <w:jc w:val="right"/>
              <w:rPr>
                <w:rFonts w:ascii="Arial Narrow" w:hAnsi="Arial Narrow"/>
                <w:sz w:val="20"/>
                <w:szCs w:val="20"/>
              </w:rPr>
            </w:pPr>
            <w:r w:rsidRPr="00C459B4">
              <w:rPr>
                <w:rFonts w:ascii="Arial Narrow" w:hAnsi="Arial Narrow"/>
                <w:sz w:val="20"/>
                <w:szCs w:val="20"/>
              </w:rPr>
              <w:t>Comparable</w:t>
            </w:r>
            <w:r w:rsidRPr="00C459B4">
              <w:rPr>
                <w:rFonts w:ascii="Arial Narrow" w:hAnsi="Arial Narrow"/>
                <w:sz w:val="20"/>
                <w:szCs w:val="20"/>
              </w:rPr>
              <w:br/>
              <w:t>Sales</w:t>
            </w:r>
          </w:p>
        </w:tc>
        <w:tc>
          <w:tcPr>
            <w:tcW w:w="1105" w:type="dxa"/>
          </w:tcPr>
          <w:p w14:paraId="7F59CAE9" w14:textId="36BAB3C2" w:rsidR="009F5C4A" w:rsidRPr="00C459B4" w:rsidRDefault="009F5C4A" w:rsidP="009F5C4A">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34" w:type="dxa"/>
          </w:tcPr>
          <w:p w14:paraId="32CA47D4" w14:textId="338EE980" w:rsidR="009F5C4A" w:rsidRPr="00C459B4" w:rsidRDefault="009F5C4A" w:rsidP="009F5C4A">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276" w:type="dxa"/>
          </w:tcPr>
          <w:p w14:paraId="15325B2C" w14:textId="5F4028DC" w:rsidR="009F5C4A" w:rsidRPr="00C459B4" w:rsidRDefault="009F5C4A" w:rsidP="009F5C4A">
            <w:pPr>
              <w:tabs>
                <w:tab w:val="decimal" w:pos="7938"/>
                <w:tab w:val="decimal" w:pos="9639"/>
              </w:tabs>
              <w:jc w:val="right"/>
              <w:rPr>
                <w:rFonts w:ascii="Arial Narrow" w:hAnsi="Arial Narrow"/>
                <w:sz w:val="20"/>
                <w:szCs w:val="20"/>
              </w:rPr>
            </w:pPr>
            <w:r w:rsidRPr="00C459B4">
              <w:rPr>
                <w:rFonts w:ascii="Arial Narrow" w:hAnsi="Arial Narrow"/>
                <w:sz w:val="20"/>
                <w:szCs w:val="20"/>
              </w:rPr>
              <w:t>14 900</w:t>
            </w:r>
          </w:p>
        </w:tc>
      </w:tr>
      <w:tr w:rsidR="009F5C4A" w:rsidRPr="00C459B4" w14:paraId="45D971FF" w14:textId="77777777" w:rsidTr="001214A8">
        <w:tc>
          <w:tcPr>
            <w:tcW w:w="2569" w:type="dxa"/>
          </w:tcPr>
          <w:p w14:paraId="659DEFAC" w14:textId="77777777" w:rsidR="009F5C4A" w:rsidRPr="00C459B4" w:rsidRDefault="009F5C4A" w:rsidP="009F5C4A">
            <w:pPr>
              <w:tabs>
                <w:tab w:val="decimal" w:pos="7938"/>
                <w:tab w:val="decimal" w:pos="9639"/>
              </w:tabs>
              <w:rPr>
                <w:rFonts w:ascii="Arial Narrow" w:hAnsi="Arial Narrow"/>
                <w:sz w:val="20"/>
                <w:szCs w:val="20"/>
              </w:rPr>
            </w:pPr>
            <w:r w:rsidRPr="00C459B4">
              <w:rPr>
                <w:rFonts w:ascii="Arial Narrow" w:hAnsi="Arial Narrow"/>
                <w:sz w:val="20"/>
                <w:szCs w:val="20"/>
              </w:rPr>
              <w:t xml:space="preserve">Moore Stephens </w:t>
            </w:r>
          </w:p>
          <w:p w14:paraId="0F04DC8F" w14:textId="77777777" w:rsidR="009F5C4A" w:rsidRPr="00C459B4" w:rsidRDefault="009F5C4A" w:rsidP="009F5C4A">
            <w:pPr>
              <w:tabs>
                <w:tab w:val="decimal" w:pos="7938"/>
                <w:tab w:val="decimal" w:pos="9639"/>
              </w:tabs>
              <w:jc w:val="both"/>
              <w:rPr>
                <w:rFonts w:ascii="Arial Narrow" w:hAnsi="Arial Narrow"/>
                <w:sz w:val="20"/>
                <w:szCs w:val="20"/>
              </w:rPr>
            </w:pPr>
          </w:p>
        </w:tc>
        <w:tc>
          <w:tcPr>
            <w:tcW w:w="2359" w:type="dxa"/>
          </w:tcPr>
          <w:p w14:paraId="77007BA3" w14:textId="77777777" w:rsidR="009F5C4A" w:rsidRPr="00C459B4" w:rsidRDefault="009F5C4A" w:rsidP="009F5C4A">
            <w:pPr>
              <w:tabs>
                <w:tab w:val="decimal" w:pos="7938"/>
                <w:tab w:val="decimal" w:pos="9639"/>
              </w:tabs>
              <w:rPr>
                <w:rFonts w:ascii="Arial Narrow" w:hAnsi="Arial Narrow"/>
                <w:sz w:val="20"/>
                <w:szCs w:val="20"/>
              </w:rPr>
            </w:pPr>
            <w:r w:rsidRPr="00C459B4">
              <w:rPr>
                <w:rFonts w:ascii="Arial Narrow" w:hAnsi="Arial Narrow"/>
                <w:sz w:val="20"/>
                <w:szCs w:val="20"/>
              </w:rPr>
              <w:t xml:space="preserve">7 West Street </w:t>
            </w:r>
          </w:p>
          <w:p w14:paraId="68941A78" w14:textId="77777777" w:rsidR="009F5C4A" w:rsidRPr="00C459B4" w:rsidRDefault="009F5C4A" w:rsidP="009F5C4A">
            <w:pPr>
              <w:tabs>
                <w:tab w:val="decimal" w:pos="7938"/>
                <w:tab w:val="decimal" w:pos="9639"/>
              </w:tabs>
              <w:rPr>
                <w:rFonts w:ascii="Arial Narrow" w:hAnsi="Arial Narrow"/>
                <w:sz w:val="20"/>
                <w:szCs w:val="20"/>
              </w:rPr>
            </w:pPr>
            <w:r w:rsidRPr="00C459B4">
              <w:rPr>
                <w:rFonts w:ascii="Arial Narrow" w:hAnsi="Arial Narrow"/>
                <w:sz w:val="20"/>
                <w:szCs w:val="20"/>
              </w:rPr>
              <w:t xml:space="preserve">Houghton Estate </w:t>
            </w:r>
          </w:p>
          <w:p w14:paraId="488E088E" w14:textId="14C849FC" w:rsidR="009F5C4A" w:rsidRPr="00C459B4" w:rsidRDefault="009F5C4A" w:rsidP="009F5C4A">
            <w:pPr>
              <w:tabs>
                <w:tab w:val="decimal" w:pos="7938"/>
                <w:tab w:val="decimal" w:pos="9639"/>
              </w:tabs>
              <w:rPr>
                <w:rFonts w:ascii="Arial Narrow" w:hAnsi="Arial Narrow"/>
                <w:sz w:val="20"/>
                <w:szCs w:val="20"/>
              </w:rPr>
            </w:pPr>
            <w:r w:rsidRPr="00C459B4">
              <w:rPr>
                <w:rFonts w:ascii="Arial Narrow" w:hAnsi="Arial Narrow"/>
                <w:sz w:val="20"/>
                <w:szCs w:val="20"/>
              </w:rPr>
              <w:t>City of Johannesburg</w:t>
            </w:r>
          </w:p>
        </w:tc>
        <w:tc>
          <w:tcPr>
            <w:tcW w:w="1163" w:type="dxa"/>
          </w:tcPr>
          <w:p w14:paraId="0BEB08AE" w14:textId="62CAFA99" w:rsidR="009F5C4A" w:rsidRPr="00C459B4" w:rsidRDefault="009F5C4A" w:rsidP="009F5C4A">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105" w:type="dxa"/>
          </w:tcPr>
          <w:p w14:paraId="52B8AD90" w14:textId="1FFCA650" w:rsidR="009F5C4A" w:rsidRPr="00C459B4" w:rsidRDefault="009F5C4A" w:rsidP="009F5C4A">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34" w:type="dxa"/>
          </w:tcPr>
          <w:p w14:paraId="11E7498D" w14:textId="3A84FFAA" w:rsidR="009F5C4A" w:rsidRPr="00C459B4" w:rsidRDefault="009F5C4A" w:rsidP="009F5C4A">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276" w:type="dxa"/>
          </w:tcPr>
          <w:p w14:paraId="70FD70B3" w14:textId="13DEC02F" w:rsidR="009F5C4A" w:rsidRPr="00C459B4" w:rsidRDefault="009F5C4A" w:rsidP="009F5C4A">
            <w:pPr>
              <w:tabs>
                <w:tab w:val="decimal" w:pos="7938"/>
                <w:tab w:val="decimal" w:pos="9639"/>
              </w:tabs>
              <w:jc w:val="right"/>
              <w:rPr>
                <w:rFonts w:ascii="Arial Narrow" w:hAnsi="Arial Narrow"/>
                <w:sz w:val="20"/>
                <w:szCs w:val="20"/>
              </w:rPr>
            </w:pPr>
            <w:r w:rsidRPr="00C459B4">
              <w:rPr>
                <w:rFonts w:ascii="Arial Narrow" w:hAnsi="Arial Narrow"/>
                <w:sz w:val="20"/>
                <w:szCs w:val="20"/>
              </w:rPr>
              <w:t>14 786</w:t>
            </w:r>
          </w:p>
        </w:tc>
      </w:tr>
      <w:tr w:rsidR="009F5C4A" w:rsidRPr="00C459B4" w14:paraId="6BEF273C" w14:textId="77777777" w:rsidTr="001214A8">
        <w:tc>
          <w:tcPr>
            <w:tcW w:w="2569" w:type="dxa"/>
          </w:tcPr>
          <w:p w14:paraId="2CAD756C" w14:textId="77777777" w:rsidR="009F5C4A" w:rsidRPr="00C459B4" w:rsidRDefault="009F5C4A" w:rsidP="009F5C4A">
            <w:pPr>
              <w:tabs>
                <w:tab w:val="decimal" w:pos="7938"/>
                <w:tab w:val="decimal" w:pos="9639"/>
              </w:tabs>
              <w:jc w:val="both"/>
              <w:rPr>
                <w:rFonts w:ascii="Arial Narrow" w:hAnsi="Arial Narrow"/>
                <w:sz w:val="20"/>
                <w:szCs w:val="20"/>
              </w:rPr>
            </w:pPr>
            <w:r w:rsidRPr="00C459B4">
              <w:rPr>
                <w:rFonts w:ascii="Arial Narrow" w:hAnsi="Arial Narrow"/>
                <w:sz w:val="20"/>
                <w:szCs w:val="20"/>
              </w:rPr>
              <w:t xml:space="preserve">Park 'n Shop Residential </w:t>
            </w:r>
          </w:p>
          <w:p w14:paraId="51C05E11" w14:textId="49CD68E6" w:rsidR="009F5C4A" w:rsidRPr="00C459B4" w:rsidRDefault="009F5C4A" w:rsidP="009F5C4A">
            <w:pPr>
              <w:tabs>
                <w:tab w:val="decimal" w:pos="7938"/>
                <w:tab w:val="decimal" w:pos="9639"/>
              </w:tabs>
              <w:jc w:val="both"/>
              <w:rPr>
                <w:rFonts w:ascii="Arial Narrow" w:hAnsi="Arial Narrow"/>
                <w:sz w:val="20"/>
                <w:szCs w:val="20"/>
              </w:rPr>
            </w:pPr>
          </w:p>
        </w:tc>
        <w:tc>
          <w:tcPr>
            <w:tcW w:w="2359" w:type="dxa"/>
          </w:tcPr>
          <w:p w14:paraId="157E7C37" w14:textId="77777777" w:rsidR="009F5C4A" w:rsidRPr="00C459B4" w:rsidRDefault="009F5C4A" w:rsidP="009F5C4A">
            <w:pPr>
              <w:tabs>
                <w:tab w:val="decimal" w:pos="7938"/>
                <w:tab w:val="decimal" w:pos="9639"/>
              </w:tabs>
              <w:rPr>
                <w:rFonts w:ascii="Arial Narrow" w:hAnsi="Arial Narrow"/>
                <w:sz w:val="20"/>
                <w:szCs w:val="20"/>
              </w:rPr>
            </w:pPr>
            <w:proofErr w:type="spellStart"/>
            <w:r w:rsidRPr="00C459B4">
              <w:rPr>
                <w:rFonts w:ascii="Arial Narrow" w:hAnsi="Arial Narrow"/>
                <w:sz w:val="20"/>
                <w:szCs w:val="20"/>
              </w:rPr>
              <w:t>Firgrove</w:t>
            </w:r>
            <w:proofErr w:type="spellEnd"/>
            <w:r w:rsidRPr="00C459B4">
              <w:rPr>
                <w:rFonts w:ascii="Arial Narrow" w:hAnsi="Arial Narrow"/>
                <w:sz w:val="20"/>
                <w:szCs w:val="20"/>
              </w:rPr>
              <w:t xml:space="preserve"> and Lister Way </w:t>
            </w:r>
          </w:p>
          <w:p w14:paraId="30700480" w14:textId="77777777" w:rsidR="009F5C4A" w:rsidRPr="00C459B4" w:rsidRDefault="009F5C4A" w:rsidP="009F5C4A">
            <w:pPr>
              <w:tabs>
                <w:tab w:val="decimal" w:pos="7938"/>
                <w:tab w:val="decimal" w:pos="9639"/>
              </w:tabs>
              <w:rPr>
                <w:rFonts w:ascii="Arial Narrow" w:hAnsi="Arial Narrow"/>
                <w:sz w:val="20"/>
                <w:szCs w:val="20"/>
              </w:rPr>
            </w:pPr>
            <w:proofErr w:type="spellStart"/>
            <w:r w:rsidRPr="00C459B4">
              <w:rPr>
                <w:rFonts w:ascii="Arial Narrow" w:hAnsi="Arial Narrow"/>
                <w:sz w:val="20"/>
                <w:szCs w:val="20"/>
              </w:rPr>
              <w:t>Meadowridge</w:t>
            </w:r>
            <w:proofErr w:type="spellEnd"/>
            <w:r w:rsidRPr="00C459B4">
              <w:rPr>
                <w:rFonts w:ascii="Arial Narrow" w:hAnsi="Arial Narrow"/>
                <w:sz w:val="20"/>
                <w:szCs w:val="20"/>
              </w:rPr>
              <w:t xml:space="preserve"> </w:t>
            </w:r>
          </w:p>
          <w:p w14:paraId="5BE596CE" w14:textId="54697705" w:rsidR="009F5C4A" w:rsidRPr="00C459B4" w:rsidRDefault="009F5C4A" w:rsidP="009F5C4A">
            <w:pPr>
              <w:tabs>
                <w:tab w:val="decimal" w:pos="7938"/>
                <w:tab w:val="decimal" w:pos="9639"/>
              </w:tabs>
              <w:rPr>
                <w:rFonts w:ascii="Arial Narrow" w:hAnsi="Arial Narrow"/>
                <w:sz w:val="20"/>
                <w:szCs w:val="20"/>
              </w:rPr>
            </w:pPr>
            <w:r w:rsidRPr="00C459B4">
              <w:rPr>
                <w:rFonts w:ascii="Arial Narrow" w:hAnsi="Arial Narrow"/>
                <w:sz w:val="20"/>
                <w:szCs w:val="20"/>
              </w:rPr>
              <w:t xml:space="preserve">City of Cape Town </w:t>
            </w:r>
          </w:p>
        </w:tc>
        <w:tc>
          <w:tcPr>
            <w:tcW w:w="1163" w:type="dxa"/>
          </w:tcPr>
          <w:p w14:paraId="11D73481" w14:textId="29475C65" w:rsidR="009F5C4A" w:rsidRPr="00C459B4" w:rsidRDefault="001214A8" w:rsidP="009F5C4A">
            <w:pPr>
              <w:tabs>
                <w:tab w:val="decimal" w:pos="7938"/>
                <w:tab w:val="decimal" w:pos="9639"/>
              </w:tabs>
              <w:jc w:val="right"/>
              <w:rPr>
                <w:rFonts w:ascii="Arial Narrow" w:hAnsi="Arial Narrow"/>
                <w:sz w:val="20"/>
                <w:szCs w:val="20"/>
              </w:rPr>
            </w:pPr>
            <w:r w:rsidRPr="00C459B4">
              <w:rPr>
                <w:rFonts w:ascii="Arial Narrow" w:hAnsi="Arial Narrow"/>
                <w:sz w:val="20"/>
                <w:szCs w:val="20"/>
              </w:rPr>
              <w:t>Comparable</w:t>
            </w:r>
            <w:r w:rsidRPr="00C459B4">
              <w:rPr>
                <w:rFonts w:ascii="Arial Narrow" w:hAnsi="Arial Narrow"/>
                <w:sz w:val="20"/>
                <w:szCs w:val="20"/>
              </w:rPr>
              <w:br/>
              <w:t>Sales</w:t>
            </w:r>
          </w:p>
        </w:tc>
        <w:tc>
          <w:tcPr>
            <w:tcW w:w="1105" w:type="dxa"/>
          </w:tcPr>
          <w:p w14:paraId="08060046" w14:textId="5FD509F2" w:rsidR="009F5C4A" w:rsidRPr="00C459B4" w:rsidRDefault="009F5C4A" w:rsidP="009F5C4A">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34" w:type="dxa"/>
          </w:tcPr>
          <w:p w14:paraId="694534E0" w14:textId="0AEB630E" w:rsidR="009F5C4A" w:rsidRPr="00C459B4" w:rsidRDefault="009F5C4A" w:rsidP="009F5C4A">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276" w:type="dxa"/>
          </w:tcPr>
          <w:p w14:paraId="1F0A5F1A" w14:textId="6A45D005" w:rsidR="009F5C4A" w:rsidRPr="00C459B4" w:rsidRDefault="009F5C4A" w:rsidP="009F5C4A">
            <w:pPr>
              <w:tabs>
                <w:tab w:val="decimal" w:pos="7938"/>
                <w:tab w:val="decimal" w:pos="9639"/>
              </w:tabs>
              <w:jc w:val="right"/>
              <w:rPr>
                <w:rFonts w:ascii="Arial Narrow" w:hAnsi="Arial Narrow"/>
                <w:sz w:val="20"/>
                <w:szCs w:val="20"/>
              </w:rPr>
            </w:pPr>
            <w:r w:rsidRPr="00C459B4">
              <w:rPr>
                <w:rFonts w:ascii="Arial Narrow" w:hAnsi="Arial Narrow"/>
                <w:sz w:val="20"/>
                <w:szCs w:val="20"/>
              </w:rPr>
              <w:t>14 650</w:t>
            </w:r>
          </w:p>
        </w:tc>
      </w:tr>
    </w:tbl>
    <w:p w14:paraId="55DD71B1" w14:textId="0A199020" w:rsidR="00AC33CB" w:rsidRPr="00C459B4" w:rsidRDefault="00AC33CB" w:rsidP="00AC33CB">
      <w:pPr>
        <w:pStyle w:val="Heading1"/>
        <w:spacing w:before="0" w:after="0"/>
        <w:rPr>
          <w:rFonts w:ascii="Arial" w:hAnsi="Arial" w:cs="Arial"/>
          <w:bCs w:val="0"/>
          <w:kern w:val="0"/>
          <w:sz w:val="20"/>
          <w:szCs w:val="20"/>
        </w:rPr>
      </w:pPr>
      <w:r w:rsidRPr="00C459B4">
        <w:rPr>
          <w:rFonts w:ascii="Arial" w:hAnsi="Arial" w:cs="Arial"/>
          <w:bCs w:val="0"/>
          <w:kern w:val="0"/>
          <w:sz w:val="20"/>
          <w:szCs w:val="20"/>
        </w:rPr>
        <w:lastRenderedPageBreak/>
        <w:t xml:space="preserve">Annexure 3.1.4 Investment properties for the year ended </w:t>
      </w:r>
      <w:r w:rsidR="00B41868" w:rsidRPr="00C459B4">
        <w:rPr>
          <w:rFonts w:ascii="Arial" w:hAnsi="Arial" w:cs="Arial"/>
          <w:bCs w:val="0"/>
          <w:kern w:val="0"/>
          <w:sz w:val="20"/>
          <w:szCs w:val="20"/>
        </w:rPr>
        <w:t xml:space="preserve">31 March </w:t>
      </w:r>
      <w:r w:rsidR="00393598" w:rsidRPr="00C459B4">
        <w:rPr>
          <w:rFonts w:ascii="Arial" w:hAnsi="Arial" w:cs="Arial"/>
          <w:bCs w:val="0"/>
          <w:kern w:val="0"/>
          <w:sz w:val="20"/>
          <w:szCs w:val="20"/>
        </w:rPr>
        <w:t>2022</w:t>
      </w:r>
      <w:r w:rsidRPr="00C459B4">
        <w:rPr>
          <w:rFonts w:ascii="Arial" w:hAnsi="Arial" w:cs="Arial"/>
          <w:bCs w:val="0"/>
          <w:kern w:val="0"/>
          <w:sz w:val="20"/>
          <w:szCs w:val="20"/>
        </w:rPr>
        <w:t xml:space="preserve"> (cont</w:t>
      </w:r>
      <w:r w:rsidR="002015BD">
        <w:rPr>
          <w:rFonts w:ascii="Arial" w:hAnsi="Arial" w:cs="Arial"/>
          <w:bCs w:val="0"/>
          <w:kern w:val="0"/>
          <w:sz w:val="20"/>
          <w:szCs w:val="20"/>
        </w:rPr>
        <w:t>inued</w:t>
      </w:r>
      <w:r w:rsidRPr="00C459B4">
        <w:rPr>
          <w:rFonts w:ascii="Arial" w:hAnsi="Arial" w:cs="Arial"/>
          <w:bCs w:val="0"/>
          <w:kern w:val="0"/>
          <w:sz w:val="20"/>
          <w:szCs w:val="20"/>
        </w:rPr>
        <w:t>)</w:t>
      </w:r>
    </w:p>
    <w:p w14:paraId="2B5F7276" w14:textId="77777777" w:rsidR="00AC33CB" w:rsidRPr="00C459B4" w:rsidRDefault="00AC33CB" w:rsidP="00AC33CB"/>
    <w:p w14:paraId="07B6E692" w14:textId="77777777" w:rsidR="00AC33CB" w:rsidRPr="00C459B4" w:rsidRDefault="00AC33CB" w:rsidP="00AC33CB">
      <w:pPr>
        <w:rPr>
          <w:rFonts w:ascii="Arial Narrow" w:hAnsi="Arial Narrow" w:cs="Arial"/>
          <w:b/>
          <w:sz w:val="18"/>
          <w:szCs w:val="18"/>
        </w:rPr>
      </w:pPr>
      <w:r w:rsidRPr="00C459B4">
        <w:rPr>
          <w:rFonts w:ascii="Arial Narrow" w:hAnsi="Arial Narrow" w:cs="Arial"/>
          <w:b/>
          <w:sz w:val="20"/>
          <w:szCs w:val="20"/>
        </w:rPr>
        <w:t>3.1.4 Investment properties (breakdown of other</w:t>
      </w:r>
      <w:r w:rsidRPr="00C459B4">
        <w:rPr>
          <w:rFonts w:ascii="Arial Narrow" w:hAnsi="Arial Narrow" w:cs="Arial"/>
          <w:b/>
          <w:sz w:val="18"/>
          <w:szCs w:val="18"/>
        </w:rPr>
        <w:t>)</w:t>
      </w:r>
    </w:p>
    <w:tbl>
      <w:tblPr>
        <w:tblW w:w="9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72"/>
        <w:gridCol w:w="2286"/>
        <w:gridCol w:w="1226"/>
        <w:gridCol w:w="1055"/>
        <w:gridCol w:w="1120"/>
        <w:gridCol w:w="1331"/>
      </w:tblGrid>
      <w:tr w:rsidR="00AC33CB" w:rsidRPr="00C459B4" w14:paraId="12446AEF" w14:textId="77777777" w:rsidTr="00AC33CB">
        <w:tc>
          <w:tcPr>
            <w:tcW w:w="2572" w:type="dxa"/>
          </w:tcPr>
          <w:p w14:paraId="0EB83061" w14:textId="77777777" w:rsidR="00AC33CB" w:rsidRPr="00C459B4" w:rsidRDefault="00AC33CB" w:rsidP="00AC33CB">
            <w:pPr>
              <w:tabs>
                <w:tab w:val="decimal" w:pos="7938"/>
                <w:tab w:val="decimal" w:pos="9639"/>
              </w:tabs>
              <w:rPr>
                <w:rFonts w:ascii="Arial Narrow" w:hAnsi="Arial Narrow"/>
                <w:b/>
                <w:sz w:val="20"/>
                <w:szCs w:val="20"/>
              </w:rPr>
            </w:pPr>
            <w:r w:rsidRPr="00C459B4">
              <w:rPr>
                <w:rFonts w:ascii="Arial Narrow" w:hAnsi="Arial Narrow"/>
                <w:b/>
                <w:sz w:val="20"/>
                <w:szCs w:val="20"/>
              </w:rPr>
              <w:t>Name of property</w:t>
            </w:r>
          </w:p>
        </w:tc>
        <w:tc>
          <w:tcPr>
            <w:tcW w:w="2286" w:type="dxa"/>
          </w:tcPr>
          <w:p w14:paraId="4B24BBB3" w14:textId="77777777" w:rsidR="00AC33CB" w:rsidRPr="00C459B4" w:rsidRDefault="00AC33CB" w:rsidP="00AC33CB">
            <w:pPr>
              <w:tabs>
                <w:tab w:val="decimal" w:pos="7938"/>
                <w:tab w:val="decimal" w:pos="9639"/>
              </w:tabs>
              <w:rPr>
                <w:rFonts w:ascii="Arial Narrow" w:hAnsi="Arial Narrow"/>
                <w:b/>
                <w:sz w:val="20"/>
                <w:szCs w:val="20"/>
              </w:rPr>
            </w:pPr>
            <w:r w:rsidRPr="00C459B4">
              <w:rPr>
                <w:rFonts w:ascii="Arial Narrow" w:hAnsi="Arial Narrow"/>
                <w:b/>
                <w:sz w:val="20"/>
                <w:szCs w:val="20"/>
              </w:rPr>
              <w:t>Address</w:t>
            </w:r>
          </w:p>
        </w:tc>
        <w:tc>
          <w:tcPr>
            <w:tcW w:w="1226" w:type="dxa"/>
          </w:tcPr>
          <w:p w14:paraId="5B41A049" w14:textId="77777777" w:rsidR="00AC33CB" w:rsidRPr="00C459B4" w:rsidRDefault="00AC33CB" w:rsidP="00AC33CB">
            <w:pPr>
              <w:tabs>
                <w:tab w:val="decimal" w:pos="7938"/>
                <w:tab w:val="decimal" w:pos="9639"/>
              </w:tabs>
              <w:jc w:val="right"/>
              <w:rPr>
                <w:rFonts w:ascii="Arial Narrow" w:hAnsi="Arial Narrow"/>
                <w:b/>
                <w:sz w:val="20"/>
                <w:szCs w:val="20"/>
              </w:rPr>
            </w:pPr>
            <w:r w:rsidRPr="00C459B4">
              <w:rPr>
                <w:rFonts w:ascii="Arial Narrow" w:hAnsi="Arial Narrow"/>
                <w:b/>
                <w:sz w:val="20"/>
                <w:szCs w:val="20"/>
              </w:rPr>
              <w:t>Valuation method</w:t>
            </w:r>
          </w:p>
        </w:tc>
        <w:tc>
          <w:tcPr>
            <w:tcW w:w="1055" w:type="dxa"/>
          </w:tcPr>
          <w:p w14:paraId="7FAEFDB0" w14:textId="77777777" w:rsidR="00AC33CB" w:rsidRPr="00C459B4" w:rsidRDefault="00AC33CB" w:rsidP="00AC33CB">
            <w:pPr>
              <w:tabs>
                <w:tab w:val="decimal" w:pos="7938"/>
                <w:tab w:val="decimal" w:pos="9639"/>
              </w:tabs>
              <w:jc w:val="right"/>
              <w:rPr>
                <w:rFonts w:ascii="Arial Narrow" w:hAnsi="Arial Narrow"/>
                <w:b/>
                <w:sz w:val="20"/>
                <w:szCs w:val="20"/>
              </w:rPr>
            </w:pPr>
            <w:r w:rsidRPr="00C459B4">
              <w:rPr>
                <w:rFonts w:ascii="Arial Narrow" w:hAnsi="Arial Narrow"/>
                <w:b/>
                <w:sz w:val="20"/>
                <w:szCs w:val="20"/>
              </w:rPr>
              <w:t>Date of last valuation</w:t>
            </w:r>
          </w:p>
        </w:tc>
        <w:tc>
          <w:tcPr>
            <w:tcW w:w="1120" w:type="dxa"/>
          </w:tcPr>
          <w:p w14:paraId="77473BB9" w14:textId="77777777" w:rsidR="00AC33CB" w:rsidRPr="00C459B4" w:rsidRDefault="00AC33CB" w:rsidP="00AC33CB">
            <w:pPr>
              <w:tabs>
                <w:tab w:val="decimal" w:pos="7938"/>
                <w:tab w:val="decimal" w:pos="9639"/>
              </w:tabs>
              <w:jc w:val="right"/>
              <w:rPr>
                <w:rFonts w:ascii="Arial Narrow" w:hAnsi="Arial Narrow"/>
                <w:b/>
                <w:sz w:val="20"/>
                <w:szCs w:val="20"/>
              </w:rPr>
            </w:pPr>
            <w:r w:rsidRPr="00C459B4">
              <w:rPr>
                <w:rFonts w:ascii="Arial Narrow" w:hAnsi="Arial Narrow"/>
                <w:b/>
                <w:sz w:val="20"/>
                <w:szCs w:val="20"/>
              </w:rPr>
              <w:t>Pledged as guarantee</w:t>
            </w:r>
          </w:p>
        </w:tc>
        <w:tc>
          <w:tcPr>
            <w:tcW w:w="1331" w:type="dxa"/>
          </w:tcPr>
          <w:p w14:paraId="02CB32E7" w14:textId="77777777" w:rsidR="00AC33CB" w:rsidRPr="00C459B4" w:rsidRDefault="00AC33CB" w:rsidP="00AC33CB">
            <w:pPr>
              <w:tabs>
                <w:tab w:val="decimal" w:pos="7938"/>
                <w:tab w:val="decimal" w:pos="9639"/>
              </w:tabs>
              <w:jc w:val="right"/>
              <w:rPr>
                <w:rFonts w:ascii="Arial Narrow" w:hAnsi="Arial Narrow"/>
                <w:b/>
                <w:sz w:val="20"/>
                <w:szCs w:val="20"/>
              </w:rPr>
            </w:pPr>
            <w:r w:rsidRPr="00C459B4">
              <w:rPr>
                <w:rFonts w:ascii="Arial Narrow" w:hAnsi="Arial Narrow"/>
                <w:b/>
                <w:sz w:val="20"/>
                <w:szCs w:val="20"/>
              </w:rPr>
              <w:t>Fair value</w:t>
            </w:r>
          </w:p>
          <w:p w14:paraId="486C83C9" w14:textId="4410B775" w:rsidR="00AC33CB" w:rsidRPr="00C459B4" w:rsidRDefault="00393598" w:rsidP="00AC33CB">
            <w:pPr>
              <w:tabs>
                <w:tab w:val="decimal" w:pos="7938"/>
                <w:tab w:val="decimal" w:pos="9639"/>
              </w:tabs>
              <w:jc w:val="right"/>
              <w:rPr>
                <w:rFonts w:ascii="Arial Narrow" w:hAnsi="Arial Narrow"/>
                <w:b/>
                <w:sz w:val="20"/>
                <w:szCs w:val="20"/>
              </w:rPr>
            </w:pPr>
            <w:r w:rsidRPr="00C459B4">
              <w:rPr>
                <w:rFonts w:ascii="Arial Narrow" w:hAnsi="Arial Narrow"/>
                <w:b/>
                <w:sz w:val="20"/>
                <w:szCs w:val="20"/>
              </w:rPr>
              <w:t>2022</w:t>
            </w:r>
          </w:p>
          <w:p w14:paraId="060894E3" w14:textId="77777777" w:rsidR="00AC33CB" w:rsidRPr="00C459B4" w:rsidRDefault="00AC33CB" w:rsidP="00AC33CB">
            <w:pPr>
              <w:tabs>
                <w:tab w:val="decimal" w:pos="7938"/>
                <w:tab w:val="decimal" w:pos="9639"/>
              </w:tabs>
              <w:jc w:val="right"/>
              <w:rPr>
                <w:rFonts w:ascii="Arial Narrow" w:hAnsi="Arial Narrow"/>
                <w:b/>
                <w:sz w:val="20"/>
                <w:szCs w:val="20"/>
              </w:rPr>
            </w:pPr>
            <w:r w:rsidRPr="00C459B4">
              <w:rPr>
                <w:rFonts w:ascii="Arial Narrow" w:hAnsi="Arial Narrow"/>
                <w:b/>
                <w:sz w:val="20"/>
                <w:szCs w:val="20"/>
              </w:rPr>
              <w:t>R’000</w:t>
            </w:r>
          </w:p>
        </w:tc>
      </w:tr>
      <w:tr w:rsidR="00DF6ED6" w:rsidRPr="00C459B4" w14:paraId="1151B10B" w14:textId="77777777" w:rsidTr="00AC33CB">
        <w:tc>
          <w:tcPr>
            <w:tcW w:w="2572" w:type="dxa"/>
            <w:tcBorders>
              <w:top w:val="single" w:sz="4" w:space="0" w:color="000000"/>
              <w:left w:val="single" w:sz="4" w:space="0" w:color="000000"/>
              <w:bottom w:val="single" w:sz="4" w:space="0" w:color="000000"/>
              <w:right w:val="single" w:sz="4" w:space="0" w:color="000000"/>
            </w:tcBorders>
          </w:tcPr>
          <w:p w14:paraId="26DAC979" w14:textId="77777777" w:rsidR="00DF6ED6" w:rsidRPr="00C459B4" w:rsidRDefault="00DF6ED6" w:rsidP="00DF6ED6">
            <w:pPr>
              <w:tabs>
                <w:tab w:val="decimal" w:pos="7938"/>
                <w:tab w:val="decimal" w:pos="9639"/>
              </w:tabs>
              <w:rPr>
                <w:rFonts w:ascii="Arial Narrow" w:hAnsi="Arial Narrow"/>
                <w:sz w:val="20"/>
                <w:szCs w:val="20"/>
              </w:rPr>
            </w:pPr>
            <w:proofErr w:type="spellStart"/>
            <w:r w:rsidRPr="00C459B4">
              <w:rPr>
                <w:rFonts w:ascii="Arial Narrow" w:hAnsi="Arial Narrow"/>
                <w:sz w:val="20"/>
                <w:szCs w:val="20"/>
              </w:rPr>
              <w:t>Linksfield</w:t>
            </w:r>
            <w:proofErr w:type="spellEnd"/>
            <w:r w:rsidRPr="00C459B4">
              <w:rPr>
                <w:rFonts w:ascii="Arial Narrow" w:hAnsi="Arial Narrow"/>
                <w:sz w:val="20"/>
                <w:szCs w:val="20"/>
              </w:rPr>
              <w:t xml:space="preserve"> Square Shopping Centre </w:t>
            </w:r>
          </w:p>
          <w:p w14:paraId="555E7FF9" w14:textId="77777777" w:rsidR="00DF6ED6" w:rsidRPr="00C459B4" w:rsidRDefault="00DF6ED6" w:rsidP="00DF6ED6">
            <w:pPr>
              <w:tabs>
                <w:tab w:val="decimal" w:pos="7938"/>
                <w:tab w:val="decimal" w:pos="9639"/>
              </w:tabs>
              <w:jc w:val="both"/>
              <w:rPr>
                <w:rFonts w:ascii="Arial Narrow" w:hAnsi="Arial Narrow"/>
                <w:sz w:val="20"/>
                <w:szCs w:val="20"/>
              </w:rPr>
            </w:pPr>
          </w:p>
        </w:tc>
        <w:tc>
          <w:tcPr>
            <w:tcW w:w="2286" w:type="dxa"/>
            <w:tcBorders>
              <w:top w:val="single" w:sz="4" w:space="0" w:color="000000"/>
              <w:left w:val="single" w:sz="4" w:space="0" w:color="000000"/>
              <w:bottom w:val="single" w:sz="4" w:space="0" w:color="000000"/>
              <w:right w:val="single" w:sz="4" w:space="0" w:color="000000"/>
            </w:tcBorders>
          </w:tcPr>
          <w:p w14:paraId="326FDF14" w14:textId="77777777" w:rsidR="00DF6ED6" w:rsidRPr="00C459B4" w:rsidRDefault="00DF6ED6" w:rsidP="00DF6ED6">
            <w:pPr>
              <w:tabs>
                <w:tab w:val="decimal" w:pos="7938"/>
                <w:tab w:val="decimal" w:pos="9639"/>
              </w:tabs>
              <w:rPr>
                <w:rFonts w:ascii="Arial Narrow" w:hAnsi="Arial Narrow"/>
                <w:sz w:val="20"/>
                <w:szCs w:val="20"/>
              </w:rPr>
            </w:pPr>
            <w:r w:rsidRPr="00C459B4">
              <w:rPr>
                <w:rFonts w:ascii="Arial Narrow" w:hAnsi="Arial Narrow"/>
                <w:sz w:val="20"/>
                <w:szCs w:val="20"/>
              </w:rPr>
              <w:t xml:space="preserve">Club Street, </w:t>
            </w:r>
            <w:proofErr w:type="spellStart"/>
            <w:r w:rsidRPr="00C459B4">
              <w:rPr>
                <w:rFonts w:ascii="Arial Narrow" w:hAnsi="Arial Narrow"/>
                <w:sz w:val="20"/>
                <w:szCs w:val="20"/>
              </w:rPr>
              <w:t>Linksfield</w:t>
            </w:r>
            <w:proofErr w:type="spellEnd"/>
            <w:r w:rsidRPr="00C459B4">
              <w:rPr>
                <w:rFonts w:ascii="Arial Narrow" w:hAnsi="Arial Narrow"/>
                <w:sz w:val="20"/>
                <w:szCs w:val="20"/>
              </w:rPr>
              <w:t xml:space="preserve"> Extension 3, </w:t>
            </w:r>
          </w:p>
          <w:p w14:paraId="25604894" w14:textId="08CDDDFB" w:rsidR="00DF6ED6" w:rsidRPr="00C459B4" w:rsidRDefault="00DF6ED6" w:rsidP="00DF6ED6">
            <w:pPr>
              <w:tabs>
                <w:tab w:val="decimal" w:pos="7938"/>
                <w:tab w:val="decimal" w:pos="9639"/>
              </w:tabs>
              <w:rPr>
                <w:rFonts w:ascii="Arial Narrow" w:hAnsi="Arial Narrow"/>
                <w:sz w:val="20"/>
                <w:szCs w:val="20"/>
              </w:rPr>
            </w:pPr>
            <w:r w:rsidRPr="00C459B4">
              <w:rPr>
                <w:rFonts w:ascii="Arial Narrow" w:hAnsi="Arial Narrow"/>
                <w:sz w:val="20"/>
                <w:szCs w:val="20"/>
              </w:rPr>
              <w:t>City of Johannesburg</w:t>
            </w:r>
          </w:p>
        </w:tc>
        <w:tc>
          <w:tcPr>
            <w:tcW w:w="1226" w:type="dxa"/>
            <w:tcBorders>
              <w:top w:val="single" w:sz="4" w:space="0" w:color="000000"/>
              <w:left w:val="single" w:sz="4" w:space="0" w:color="000000"/>
              <w:bottom w:val="single" w:sz="4" w:space="0" w:color="000000"/>
              <w:right w:val="single" w:sz="4" w:space="0" w:color="000000"/>
            </w:tcBorders>
          </w:tcPr>
          <w:p w14:paraId="79CD166D" w14:textId="5CC9A63F" w:rsidR="00DF6ED6" w:rsidRPr="00C459B4" w:rsidRDefault="00DF6ED6" w:rsidP="00DF6ED6">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055" w:type="dxa"/>
            <w:tcBorders>
              <w:top w:val="single" w:sz="4" w:space="0" w:color="000000"/>
              <w:left w:val="single" w:sz="4" w:space="0" w:color="000000"/>
              <w:bottom w:val="single" w:sz="4" w:space="0" w:color="000000"/>
              <w:right w:val="single" w:sz="4" w:space="0" w:color="000000"/>
            </w:tcBorders>
          </w:tcPr>
          <w:p w14:paraId="4BE24A6F" w14:textId="3EFBA457" w:rsidR="00DF6ED6" w:rsidRPr="00C459B4" w:rsidRDefault="00DF6ED6" w:rsidP="00DF6ED6">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20" w:type="dxa"/>
            <w:tcBorders>
              <w:top w:val="single" w:sz="4" w:space="0" w:color="000000"/>
              <w:left w:val="single" w:sz="4" w:space="0" w:color="000000"/>
              <w:bottom w:val="single" w:sz="4" w:space="0" w:color="000000"/>
              <w:right w:val="single" w:sz="4" w:space="0" w:color="000000"/>
            </w:tcBorders>
          </w:tcPr>
          <w:p w14:paraId="434E6176" w14:textId="56DC7532" w:rsidR="00DF6ED6" w:rsidRPr="00C459B4" w:rsidRDefault="00DF6ED6" w:rsidP="00DF6ED6">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31" w:type="dxa"/>
            <w:tcBorders>
              <w:top w:val="single" w:sz="4" w:space="0" w:color="000000"/>
              <w:left w:val="single" w:sz="4" w:space="0" w:color="000000"/>
              <w:bottom w:val="single" w:sz="4" w:space="0" w:color="000000"/>
              <w:right w:val="single" w:sz="4" w:space="0" w:color="000000"/>
            </w:tcBorders>
          </w:tcPr>
          <w:p w14:paraId="30FDBD3E" w14:textId="6288E5F7" w:rsidR="00DF6ED6" w:rsidRPr="00C459B4" w:rsidRDefault="00DF6ED6" w:rsidP="00DF6ED6">
            <w:pPr>
              <w:tabs>
                <w:tab w:val="decimal" w:pos="7938"/>
                <w:tab w:val="decimal" w:pos="9639"/>
              </w:tabs>
              <w:jc w:val="right"/>
              <w:rPr>
                <w:rFonts w:ascii="Arial Narrow" w:hAnsi="Arial Narrow"/>
                <w:sz w:val="20"/>
                <w:szCs w:val="20"/>
              </w:rPr>
            </w:pPr>
            <w:r w:rsidRPr="00C459B4">
              <w:rPr>
                <w:rFonts w:ascii="Arial Narrow" w:hAnsi="Arial Narrow"/>
                <w:sz w:val="20"/>
                <w:szCs w:val="20"/>
              </w:rPr>
              <w:t>14 500</w:t>
            </w:r>
          </w:p>
        </w:tc>
      </w:tr>
      <w:tr w:rsidR="00DF6ED6" w:rsidRPr="00C459B4" w14:paraId="57C54BB0" w14:textId="77777777" w:rsidTr="00AC33CB">
        <w:tc>
          <w:tcPr>
            <w:tcW w:w="2572" w:type="dxa"/>
            <w:tcBorders>
              <w:top w:val="single" w:sz="4" w:space="0" w:color="000000"/>
              <w:left w:val="single" w:sz="4" w:space="0" w:color="000000"/>
              <w:bottom w:val="single" w:sz="4" w:space="0" w:color="000000"/>
              <w:right w:val="single" w:sz="4" w:space="0" w:color="000000"/>
            </w:tcBorders>
          </w:tcPr>
          <w:p w14:paraId="4ABCE1BD" w14:textId="77777777" w:rsidR="00DF6ED6" w:rsidRPr="00C459B4" w:rsidRDefault="00DF6ED6" w:rsidP="00DF6ED6">
            <w:pPr>
              <w:tabs>
                <w:tab w:val="decimal" w:pos="7938"/>
                <w:tab w:val="decimal" w:pos="9639"/>
              </w:tabs>
              <w:rPr>
                <w:rFonts w:ascii="Arial Narrow" w:hAnsi="Arial Narrow"/>
                <w:sz w:val="20"/>
                <w:szCs w:val="20"/>
              </w:rPr>
            </w:pPr>
            <w:proofErr w:type="spellStart"/>
            <w:r w:rsidRPr="00C459B4">
              <w:rPr>
                <w:rFonts w:ascii="Arial Narrow" w:hAnsi="Arial Narrow"/>
                <w:sz w:val="20"/>
                <w:szCs w:val="20"/>
              </w:rPr>
              <w:t>Trador</w:t>
            </w:r>
            <w:proofErr w:type="spellEnd"/>
            <w:r w:rsidRPr="00C459B4">
              <w:rPr>
                <w:rFonts w:ascii="Arial Narrow" w:hAnsi="Arial Narrow"/>
                <w:sz w:val="20"/>
                <w:szCs w:val="20"/>
              </w:rPr>
              <w:t xml:space="preserve"> Benoni </w:t>
            </w:r>
          </w:p>
          <w:p w14:paraId="18D453F7" w14:textId="77777777" w:rsidR="00DF6ED6" w:rsidRPr="00C459B4" w:rsidRDefault="00DF6ED6" w:rsidP="00DF6ED6">
            <w:pPr>
              <w:tabs>
                <w:tab w:val="decimal" w:pos="7938"/>
                <w:tab w:val="decimal" w:pos="9639"/>
              </w:tabs>
              <w:jc w:val="both"/>
              <w:rPr>
                <w:rFonts w:ascii="Arial Narrow" w:hAnsi="Arial Narrow"/>
                <w:sz w:val="20"/>
                <w:szCs w:val="20"/>
              </w:rPr>
            </w:pPr>
          </w:p>
        </w:tc>
        <w:tc>
          <w:tcPr>
            <w:tcW w:w="2286" w:type="dxa"/>
            <w:tcBorders>
              <w:top w:val="single" w:sz="4" w:space="0" w:color="000000"/>
              <w:left w:val="single" w:sz="4" w:space="0" w:color="000000"/>
              <w:bottom w:val="single" w:sz="4" w:space="0" w:color="000000"/>
              <w:right w:val="single" w:sz="4" w:space="0" w:color="000000"/>
            </w:tcBorders>
          </w:tcPr>
          <w:p w14:paraId="24A5F357" w14:textId="4B2CD977" w:rsidR="00DF6ED6" w:rsidRPr="00C459B4" w:rsidRDefault="00DF6ED6" w:rsidP="00DF6ED6">
            <w:pPr>
              <w:tabs>
                <w:tab w:val="decimal" w:pos="7938"/>
                <w:tab w:val="decimal" w:pos="9639"/>
              </w:tabs>
              <w:rPr>
                <w:rFonts w:ascii="Arial Narrow" w:hAnsi="Arial Narrow"/>
                <w:sz w:val="20"/>
                <w:szCs w:val="20"/>
              </w:rPr>
            </w:pPr>
            <w:r w:rsidRPr="00C459B4">
              <w:rPr>
                <w:rFonts w:ascii="Arial Narrow" w:hAnsi="Arial Narrow"/>
                <w:sz w:val="20"/>
                <w:szCs w:val="20"/>
              </w:rPr>
              <w:t xml:space="preserve">14 Golden Drive, </w:t>
            </w:r>
            <w:proofErr w:type="spellStart"/>
            <w:r w:rsidRPr="00C459B4">
              <w:rPr>
                <w:rFonts w:ascii="Arial Narrow" w:hAnsi="Arial Narrow"/>
                <w:sz w:val="20"/>
                <w:szCs w:val="20"/>
              </w:rPr>
              <w:t>Morehill</w:t>
            </w:r>
            <w:proofErr w:type="spellEnd"/>
            <w:r w:rsidRPr="00C459B4">
              <w:rPr>
                <w:rFonts w:ascii="Arial Narrow" w:hAnsi="Arial Narrow"/>
                <w:sz w:val="20"/>
                <w:szCs w:val="20"/>
              </w:rPr>
              <w:t xml:space="preserve"> Extension 8, Benoni </w:t>
            </w:r>
            <w:r w:rsidRPr="00C459B4">
              <w:rPr>
                <w:rFonts w:ascii="Arial Narrow" w:hAnsi="Arial Narrow"/>
                <w:sz w:val="20"/>
                <w:szCs w:val="20"/>
              </w:rPr>
              <w:br/>
              <w:t xml:space="preserve">City of Ekurhuleni </w:t>
            </w:r>
          </w:p>
        </w:tc>
        <w:tc>
          <w:tcPr>
            <w:tcW w:w="1226" w:type="dxa"/>
            <w:tcBorders>
              <w:top w:val="single" w:sz="4" w:space="0" w:color="000000"/>
              <w:left w:val="single" w:sz="4" w:space="0" w:color="000000"/>
              <w:bottom w:val="single" w:sz="4" w:space="0" w:color="000000"/>
              <w:right w:val="single" w:sz="4" w:space="0" w:color="000000"/>
            </w:tcBorders>
          </w:tcPr>
          <w:p w14:paraId="0D750476" w14:textId="129F80DA" w:rsidR="00DF6ED6" w:rsidRPr="00C459B4" w:rsidRDefault="00DF6ED6" w:rsidP="00DF6ED6">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055" w:type="dxa"/>
            <w:tcBorders>
              <w:top w:val="single" w:sz="4" w:space="0" w:color="000000"/>
              <w:left w:val="single" w:sz="4" w:space="0" w:color="000000"/>
              <w:bottom w:val="single" w:sz="4" w:space="0" w:color="000000"/>
              <w:right w:val="single" w:sz="4" w:space="0" w:color="000000"/>
            </w:tcBorders>
          </w:tcPr>
          <w:p w14:paraId="5D38CAA7" w14:textId="0C1EDDC7" w:rsidR="00DF6ED6" w:rsidRPr="00C459B4" w:rsidRDefault="00DF6ED6" w:rsidP="00DF6ED6">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20" w:type="dxa"/>
            <w:tcBorders>
              <w:top w:val="single" w:sz="4" w:space="0" w:color="000000"/>
              <w:left w:val="single" w:sz="4" w:space="0" w:color="000000"/>
              <w:bottom w:val="single" w:sz="4" w:space="0" w:color="000000"/>
              <w:right w:val="single" w:sz="4" w:space="0" w:color="000000"/>
            </w:tcBorders>
          </w:tcPr>
          <w:p w14:paraId="66C353D0" w14:textId="172EBFB6" w:rsidR="00DF6ED6" w:rsidRPr="00C459B4" w:rsidRDefault="00DF6ED6" w:rsidP="00DF6ED6">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31" w:type="dxa"/>
            <w:tcBorders>
              <w:top w:val="single" w:sz="4" w:space="0" w:color="000000"/>
              <w:left w:val="single" w:sz="4" w:space="0" w:color="000000"/>
              <w:bottom w:val="single" w:sz="4" w:space="0" w:color="000000"/>
              <w:right w:val="single" w:sz="4" w:space="0" w:color="000000"/>
            </w:tcBorders>
          </w:tcPr>
          <w:p w14:paraId="6E734906" w14:textId="777D673B" w:rsidR="00DF6ED6" w:rsidRPr="00C459B4" w:rsidRDefault="00DF6ED6" w:rsidP="00DF6ED6">
            <w:pPr>
              <w:tabs>
                <w:tab w:val="decimal" w:pos="7938"/>
                <w:tab w:val="decimal" w:pos="9639"/>
              </w:tabs>
              <w:jc w:val="right"/>
              <w:rPr>
                <w:rFonts w:ascii="Arial Narrow" w:hAnsi="Arial Narrow"/>
                <w:sz w:val="20"/>
                <w:szCs w:val="20"/>
              </w:rPr>
            </w:pPr>
            <w:r w:rsidRPr="00C459B4">
              <w:rPr>
                <w:rFonts w:ascii="Arial Narrow" w:hAnsi="Arial Narrow"/>
                <w:sz w:val="20"/>
                <w:szCs w:val="20"/>
              </w:rPr>
              <w:t>14 500</w:t>
            </w:r>
          </w:p>
        </w:tc>
      </w:tr>
      <w:tr w:rsidR="00712AC6" w:rsidRPr="00C459B4" w14:paraId="5899AAD6" w14:textId="77777777" w:rsidTr="00AC33CB">
        <w:tc>
          <w:tcPr>
            <w:tcW w:w="2572" w:type="dxa"/>
            <w:tcBorders>
              <w:top w:val="single" w:sz="4" w:space="0" w:color="000000"/>
              <w:left w:val="single" w:sz="4" w:space="0" w:color="000000"/>
              <w:bottom w:val="single" w:sz="4" w:space="0" w:color="000000"/>
              <w:right w:val="single" w:sz="4" w:space="0" w:color="000000"/>
            </w:tcBorders>
          </w:tcPr>
          <w:p w14:paraId="7BF2520E" w14:textId="77777777" w:rsidR="00712AC6" w:rsidRPr="00C459B4" w:rsidRDefault="00712AC6" w:rsidP="00712AC6">
            <w:pPr>
              <w:tabs>
                <w:tab w:val="decimal" w:pos="7938"/>
                <w:tab w:val="decimal" w:pos="9639"/>
              </w:tabs>
              <w:jc w:val="both"/>
              <w:rPr>
                <w:rFonts w:ascii="Arial Narrow" w:hAnsi="Arial Narrow"/>
                <w:sz w:val="20"/>
                <w:szCs w:val="20"/>
              </w:rPr>
            </w:pPr>
            <w:r w:rsidRPr="00C459B4">
              <w:rPr>
                <w:rFonts w:ascii="Arial Narrow" w:hAnsi="Arial Narrow"/>
                <w:sz w:val="20"/>
                <w:szCs w:val="20"/>
              </w:rPr>
              <w:t xml:space="preserve">18 Eglin Road Sunninghill </w:t>
            </w:r>
          </w:p>
          <w:p w14:paraId="7ACE9CEA" w14:textId="1A42E6E3" w:rsidR="00712AC6" w:rsidRPr="00C459B4" w:rsidRDefault="00712AC6" w:rsidP="00712AC6">
            <w:pPr>
              <w:tabs>
                <w:tab w:val="decimal" w:pos="7938"/>
                <w:tab w:val="decimal" w:pos="9639"/>
              </w:tabs>
              <w:jc w:val="both"/>
              <w:rPr>
                <w:rFonts w:ascii="Arial Narrow" w:hAnsi="Arial Narrow"/>
                <w:sz w:val="20"/>
                <w:szCs w:val="20"/>
              </w:rPr>
            </w:pPr>
            <w:r w:rsidRPr="00C459B4">
              <w:rPr>
                <w:rFonts w:ascii="Arial Narrow" w:hAnsi="Arial Narrow"/>
                <w:sz w:val="20"/>
                <w:szCs w:val="20"/>
              </w:rPr>
              <w:t>(SITA)</w:t>
            </w:r>
          </w:p>
        </w:tc>
        <w:tc>
          <w:tcPr>
            <w:tcW w:w="2286" w:type="dxa"/>
            <w:tcBorders>
              <w:top w:val="single" w:sz="4" w:space="0" w:color="000000"/>
              <w:left w:val="single" w:sz="4" w:space="0" w:color="000000"/>
              <w:bottom w:val="single" w:sz="4" w:space="0" w:color="000000"/>
              <w:right w:val="single" w:sz="4" w:space="0" w:color="000000"/>
            </w:tcBorders>
          </w:tcPr>
          <w:p w14:paraId="13A0596D" w14:textId="77777777" w:rsidR="00712AC6" w:rsidRPr="00C459B4" w:rsidRDefault="00712AC6" w:rsidP="00712AC6">
            <w:pPr>
              <w:tabs>
                <w:tab w:val="decimal" w:pos="7938"/>
                <w:tab w:val="decimal" w:pos="9639"/>
              </w:tabs>
              <w:rPr>
                <w:rFonts w:ascii="Arial Narrow" w:hAnsi="Arial Narrow"/>
                <w:sz w:val="20"/>
                <w:szCs w:val="20"/>
              </w:rPr>
            </w:pPr>
            <w:r w:rsidRPr="00C459B4">
              <w:rPr>
                <w:rFonts w:ascii="Arial Narrow" w:hAnsi="Arial Narrow"/>
                <w:sz w:val="20"/>
                <w:szCs w:val="20"/>
              </w:rPr>
              <w:t xml:space="preserve">Corner Simba and Eglin Roads, Sunninghill, </w:t>
            </w:r>
          </w:p>
          <w:p w14:paraId="6366B424" w14:textId="09935E9A" w:rsidR="00712AC6" w:rsidRPr="00C459B4" w:rsidRDefault="00712AC6" w:rsidP="00712AC6">
            <w:pPr>
              <w:tabs>
                <w:tab w:val="decimal" w:pos="7938"/>
                <w:tab w:val="decimal" w:pos="9639"/>
              </w:tabs>
              <w:rPr>
                <w:rFonts w:ascii="Arial Narrow" w:hAnsi="Arial Narrow"/>
                <w:sz w:val="20"/>
                <w:szCs w:val="20"/>
              </w:rPr>
            </w:pPr>
            <w:r w:rsidRPr="00C459B4">
              <w:rPr>
                <w:rFonts w:ascii="Arial Narrow" w:hAnsi="Arial Narrow"/>
                <w:sz w:val="20"/>
                <w:szCs w:val="20"/>
              </w:rPr>
              <w:t>City of Johannesburg</w:t>
            </w:r>
          </w:p>
        </w:tc>
        <w:tc>
          <w:tcPr>
            <w:tcW w:w="1226" w:type="dxa"/>
            <w:tcBorders>
              <w:top w:val="single" w:sz="4" w:space="0" w:color="000000"/>
              <w:left w:val="single" w:sz="4" w:space="0" w:color="000000"/>
              <w:bottom w:val="single" w:sz="4" w:space="0" w:color="000000"/>
              <w:right w:val="single" w:sz="4" w:space="0" w:color="000000"/>
            </w:tcBorders>
          </w:tcPr>
          <w:p w14:paraId="7619C216" w14:textId="75A0EFAA" w:rsidR="00712AC6" w:rsidRPr="00C459B4" w:rsidRDefault="00712AC6" w:rsidP="00712AC6">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055" w:type="dxa"/>
            <w:tcBorders>
              <w:top w:val="single" w:sz="4" w:space="0" w:color="000000"/>
              <w:left w:val="single" w:sz="4" w:space="0" w:color="000000"/>
              <w:bottom w:val="single" w:sz="4" w:space="0" w:color="000000"/>
              <w:right w:val="single" w:sz="4" w:space="0" w:color="000000"/>
            </w:tcBorders>
          </w:tcPr>
          <w:p w14:paraId="5537AD3E" w14:textId="3A175607" w:rsidR="00712AC6" w:rsidRPr="00C459B4" w:rsidRDefault="00712AC6" w:rsidP="00712AC6">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20" w:type="dxa"/>
            <w:tcBorders>
              <w:top w:val="single" w:sz="4" w:space="0" w:color="000000"/>
              <w:left w:val="single" w:sz="4" w:space="0" w:color="000000"/>
              <w:bottom w:val="single" w:sz="4" w:space="0" w:color="000000"/>
              <w:right w:val="single" w:sz="4" w:space="0" w:color="000000"/>
            </w:tcBorders>
          </w:tcPr>
          <w:p w14:paraId="53FE090D" w14:textId="2C4C1B64" w:rsidR="00712AC6" w:rsidRPr="00C459B4" w:rsidRDefault="00712AC6" w:rsidP="00712AC6">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31" w:type="dxa"/>
            <w:tcBorders>
              <w:top w:val="single" w:sz="4" w:space="0" w:color="000000"/>
              <w:left w:val="single" w:sz="4" w:space="0" w:color="000000"/>
              <w:bottom w:val="single" w:sz="4" w:space="0" w:color="000000"/>
              <w:right w:val="single" w:sz="4" w:space="0" w:color="000000"/>
            </w:tcBorders>
          </w:tcPr>
          <w:p w14:paraId="53AE1648" w14:textId="7EC3A4CA" w:rsidR="00712AC6" w:rsidRPr="00C459B4" w:rsidRDefault="00712AC6" w:rsidP="00712AC6">
            <w:pPr>
              <w:tabs>
                <w:tab w:val="decimal" w:pos="7938"/>
                <w:tab w:val="decimal" w:pos="9639"/>
              </w:tabs>
              <w:jc w:val="right"/>
              <w:rPr>
                <w:rFonts w:ascii="Arial Narrow" w:hAnsi="Arial Narrow"/>
                <w:sz w:val="20"/>
                <w:szCs w:val="20"/>
              </w:rPr>
            </w:pPr>
            <w:r w:rsidRPr="00C459B4">
              <w:rPr>
                <w:rFonts w:ascii="Arial Narrow" w:hAnsi="Arial Narrow"/>
                <w:sz w:val="20"/>
                <w:szCs w:val="20"/>
              </w:rPr>
              <w:t>14 300</w:t>
            </w:r>
          </w:p>
        </w:tc>
      </w:tr>
      <w:tr w:rsidR="00EB7FC2" w:rsidRPr="00C459B4" w14:paraId="4FB51C29" w14:textId="77777777" w:rsidTr="00AC33CB">
        <w:tc>
          <w:tcPr>
            <w:tcW w:w="2572" w:type="dxa"/>
            <w:tcBorders>
              <w:top w:val="single" w:sz="4" w:space="0" w:color="000000"/>
              <w:left w:val="single" w:sz="4" w:space="0" w:color="000000"/>
              <w:bottom w:val="single" w:sz="4" w:space="0" w:color="000000"/>
              <w:right w:val="single" w:sz="4" w:space="0" w:color="000000"/>
            </w:tcBorders>
          </w:tcPr>
          <w:p w14:paraId="674FD608" w14:textId="77777777" w:rsidR="00EB7FC2" w:rsidRPr="00C459B4" w:rsidRDefault="00EB7FC2" w:rsidP="00EB7FC2">
            <w:pPr>
              <w:tabs>
                <w:tab w:val="decimal" w:pos="7938"/>
                <w:tab w:val="decimal" w:pos="9639"/>
              </w:tabs>
              <w:jc w:val="both"/>
              <w:rPr>
                <w:rFonts w:ascii="Arial Narrow" w:hAnsi="Arial Narrow"/>
                <w:sz w:val="20"/>
                <w:szCs w:val="20"/>
              </w:rPr>
            </w:pPr>
            <w:r w:rsidRPr="00C459B4">
              <w:rPr>
                <w:rFonts w:ascii="Arial Narrow" w:hAnsi="Arial Narrow"/>
                <w:sz w:val="20"/>
                <w:szCs w:val="20"/>
              </w:rPr>
              <w:t xml:space="preserve">Centurion Distribution – Vacant land </w:t>
            </w:r>
          </w:p>
          <w:p w14:paraId="0B4C834D" w14:textId="77777777" w:rsidR="00EB7FC2" w:rsidRPr="00C459B4" w:rsidRDefault="00EB7FC2" w:rsidP="00EB7FC2">
            <w:pPr>
              <w:tabs>
                <w:tab w:val="decimal" w:pos="7938"/>
                <w:tab w:val="decimal" w:pos="9639"/>
              </w:tabs>
              <w:rPr>
                <w:rFonts w:ascii="Arial Narrow" w:hAnsi="Arial Narrow"/>
                <w:sz w:val="20"/>
                <w:szCs w:val="20"/>
              </w:rPr>
            </w:pPr>
          </w:p>
        </w:tc>
        <w:tc>
          <w:tcPr>
            <w:tcW w:w="2286" w:type="dxa"/>
            <w:tcBorders>
              <w:top w:val="single" w:sz="4" w:space="0" w:color="000000"/>
              <w:left w:val="single" w:sz="4" w:space="0" w:color="000000"/>
              <w:bottom w:val="single" w:sz="4" w:space="0" w:color="000000"/>
              <w:right w:val="single" w:sz="4" w:space="0" w:color="000000"/>
            </w:tcBorders>
          </w:tcPr>
          <w:p w14:paraId="7CD2E006" w14:textId="77777777" w:rsidR="00EB7FC2" w:rsidRPr="00C459B4" w:rsidRDefault="00EB7FC2" w:rsidP="00EB7FC2">
            <w:pPr>
              <w:tabs>
                <w:tab w:val="decimal" w:pos="7938"/>
                <w:tab w:val="decimal" w:pos="9639"/>
              </w:tabs>
              <w:rPr>
                <w:rFonts w:ascii="Arial Narrow" w:hAnsi="Arial Narrow"/>
                <w:sz w:val="20"/>
                <w:szCs w:val="20"/>
              </w:rPr>
            </w:pPr>
            <w:r w:rsidRPr="00C459B4">
              <w:rPr>
                <w:rFonts w:ascii="Arial Narrow" w:hAnsi="Arial Narrow"/>
                <w:sz w:val="20"/>
                <w:szCs w:val="20"/>
              </w:rPr>
              <w:t xml:space="preserve">Olievenhoutbosch Road </w:t>
            </w:r>
          </w:p>
          <w:p w14:paraId="40E92E55" w14:textId="77777777" w:rsidR="00EB7FC2" w:rsidRPr="00C459B4" w:rsidRDefault="00EB7FC2" w:rsidP="00EB7FC2">
            <w:pPr>
              <w:tabs>
                <w:tab w:val="decimal" w:pos="7938"/>
                <w:tab w:val="decimal" w:pos="9639"/>
              </w:tabs>
              <w:rPr>
                <w:rFonts w:ascii="Arial Narrow" w:hAnsi="Arial Narrow"/>
                <w:sz w:val="20"/>
                <w:szCs w:val="20"/>
              </w:rPr>
            </w:pPr>
            <w:proofErr w:type="spellStart"/>
            <w:r w:rsidRPr="00C459B4">
              <w:rPr>
                <w:rFonts w:ascii="Arial Narrow" w:hAnsi="Arial Narrow"/>
                <w:sz w:val="20"/>
                <w:szCs w:val="20"/>
              </w:rPr>
              <w:t>Louwlardia</w:t>
            </w:r>
            <w:proofErr w:type="spellEnd"/>
            <w:r w:rsidRPr="00C459B4">
              <w:rPr>
                <w:rFonts w:ascii="Arial Narrow" w:hAnsi="Arial Narrow"/>
                <w:sz w:val="20"/>
                <w:szCs w:val="20"/>
              </w:rPr>
              <w:t xml:space="preserve"> </w:t>
            </w:r>
          </w:p>
          <w:p w14:paraId="1155E9E2" w14:textId="4CA338F0" w:rsidR="00EB7FC2" w:rsidRPr="00C459B4" w:rsidRDefault="00EB7FC2" w:rsidP="00EB7FC2">
            <w:pPr>
              <w:tabs>
                <w:tab w:val="decimal" w:pos="7938"/>
                <w:tab w:val="decimal" w:pos="9639"/>
              </w:tabs>
              <w:rPr>
                <w:rFonts w:ascii="Arial Narrow" w:hAnsi="Arial Narrow"/>
                <w:sz w:val="20"/>
                <w:szCs w:val="20"/>
              </w:rPr>
            </w:pPr>
            <w:r w:rsidRPr="00C459B4">
              <w:rPr>
                <w:rFonts w:ascii="Arial Narrow" w:hAnsi="Arial Narrow"/>
                <w:sz w:val="20"/>
                <w:szCs w:val="20"/>
              </w:rPr>
              <w:t>Centurion</w:t>
            </w:r>
          </w:p>
        </w:tc>
        <w:tc>
          <w:tcPr>
            <w:tcW w:w="1226" w:type="dxa"/>
            <w:tcBorders>
              <w:top w:val="single" w:sz="4" w:space="0" w:color="000000"/>
              <w:left w:val="single" w:sz="4" w:space="0" w:color="000000"/>
              <w:bottom w:val="single" w:sz="4" w:space="0" w:color="000000"/>
              <w:right w:val="single" w:sz="4" w:space="0" w:color="000000"/>
            </w:tcBorders>
          </w:tcPr>
          <w:p w14:paraId="27FA4375" w14:textId="2CCC22A9" w:rsidR="00EB7FC2" w:rsidRPr="00C459B4" w:rsidRDefault="00EB7FC2" w:rsidP="00EB7FC2">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055" w:type="dxa"/>
            <w:tcBorders>
              <w:top w:val="single" w:sz="4" w:space="0" w:color="000000"/>
              <w:left w:val="single" w:sz="4" w:space="0" w:color="000000"/>
              <w:bottom w:val="single" w:sz="4" w:space="0" w:color="000000"/>
              <w:right w:val="single" w:sz="4" w:space="0" w:color="000000"/>
            </w:tcBorders>
          </w:tcPr>
          <w:p w14:paraId="46FAAB38" w14:textId="2E5A6E35" w:rsidR="00EB7FC2" w:rsidRPr="00C459B4" w:rsidRDefault="00EB7FC2" w:rsidP="00EB7FC2">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20" w:type="dxa"/>
            <w:tcBorders>
              <w:top w:val="single" w:sz="4" w:space="0" w:color="000000"/>
              <w:left w:val="single" w:sz="4" w:space="0" w:color="000000"/>
              <w:bottom w:val="single" w:sz="4" w:space="0" w:color="000000"/>
              <w:right w:val="single" w:sz="4" w:space="0" w:color="000000"/>
            </w:tcBorders>
          </w:tcPr>
          <w:p w14:paraId="19875F05" w14:textId="5E42C5A9" w:rsidR="00EB7FC2" w:rsidRPr="00C459B4" w:rsidRDefault="00EB7FC2" w:rsidP="00EB7FC2">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31" w:type="dxa"/>
            <w:tcBorders>
              <w:top w:val="single" w:sz="4" w:space="0" w:color="000000"/>
              <w:left w:val="single" w:sz="4" w:space="0" w:color="000000"/>
              <w:bottom w:val="single" w:sz="4" w:space="0" w:color="000000"/>
              <w:right w:val="single" w:sz="4" w:space="0" w:color="000000"/>
            </w:tcBorders>
          </w:tcPr>
          <w:p w14:paraId="79551289" w14:textId="42A5DF80" w:rsidR="00EB7FC2" w:rsidRPr="00C459B4" w:rsidRDefault="00EB7FC2" w:rsidP="00EB7FC2">
            <w:pPr>
              <w:tabs>
                <w:tab w:val="decimal" w:pos="7938"/>
                <w:tab w:val="decimal" w:pos="9639"/>
              </w:tabs>
              <w:jc w:val="right"/>
              <w:rPr>
                <w:rFonts w:ascii="Arial Narrow" w:hAnsi="Arial Narrow"/>
                <w:sz w:val="20"/>
                <w:szCs w:val="20"/>
              </w:rPr>
            </w:pPr>
            <w:r w:rsidRPr="00C459B4">
              <w:rPr>
                <w:rFonts w:ascii="Arial Narrow" w:hAnsi="Arial Narrow"/>
                <w:sz w:val="20"/>
                <w:szCs w:val="20"/>
              </w:rPr>
              <w:t>13 100</w:t>
            </w:r>
          </w:p>
        </w:tc>
      </w:tr>
      <w:tr w:rsidR="00EB7FC2" w:rsidRPr="00C459B4" w14:paraId="0DCD1A8C" w14:textId="77777777" w:rsidTr="00AC33CB">
        <w:tc>
          <w:tcPr>
            <w:tcW w:w="2572" w:type="dxa"/>
            <w:tcBorders>
              <w:top w:val="single" w:sz="4" w:space="0" w:color="000000"/>
              <w:left w:val="single" w:sz="4" w:space="0" w:color="000000"/>
              <w:bottom w:val="single" w:sz="4" w:space="0" w:color="000000"/>
              <w:right w:val="single" w:sz="4" w:space="0" w:color="000000"/>
            </w:tcBorders>
          </w:tcPr>
          <w:p w14:paraId="462C4BEF" w14:textId="77777777" w:rsidR="00EB7FC2" w:rsidRPr="00C459B4" w:rsidRDefault="00EB7FC2" w:rsidP="00EB7FC2">
            <w:pPr>
              <w:tabs>
                <w:tab w:val="decimal" w:pos="7938"/>
                <w:tab w:val="decimal" w:pos="9639"/>
              </w:tabs>
              <w:rPr>
                <w:rFonts w:ascii="Arial Narrow" w:hAnsi="Arial Narrow"/>
                <w:sz w:val="20"/>
                <w:szCs w:val="20"/>
              </w:rPr>
            </w:pPr>
            <w:r w:rsidRPr="00C459B4">
              <w:rPr>
                <w:rFonts w:ascii="Arial Narrow" w:hAnsi="Arial Narrow"/>
                <w:sz w:val="20"/>
                <w:szCs w:val="20"/>
              </w:rPr>
              <w:t xml:space="preserve">McCain Foods </w:t>
            </w:r>
          </w:p>
          <w:p w14:paraId="72063D9D" w14:textId="77777777" w:rsidR="00EB7FC2" w:rsidRPr="00C459B4" w:rsidRDefault="00EB7FC2" w:rsidP="00EB7FC2">
            <w:pPr>
              <w:tabs>
                <w:tab w:val="decimal" w:pos="7938"/>
                <w:tab w:val="decimal" w:pos="9639"/>
              </w:tabs>
              <w:rPr>
                <w:rFonts w:ascii="Arial Narrow" w:hAnsi="Arial Narrow"/>
                <w:sz w:val="20"/>
                <w:szCs w:val="20"/>
              </w:rPr>
            </w:pPr>
          </w:p>
        </w:tc>
        <w:tc>
          <w:tcPr>
            <w:tcW w:w="2286" w:type="dxa"/>
            <w:tcBorders>
              <w:top w:val="single" w:sz="4" w:space="0" w:color="000000"/>
              <w:left w:val="single" w:sz="4" w:space="0" w:color="000000"/>
              <w:bottom w:val="single" w:sz="4" w:space="0" w:color="000000"/>
              <w:right w:val="single" w:sz="4" w:space="0" w:color="000000"/>
            </w:tcBorders>
          </w:tcPr>
          <w:p w14:paraId="2C69DA87" w14:textId="77777777" w:rsidR="00EB7FC2" w:rsidRPr="00C459B4" w:rsidRDefault="00EB7FC2" w:rsidP="00EB7FC2">
            <w:pPr>
              <w:tabs>
                <w:tab w:val="decimal" w:pos="7938"/>
                <w:tab w:val="decimal" w:pos="9639"/>
              </w:tabs>
              <w:rPr>
                <w:rFonts w:ascii="Arial Narrow" w:hAnsi="Arial Narrow"/>
                <w:sz w:val="20"/>
                <w:szCs w:val="20"/>
              </w:rPr>
            </w:pPr>
            <w:r w:rsidRPr="00C459B4">
              <w:rPr>
                <w:rFonts w:ascii="Arial Narrow" w:hAnsi="Arial Narrow"/>
                <w:sz w:val="20"/>
                <w:szCs w:val="20"/>
              </w:rPr>
              <w:t xml:space="preserve">McCain Foods </w:t>
            </w:r>
          </w:p>
          <w:p w14:paraId="73F14A8D" w14:textId="77777777" w:rsidR="00EB7FC2" w:rsidRPr="00C459B4" w:rsidRDefault="00EB7FC2" w:rsidP="00EB7FC2">
            <w:pPr>
              <w:tabs>
                <w:tab w:val="decimal" w:pos="7938"/>
                <w:tab w:val="decimal" w:pos="9639"/>
              </w:tabs>
              <w:rPr>
                <w:rFonts w:ascii="Arial Narrow" w:hAnsi="Arial Narrow"/>
                <w:sz w:val="20"/>
                <w:szCs w:val="20"/>
              </w:rPr>
            </w:pPr>
            <w:r w:rsidRPr="00C459B4">
              <w:rPr>
                <w:rFonts w:ascii="Arial Narrow" w:hAnsi="Arial Narrow"/>
                <w:sz w:val="20"/>
                <w:szCs w:val="20"/>
              </w:rPr>
              <w:t xml:space="preserve">1 Osbourne Street </w:t>
            </w:r>
          </w:p>
          <w:p w14:paraId="0AC5F771" w14:textId="77777777" w:rsidR="00EB7FC2" w:rsidRPr="00C459B4" w:rsidRDefault="00EB7FC2" w:rsidP="00EB7FC2">
            <w:pPr>
              <w:tabs>
                <w:tab w:val="decimal" w:pos="7938"/>
                <w:tab w:val="decimal" w:pos="9639"/>
              </w:tabs>
              <w:rPr>
                <w:rFonts w:ascii="Arial Narrow" w:hAnsi="Arial Narrow"/>
                <w:sz w:val="20"/>
                <w:szCs w:val="20"/>
              </w:rPr>
            </w:pPr>
            <w:r w:rsidRPr="00C459B4">
              <w:rPr>
                <w:rFonts w:ascii="Arial Narrow" w:hAnsi="Arial Narrow"/>
                <w:sz w:val="20"/>
                <w:szCs w:val="20"/>
              </w:rPr>
              <w:t xml:space="preserve">Bedfordview </w:t>
            </w:r>
          </w:p>
          <w:p w14:paraId="74769F60" w14:textId="67B25309" w:rsidR="00EB7FC2" w:rsidRPr="00C459B4" w:rsidRDefault="00EB7FC2" w:rsidP="00EB7FC2">
            <w:pPr>
              <w:tabs>
                <w:tab w:val="decimal" w:pos="7938"/>
                <w:tab w:val="decimal" w:pos="9639"/>
              </w:tabs>
              <w:rPr>
                <w:rFonts w:ascii="Arial Narrow" w:hAnsi="Arial Narrow"/>
                <w:sz w:val="20"/>
                <w:szCs w:val="20"/>
              </w:rPr>
            </w:pPr>
            <w:r w:rsidRPr="00C459B4">
              <w:rPr>
                <w:rFonts w:ascii="Arial Narrow" w:hAnsi="Arial Narrow"/>
                <w:sz w:val="20"/>
                <w:szCs w:val="20"/>
              </w:rPr>
              <w:t>City of Johannesburg</w:t>
            </w:r>
          </w:p>
        </w:tc>
        <w:tc>
          <w:tcPr>
            <w:tcW w:w="1226" w:type="dxa"/>
            <w:tcBorders>
              <w:top w:val="single" w:sz="4" w:space="0" w:color="000000"/>
              <w:left w:val="single" w:sz="4" w:space="0" w:color="000000"/>
              <w:bottom w:val="single" w:sz="4" w:space="0" w:color="000000"/>
              <w:right w:val="single" w:sz="4" w:space="0" w:color="000000"/>
            </w:tcBorders>
          </w:tcPr>
          <w:p w14:paraId="05CD2316" w14:textId="3F2867D2" w:rsidR="00EB7FC2" w:rsidRPr="00C459B4" w:rsidRDefault="00EB7FC2" w:rsidP="00EB7FC2">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055" w:type="dxa"/>
            <w:tcBorders>
              <w:top w:val="single" w:sz="4" w:space="0" w:color="000000"/>
              <w:left w:val="single" w:sz="4" w:space="0" w:color="000000"/>
              <w:bottom w:val="single" w:sz="4" w:space="0" w:color="000000"/>
              <w:right w:val="single" w:sz="4" w:space="0" w:color="000000"/>
            </w:tcBorders>
          </w:tcPr>
          <w:p w14:paraId="29C7A430" w14:textId="0C23BE2E" w:rsidR="00EB7FC2" w:rsidRPr="00C459B4" w:rsidRDefault="00EB7FC2" w:rsidP="00EB7FC2">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20" w:type="dxa"/>
            <w:tcBorders>
              <w:top w:val="single" w:sz="4" w:space="0" w:color="000000"/>
              <w:left w:val="single" w:sz="4" w:space="0" w:color="000000"/>
              <w:bottom w:val="single" w:sz="4" w:space="0" w:color="000000"/>
              <w:right w:val="single" w:sz="4" w:space="0" w:color="000000"/>
            </w:tcBorders>
          </w:tcPr>
          <w:p w14:paraId="6AF28AD2" w14:textId="5243AAD9" w:rsidR="00EB7FC2" w:rsidRPr="00C459B4" w:rsidRDefault="00EB7FC2" w:rsidP="00EB7FC2">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31" w:type="dxa"/>
            <w:tcBorders>
              <w:top w:val="single" w:sz="4" w:space="0" w:color="000000"/>
              <w:left w:val="single" w:sz="4" w:space="0" w:color="000000"/>
              <w:bottom w:val="single" w:sz="4" w:space="0" w:color="000000"/>
              <w:right w:val="single" w:sz="4" w:space="0" w:color="000000"/>
            </w:tcBorders>
          </w:tcPr>
          <w:p w14:paraId="75C47BC5" w14:textId="08FE3342" w:rsidR="00EB7FC2" w:rsidRPr="00C459B4" w:rsidRDefault="00EB7FC2" w:rsidP="00EB7FC2">
            <w:pPr>
              <w:tabs>
                <w:tab w:val="decimal" w:pos="7938"/>
                <w:tab w:val="decimal" w:pos="9639"/>
              </w:tabs>
              <w:jc w:val="right"/>
              <w:rPr>
                <w:rFonts w:ascii="Arial Narrow" w:hAnsi="Arial Narrow"/>
                <w:sz w:val="20"/>
                <w:szCs w:val="20"/>
              </w:rPr>
            </w:pPr>
            <w:r w:rsidRPr="00C459B4">
              <w:rPr>
                <w:rFonts w:ascii="Arial Narrow" w:hAnsi="Arial Narrow"/>
                <w:sz w:val="20"/>
                <w:szCs w:val="20"/>
              </w:rPr>
              <w:t>13 000</w:t>
            </w:r>
          </w:p>
        </w:tc>
      </w:tr>
      <w:tr w:rsidR="00EB7FC2" w:rsidRPr="00C459B4" w14:paraId="1A34A1A3" w14:textId="77777777" w:rsidTr="00AC33CB">
        <w:tc>
          <w:tcPr>
            <w:tcW w:w="2572" w:type="dxa"/>
            <w:tcBorders>
              <w:top w:val="single" w:sz="4" w:space="0" w:color="000000"/>
              <w:left w:val="single" w:sz="4" w:space="0" w:color="000000"/>
              <w:bottom w:val="single" w:sz="4" w:space="0" w:color="000000"/>
              <w:right w:val="single" w:sz="4" w:space="0" w:color="000000"/>
            </w:tcBorders>
          </w:tcPr>
          <w:p w14:paraId="55A02E50" w14:textId="77777777" w:rsidR="00EB7FC2" w:rsidRPr="00C459B4" w:rsidRDefault="00EB7FC2" w:rsidP="00EB7FC2">
            <w:pPr>
              <w:tabs>
                <w:tab w:val="decimal" w:pos="7938"/>
                <w:tab w:val="decimal" w:pos="9639"/>
              </w:tabs>
              <w:rPr>
                <w:rFonts w:ascii="Arial Narrow" w:hAnsi="Arial Narrow"/>
                <w:sz w:val="20"/>
                <w:szCs w:val="20"/>
              </w:rPr>
            </w:pPr>
            <w:r w:rsidRPr="00C459B4">
              <w:rPr>
                <w:rFonts w:ascii="Arial Narrow" w:hAnsi="Arial Narrow"/>
                <w:sz w:val="20"/>
                <w:szCs w:val="20"/>
              </w:rPr>
              <w:t xml:space="preserve">McCarthy Ontdekkers </w:t>
            </w:r>
          </w:p>
          <w:p w14:paraId="10802895" w14:textId="77777777" w:rsidR="00EB7FC2" w:rsidRPr="00C459B4" w:rsidRDefault="00EB7FC2" w:rsidP="00EB7FC2">
            <w:pPr>
              <w:tabs>
                <w:tab w:val="decimal" w:pos="7938"/>
                <w:tab w:val="decimal" w:pos="9639"/>
              </w:tabs>
              <w:rPr>
                <w:rFonts w:ascii="Arial Narrow" w:hAnsi="Arial Narrow"/>
                <w:sz w:val="20"/>
                <w:szCs w:val="20"/>
              </w:rPr>
            </w:pPr>
          </w:p>
        </w:tc>
        <w:tc>
          <w:tcPr>
            <w:tcW w:w="2286" w:type="dxa"/>
            <w:tcBorders>
              <w:top w:val="single" w:sz="4" w:space="0" w:color="000000"/>
              <w:left w:val="single" w:sz="4" w:space="0" w:color="000000"/>
              <w:bottom w:val="single" w:sz="4" w:space="0" w:color="000000"/>
              <w:right w:val="single" w:sz="4" w:space="0" w:color="000000"/>
            </w:tcBorders>
          </w:tcPr>
          <w:p w14:paraId="7D1D8C26" w14:textId="77777777" w:rsidR="00EB7FC2" w:rsidRPr="00C459B4" w:rsidRDefault="00EB7FC2" w:rsidP="00EB7FC2">
            <w:pPr>
              <w:tabs>
                <w:tab w:val="decimal" w:pos="7938"/>
                <w:tab w:val="decimal" w:pos="9639"/>
              </w:tabs>
              <w:rPr>
                <w:rFonts w:ascii="Arial Narrow" w:hAnsi="Arial Narrow"/>
                <w:sz w:val="20"/>
                <w:szCs w:val="20"/>
              </w:rPr>
            </w:pPr>
            <w:r w:rsidRPr="00C459B4">
              <w:rPr>
                <w:rFonts w:ascii="Arial Narrow" w:hAnsi="Arial Narrow"/>
                <w:sz w:val="20"/>
                <w:szCs w:val="20"/>
              </w:rPr>
              <w:t xml:space="preserve">Ontdekkers Road </w:t>
            </w:r>
          </w:p>
          <w:p w14:paraId="71968CE1" w14:textId="77777777" w:rsidR="00EB7FC2" w:rsidRPr="00C459B4" w:rsidRDefault="00EB7FC2" w:rsidP="00EB7FC2">
            <w:pPr>
              <w:tabs>
                <w:tab w:val="decimal" w:pos="7938"/>
                <w:tab w:val="decimal" w:pos="9639"/>
              </w:tabs>
              <w:rPr>
                <w:rFonts w:ascii="Arial Narrow" w:hAnsi="Arial Narrow"/>
                <w:sz w:val="20"/>
                <w:szCs w:val="20"/>
              </w:rPr>
            </w:pPr>
            <w:r w:rsidRPr="00C459B4">
              <w:rPr>
                <w:rFonts w:ascii="Arial Narrow" w:hAnsi="Arial Narrow"/>
                <w:sz w:val="20"/>
                <w:szCs w:val="20"/>
              </w:rPr>
              <w:t xml:space="preserve">Princess Extension 15, </w:t>
            </w:r>
          </w:p>
          <w:p w14:paraId="1FA186B1" w14:textId="37A79657" w:rsidR="00EB7FC2" w:rsidRPr="00C459B4" w:rsidRDefault="00EB7FC2" w:rsidP="00EB7FC2">
            <w:pPr>
              <w:tabs>
                <w:tab w:val="decimal" w:pos="7938"/>
                <w:tab w:val="decimal" w:pos="9639"/>
              </w:tabs>
              <w:rPr>
                <w:rFonts w:ascii="Arial Narrow" w:hAnsi="Arial Narrow"/>
                <w:sz w:val="20"/>
                <w:szCs w:val="20"/>
              </w:rPr>
            </w:pPr>
            <w:r w:rsidRPr="00C459B4">
              <w:rPr>
                <w:rFonts w:ascii="Arial Narrow" w:hAnsi="Arial Narrow"/>
                <w:sz w:val="20"/>
                <w:szCs w:val="20"/>
              </w:rPr>
              <w:t>City of Johannesburg</w:t>
            </w:r>
          </w:p>
        </w:tc>
        <w:tc>
          <w:tcPr>
            <w:tcW w:w="1226" w:type="dxa"/>
            <w:tcBorders>
              <w:top w:val="single" w:sz="4" w:space="0" w:color="000000"/>
              <w:left w:val="single" w:sz="4" w:space="0" w:color="000000"/>
              <w:bottom w:val="single" w:sz="4" w:space="0" w:color="000000"/>
              <w:right w:val="single" w:sz="4" w:space="0" w:color="000000"/>
            </w:tcBorders>
          </w:tcPr>
          <w:p w14:paraId="12B8EE60" w14:textId="333F5229" w:rsidR="00EB7FC2" w:rsidRPr="00C459B4" w:rsidRDefault="00EB7FC2" w:rsidP="00EB7FC2">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055" w:type="dxa"/>
            <w:tcBorders>
              <w:top w:val="single" w:sz="4" w:space="0" w:color="000000"/>
              <w:left w:val="single" w:sz="4" w:space="0" w:color="000000"/>
              <w:bottom w:val="single" w:sz="4" w:space="0" w:color="000000"/>
              <w:right w:val="single" w:sz="4" w:space="0" w:color="000000"/>
            </w:tcBorders>
          </w:tcPr>
          <w:p w14:paraId="5B9D8395" w14:textId="1F3FBE79" w:rsidR="00EB7FC2" w:rsidRPr="00C459B4" w:rsidRDefault="00EB7FC2" w:rsidP="00EB7FC2">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20" w:type="dxa"/>
            <w:tcBorders>
              <w:top w:val="single" w:sz="4" w:space="0" w:color="000000"/>
              <w:left w:val="single" w:sz="4" w:space="0" w:color="000000"/>
              <w:bottom w:val="single" w:sz="4" w:space="0" w:color="000000"/>
              <w:right w:val="single" w:sz="4" w:space="0" w:color="000000"/>
            </w:tcBorders>
          </w:tcPr>
          <w:p w14:paraId="44CDD980" w14:textId="6B7AD7AF" w:rsidR="00EB7FC2" w:rsidRPr="00C459B4" w:rsidRDefault="00EB7FC2" w:rsidP="00EB7FC2">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31" w:type="dxa"/>
            <w:tcBorders>
              <w:top w:val="single" w:sz="4" w:space="0" w:color="000000"/>
              <w:left w:val="single" w:sz="4" w:space="0" w:color="000000"/>
              <w:bottom w:val="single" w:sz="4" w:space="0" w:color="000000"/>
              <w:right w:val="single" w:sz="4" w:space="0" w:color="000000"/>
            </w:tcBorders>
          </w:tcPr>
          <w:p w14:paraId="281DCC55" w14:textId="62B14976" w:rsidR="00EB7FC2" w:rsidRPr="00C459B4" w:rsidRDefault="00EB7FC2" w:rsidP="00EB7FC2">
            <w:pPr>
              <w:tabs>
                <w:tab w:val="decimal" w:pos="7938"/>
                <w:tab w:val="decimal" w:pos="9639"/>
              </w:tabs>
              <w:jc w:val="right"/>
              <w:rPr>
                <w:rFonts w:ascii="Arial Narrow" w:hAnsi="Arial Narrow"/>
                <w:sz w:val="20"/>
                <w:szCs w:val="20"/>
              </w:rPr>
            </w:pPr>
            <w:r w:rsidRPr="00C459B4">
              <w:rPr>
                <w:rFonts w:ascii="Arial Narrow" w:hAnsi="Arial Narrow"/>
                <w:sz w:val="20"/>
                <w:szCs w:val="20"/>
              </w:rPr>
              <w:t>13 000</w:t>
            </w:r>
          </w:p>
        </w:tc>
      </w:tr>
      <w:tr w:rsidR="00EB7FC2" w:rsidRPr="00C459B4" w14:paraId="4786EBC6" w14:textId="77777777" w:rsidTr="00AC33CB">
        <w:tc>
          <w:tcPr>
            <w:tcW w:w="2572" w:type="dxa"/>
            <w:tcBorders>
              <w:top w:val="single" w:sz="4" w:space="0" w:color="000000"/>
              <w:left w:val="single" w:sz="4" w:space="0" w:color="000000"/>
              <w:bottom w:val="single" w:sz="4" w:space="0" w:color="000000"/>
              <w:right w:val="single" w:sz="4" w:space="0" w:color="000000"/>
            </w:tcBorders>
          </w:tcPr>
          <w:p w14:paraId="10C40724" w14:textId="77777777" w:rsidR="00EB7FC2" w:rsidRPr="00C459B4" w:rsidRDefault="00EB7FC2" w:rsidP="00EB7FC2">
            <w:pPr>
              <w:tabs>
                <w:tab w:val="decimal" w:pos="7938"/>
                <w:tab w:val="decimal" w:pos="9639"/>
              </w:tabs>
              <w:rPr>
                <w:rFonts w:ascii="Arial Narrow" w:hAnsi="Arial Narrow"/>
                <w:sz w:val="20"/>
                <w:szCs w:val="20"/>
              </w:rPr>
            </w:pPr>
            <w:r w:rsidRPr="00C459B4">
              <w:rPr>
                <w:rFonts w:ascii="Arial Narrow" w:hAnsi="Arial Narrow"/>
                <w:sz w:val="20"/>
                <w:szCs w:val="20"/>
              </w:rPr>
              <w:t xml:space="preserve">Birchwood Court </w:t>
            </w:r>
          </w:p>
          <w:p w14:paraId="7029AC00" w14:textId="77777777" w:rsidR="00EB7FC2" w:rsidRPr="00C459B4" w:rsidRDefault="00EB7FC2" w:rsidP="00EB7FC2">
            <w:pPr>
              <w:tabs>
                <w:tab w:val="decimal" w:pos="7938"/>
                <w:tab w:val="decimal" w:pos="9639"/>
              </w:tabs>
              <w:rPr>
                <w:rFonts w:ascii="Arial Narrow" w:hAnsi="Arial Narrow"/>
                <w:sz w:val="20"/>
                <w:szCs w:val="20"/>
              </w:rPr>
            </w:pPr>
          </w:p>
        </w:tc>
        <w:tc>
          <w:tcPr>
            <w:tcW w:w="2286" w:type="dxa"/>
            <w:tcBorders>
              <w:top w:val="single" w:sz="4" w:space="0" w:color="000000"/>
              <w:left w:val="single" w:sz="4" w:space="0" w:color="000000"/>
              <w:bottom w:val="single" w:sz="4" w:space="0" w:color="000000"/>
              <w:right w:val="single" w:sz="4" w:space="0" w:color="000000"/>
            </w:tcBorders>
          </w:tcPr>
          <w:p w14:paraId="09B86846" w14:textId="4B529FBB" w:rsidR="00EB7FC2" w:rsidRPr="00C459B4" w:rsidRDefault="00EB7FC2" w:rsidP="00EB7FC2">
            <w:pPr>
              <w:tabs>
                <w:tab w:val="decimal" w:pos="7938"/>
                <w:tab w:val="decimal" w:pos="9639"/>
              </w:tabs>
              <w:rPr>
                <w:rFonts w:ascii="Arial Narrow" w:hAnsi="Arial Narrow"/>
                <w:sz w:val="20"/>
                <w:szCs w:val="20"/>
              </w:rPr>
            </w:pPr>
            <w:r w:rsidRPr="00C459B4">
              <w:rPr>
                <w:rFonts w:ascii="Arial Narrow" w:hAnsi="Arial Narrow"/>
                <w:sz w:val="20"/>
                <w:szCs w:val="20"/>
              </w:rPr>
              <w:t xml:space="preserve">Montrose Street, Vorna Valley, </w:t>
            </w:r>
            <w:proofErr w:type="spellStart"/>
            <w:r w:rsidRPr="00C459B4">
              <w:rPr>
                <w:rFonts w:ascii="Arial Narrow" w:hAnsi="Arial Narrow"/>
                <w:sz w:val="20"/>
                <w:szCs w:val="20"/>
              </w:rPr>
              <w:t>Midrand</w:t>
            </w:r>
            <w:proofErr w:type="spellEnd"/>
            <w:r w:rsidRPr="00C459B4">
              <w:rPr>
                <w:rFonts w:ascii="Arial Narrow" w:hAnsi="Arial Narrow"/>
                <w:sz w:val="20"/>
                <w:szCs w:val="20"/>
              </w:rPr>
              <w:t>, City of Johannesburg</w:t>
            </w:r>
          </w:p>
        </w:tc>
        <w:tc>
          <w:tcPr>
            <w:tcW w:w="1226" w:type="dxa"/>
            <w:tcBorders>
              <w:top w:val="single" w:sz="4" w:space="0" w:color="000000"/>
              <w:left w:val="single" w:sz="4" w:space="0" w:color="000000"/>
              <w:bottom w:val="single" w:sz="4" w:space="0" w:color="000000"/>
              <w:right w:val="single" w:sz="4" w:space="0" w:color="000000"/>
            </w:tcBorders>
          </w:tcPr>
          <w:p w14:paraId="02850B0B" w14:textId="3BC6B6DB" w:rsidR="00EB7FC2" w:rsidRPr="00C459B4" w:rsidRDefault="00EB7FC2" w:rsidP="00EB7FC2">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055" w:type="dxa"/>
            <w:tcBorders>
              <w:top w:val="single" w:sz="4" w:space="0" w:color="000000"/>
              <w:left w:val="single" w:sz="4" w:space="0" w:color="000000"/>
              <w:bottom w:val="single" w:sz="4" w:space="0" w:color="000000"/>
              <w:right w:val="single" w:sz="4" w:space="0" w:color="000000"/>
            </w:tcBorders>
          </w:tcPr>
          <w:p w14:paraId="45054EA8" w14:textId="5161B4F1" w:rsidR="00EB7FC2" w:rsidRPr="00C459B4" w:rsidRDefault="00EB7FC2" w:rsidP="00EB7FC2">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20" w:type="dxa"/>
            <w:tcBorders>
              <w:top w:val="single" w:sz="4" w:space="0" w:color="000000"/>
              <w:left w:val="single" w:sz="4" w:space="0" w:color="000000"/>
              <w:bottom w:val="single" w:sz="4" w:space="0" w:color="000000"/>
              <w:right w:val="single" w:sz="4" w:space="0" w:color="000000"/>
            </w:tcBorders>
          </w:tcPr>
          <w:p w14:paraId="77A75C92" w14:textId="2C676309" w:rsidR="00EB7FC2" w:rsidRPr="00C459B4" w:rsidRDefault="00EB7FC2" w:rsidP="00EB7FC2">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31" w:type="dxa"/>
            <w:tcBorders>
              <w:top w:val="single" w:sz="4" w:space="0" w:color="000000"/>
              <w:left w:val="single" w:sz="4" w:space="0" w:color="000000"/>
              <w:bottom w:val="single" w:sz="4" w:space="0" w:color="000000"/>
              <w:right w:val="single" w:sz="4" w:space="0" w:color="000000"/>
            </w:tcBorders>
          </w:tcPr>
          <w:p w14:paraId="6A974034" w14:textId="154F0FD0" w:rsidR="00EB7FC2" w:rsidRPr="00C459B4" w:rsidRDefault="00EB7FC2" w:rsidP="00EB7FC2">
            <w:pPr>
              <w:tabs>
                <w:tab w:val="decimal" w:pos="7938"/>
                <w:tab w:val="decimal" w:pos="9639"/>
              </w:tabs>
              <w:jc w:val="right"/>
              <w:rPr>
                <w:rFonts w:ascii="Arial Narrow" w:hAnsi="Arial Narrow"/>
                <w:sz w:val="20"/>
                <w:szCs w:val="20"/>
              </w:rPr>
            </w:pPr>
            <w:r w:rsidRPr="00C459B4">
              <w:rPr>
                <w:rFonts w:ascii="Arial Narrow" w:hAnsi="Arial Narrow"/>
                <w:sz w:val="20"/>
                <w:szCs w:val="20"/>
              </w:rPr>
              <w:t>13 000</w:t>
            </w:r>
          </w:p>
        </w:tc>
      </w:tr>
      <w:tr w:rsidR="00EB7FC2" w:rsidRPr="00C459B4" w14:paraId="70DDD071" w14:textId="77777777" w:rsidTr="00AC33CB">
        <w:tc>
          <w:tcPr>
            <w:tcW w:w="2572" w:type="dxa"/>
            <w:tcBorders>
              <w:top w:val="single" w:sz="4" w:space="0" w:color="000000"/>
              <w:left w:val="single" w:sz="4" w:space="0" w:color="000000"/>
              <w:bottom w:val="single" w:sz="4" w:space="0" w:color="000000"/>
              <w:right w:val="single" w:sz="4" w:space="0" w:color="000000"/>
            </w:tcBorders>
          </w:tcPr>
          <w:p w14:paraId="2AEA6130" w14:textId="77777777" w:rsidR="00EB7FC2" w:rsidRPr="00C459B4" w:rsidRDefault="00EB7FC2" w:rsidP="00EB7FC2">
            <w:pPr>
              <w:tabs>
                <w:tab w:val="decimal" w:pos="7938"/>
                <w:tab w:val="decimal" w:pos="9639"/>
              </w:tabs>
              <w:rPr>
                <w:rFonts w:ascii="Arial Narrow" w:hAnsi="Arial Narrow"/>
                <w:sz w:val="20"/>
                <w:szCs w:val="20"/>
              </w:rPr>
            </w:pPr>
            <w:r w:rsidRPr="00C459B4">
              <w:rPr>
                <w:rFonts w:ascii="Arial Narrow" w:hAnsi="Arial Narrow"/>
                <w:sz w:val="20"/>
                <w:szCs w:val="20"/>
              </w:rPr>
              <w:t xml:space="preserve">The Galaxy Building </w:t>
            </w:r>
          </w:p>
          <w:p w14:paraId="103D5F06" w14:textId="77777777" w:rsidR="00EB7FC2" w:rsidRPr="00C459B4" w:rsidRDefault="00EB7FC2" w:rsidP="00EB7FC2">
            <w:pPr>
              <w:tabs>
                <w:tab w:val="decimal" w:pos="7938"/>
                <w:tab w:val="decimal" w:pos="9639"/>
              </w:tabs>
              <w:rPr>
                <w:rFonts w:ascii="Arial Narrow" w:hAnsi="Arial Narrow"/>
                <w:sz w:val="20"/>
                <w:szCs w:val="20"/>
              </w:rPr>
            </w:pPr>
          </w:p>
        </w:tc>
        <w:tc>
          <w:tcPr>
            <w:tcW w:w="2286" w:type="dxa"/>
            <w:tcBorders>
              <w:top w:val="single" w:sz="4" w:space="0" w:color="000000"/>
              <w:left w:val="single" w:sz="4" w:space="0" w:color="000000"/>
              <w:bottom w:val="single" w:sz="4" w:space="0" w:color="000000"/>
              <w:right w:val="single" w:sz="4" w:space="0" w:color="000000"/>
            </w:tcBorders>
          </w:tcPr>
          <w:p w14:paraId="7C9F38D7" w14:textId="77777777" w:rsidR="00EB7FC2" w:rsidRPr="00C459B4" w:rsidRDefault="00EB7FC2" w:rsidP="00EB7FC2">
            <w:pPr>
              <w:tabs>
                <w:tab w:val="decimal" w:pos="7938"/>
                <w:tab w:val="decimal" w:pos="9639"/>
              </w:tabs>
              <w:rPr>
                <w:rFonts w:ascii="Arial Narrow" w:hAnsi="Arial Narrow"/>
                <w:sz w:val="20"/>
                <w:szCs w:val="20"/>
              </w:rPr>
            </w:pPr>
            <w:proofErr w:type="spellStart"/>
            <w:r w:rsidRPr="00C459B4">
              <w:rPr>
                <w:rFonts w:ascii="Arial Narrow" w:hAnsi="Arial Narrow"/>
                <w:sz w:val="20"/>
                <w:szCs w:val="20"/>
              </w:rPr>
              <w:t>Teljoy</w:t>
            </w:r>
            <w:proofErr w:type="spellEnd"/>
            <w:r w:rsidRPr="00C459B4">
              <w:rPr>
                <w:rFonts w:ascii="Arial Narrow" w:hAnsi="Arial Narrow"/>
                <w:sz w:val="20"/>
                <w:szCs w:val="20"/>
              </w:rPr>
              <w:t xml:space="preserve"> House </w:t>
            </w:r>
          </w:p>
          <w:p w14:paraId="0354781C" w14:textId="77777777" w:rsidR="00EB7FC2" w:rsidRPr="00C459B4" w:rsidRDefault="00EB7FC2" w:rsidP="00EB7FC2">
            <w:pPr>
              <w:tabs>
                <w:tab w:val="decimal" w:pos="7938"/>
                <w:tab w:val="decimal" w:pos="9639"/>
              </w:tabs>
              <w:rPr>
                <w:rFonts w:ascii="Arial Narrow" w:hAnsi="Arial Narrow"/>
                <w:sz w:val="20"/>
                <w:szCs w:val="20"/>
              </w:rPr>
            </w:pPr>
            <w:r w:rsidRPr="00C459B4">
              <w:rPr>
                <w:rFonts w:ascii="Arial Narrow" w:hAnsi="Arial Narrow"/>
                <w:sz w:val="20"/>
                <w:szCs w:val="20"/>
              </w:rPr>
              <w:t xml:space="preserve">Columbia Avenue </w:t>
            </w:r>
          </w:p>
          <w:p w14:paraId="1D73298C" w14:textId="5A908224" w:rsidR="00EB7FC2" w:rsidRPr="00C459B4" w:rsidRDefault="00EB7FC2" w:rsidP="00EB7FC2">
            <w:pPr>
              <w:tabs>
                <w:tab w:val="decimal" w:pos="7938"/>
                <w:tab w:val="decimal" w:pos="9639"/>
              </w:tabs>
              <w:rPr>
                <w:rFonts w:ascii="Arial Narrow" w:hAnsi="Arial Narrow"/>
                <w:sz w:val="20"/>
                <w:szCs w:val="20"/>
              </w:rPr>
            </w:pPr>
            <w:proofErr w:type="spellStart"/>
            <w:r w:rsidRPr="00C459B4">
              <w:rPr>
                <w:rFonts w:ascii="Arial Narrow" w:hAnsi="Arial Narrow"/>
                <w:sz w:val="20"/>
                <w:szCs w:val="20"/>
              </w:rPr>
              <w:t>Midridge</w:t>
            </w:r>
            <w:proofErr w:type="spellEnd"/>
            <w:r w:rsidRPr="00C459B4">
              <w:rPr>
                <w:rFonts w:ascii="Arial Narrow" w:hAnsi="Arial Narrow"/>
                <w:sz w:val="20"/>
                <w:szCs w:val="20"/>
              </w:rPr>
              <w:t xml:space="preserve"> Park, </w:t>
            </w:r>
            <w:proofErr w:type="spellStart"/>
            <w:r w:rsidRPr="00C459B4">
              <w:rPr>
                <w:rFonts w:ascii="Arial Narrow" w:hAnsi="Arial Narrow"/>
                <w:sz w:val="20"/>
                <w:szCs w:val="20"/>
              </w:rPr>
              <w:t>Midrand</w:t>
            </w:r>
            <w:proofErr w:type="spellEnd"/>
            <w:r w:rsidRPr="00C459B4">
              <w:rPr>
                <w:rFonts w:ascii="Arial Narrow" w:hAnsi="Arial Narrow"/>
                <w:sz w:val="20"/>
                <w:szCs w:val="20"/>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660D9475" w14:textId="74DD9337" w:rsidR="00EB7FC2" w:rsidRPr="00C459B4" w:rsidRDefault="00EB7FC2" w:rsidP="00EB7FC2">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055" w:type="dxa"/>
            <w:tcBorders>
              <w:top w:val="single" w:sz="4" w:space="0" w:color="000000"/>
              <w:left w:val="single" w:sz="4" w:space="0" w:color="000000"/>
              <w:bottom w:val="single" w:sz="4" w:space="0" w:color="000000"/>
              <w:right w:val="single" w:sz="4" w:space="0" w:color="000000"/>
            </w:tcBorders>
          </w:tcPr>
          <w:p w14:paraId="320539FA" w14:textId="7365AAA6" w:rsidR="00EB7FC2" w:rsidRPr="00C459B4" w:rsidRDefault="00EB7FC2" w:rsidP="00EB7FC2">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20" w:type="dxa"/>
            <w:tcBorders>
              <w:top w:val="single" w:sz="4" w:space="0" w:color="000000"/>
              <w:left w:val="single" w:sz="4" w:space="0" w:color="000000"/>
              <w:bottom w:val="single" w:sz="4" w:space="0" w:color="000000"/>
              <w:right w:val="single" w:sz="4" w:space="0" w:color="000000"/>
            </w:tcBorders>
          </w:tcPr>
          <w:p w14:paraId="0D8DEDC3" w14:textId="1E50A44F" w:rsidR="00EB7FC2" w:rsidRPr="00C459B4" w:rsidRDefault="00EB7FC2" w:rsidP="00EB7FC2">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31" w:type="dxa"/>
            <w:tcBorders>
              <w:top w:val="single" w:sz="4" w:space="0" w:color="000000"/>
              <w:left w:val="single" w:sz="4" w:space="0" w:color="000000"/>
              <w:bottom w:val="single" w:sz="4" w:space="0" w:color="000000"/>
              <w:right w:val="single" w:sz="4" w:space="0" w:color="000000"/>
            </w:tcBorders>
          </w:tcPr>
          <w:p w14:paraId="18E6FF53" w14:textId="16BC23DF" w:rsidR="00EB7FC2" w:rsidRPr="00C459B4" w:rsidRDefault="00EB7FC2" w:rsidP="00EB7FC2">
            <w:pPr>
              <w:tabs>
                <w:tab w:val="decimal" w:pos="7938"/>
                <w:tab w:val="decimal" w:pos="9639"/>
              </w:tabs>
              <w:jc w:val="right"/>
              <w:rPr>
                <w:rFonts w:ascii="Arial Narrow" w:hAnsi="Arial Narrow"/>
                <w:sz w:val="20"/>
                <w:szCs w:val="20"/>
              </w:rPr>
            </w:pPr>
            <w:r w:rsidRPr="00C459B4">
              <w:rPr>
                <w:rFonts w:ascii="Arial Narrow" w:hAnsi="Arial Narrow"/>
                <w:sz w:val="20"/>
                <w:szCs w:val="20"/>
              </w:rPr>
              <w:t>12 786</w:t>
            </w:r>
          </w:p>
        </w:tc>
      </w:tr>
      <w:tr w:rsidR="00EB7FC2" w:rsidRPr="00C459B4" w14:paraId="5758E772" w14:textId="77777777" w:rsidTr="00AC33CB">
        <w:tc>
          <w:tcPr>
            <w:tcW w:w="2572" w:type="dxa"/>
            <w:tcBorders>
              <w:top w:val="single" w:sz="4" w:space="0" w:color="000000"/>
              <w:left w:val="single" w:sz="4" w:space="0" w:color="000000"/>
              <w:bottom w:val="single" w:sz="4" w:space="0" w:color="000000"/>
              <w:right w:val="single" w:sz="4" w:space="0" w:color="000000"/>
            </w:tcBorders>
          </w:tcPr>
          <w:p w14:paraId="01DCDF16" w14:textId="77777777" w:rsidR="00EB7FC2" w:rsidRPr="00C459B4" w:rsidRDefault="00EB7FC2" w:rsidP="00EB7FC2">
            <w:pPr>
              <w:tabs>
                <w:tab w:val="decimal" w:pos="7938"/>
                <w:tab w:val="decimal" w:pos="9639"/>
              </w:tabs>
              <w:jc w:val="both"/>
              <w:rPr>
                <w:rFonts w:ascii="Arial Narrow" w:hAnsi="Arial Narrow"/>
                <w:sz w:val="20"/>
                <w:szCs w:val="20"/>
              </w:rPr>
            </w:pPr>
            <w:r w:rsidRPr="00C459B4">
              <w:rPr>
                <w:rFonts w:ascii="Arial Narrow" w:hAnsi="Arial Narrow"/>
                <w:sz w:val="20"/>
                <w:szCs w:val="20"/>
              </w:rPr>
              <w:t xml:space="preserve">54 Maxwell Drive </w:t>
            </w:r>
          </w:p>
          <w:p w14:paraId="08926F39" w14:textId="77777777" w:rsidR="00EB7FC2" w:rsidRPr="00C459B4" w:rsidRDefault="00EB7FC2" w:rsidP="00EB7FC2">
            <w:pPr>
              <w:tabs>
                <w:tab w:val="decimal" w:pos="7938"/>
                <w:tab w:val="decimal" w:pos="9639"/>
              </w:tabs>
              <w:rPr>
                <w:rFonts w:ascii="Arial Narrow" w:hAnsi="Arial Narrow"/>
                <w:sz w:val="20"/>
                <w:szCs w:val="20"/>
              </w:rPr>
            </w:pPr>
          </w:p>
        </w:tc>
        <w:tc>
          <w:tcPr>
            <w:tcW w:w="2286" w:type="dxa"/>
            <w:tcBorders>
              <w:top w:val="single" w:sz="4" w:space="0" w:color="000000"/>
              <w:left w:val="single" w:sz="4" w:space="0" w:color="000000"/>
              <w:bottom w:val="single" w:sz="4" w:space="0" w:color="000000"/>
              <w:right w:val="single" w:sz="4" w:space="0" w:color="000000"/>
            </w:tcBorders>
          </w:tcPr>
          <w:p w14:paraId="1166F3B6" w14:textId="77777777" w:rsidR="00EB7FC2" w:rsidRPr="00C459B4" w:rsidRDefault="00EB7FC2" w:rsidP="00EB7FC2">
            <w:pPr>
              <w:tabs>
                <w:tab w:val="decimal" w:pos="7938"/>
                <w:tab w:val="decimal" w:pos="9639"/>
              </w:tabs>
              <w:rPr>
                <w:rFonts w:ascii="Arial Narrow" w:hAnsi="Arial Narrow"/>
                <w:sz w:val="20"/>
                <w:szCs w:val="20"/>
              </w:rPr>
            </w:pPr>
            <w:r w:rsidRPr="00C459B4">
              <w:rPr>
                <w:rFonts w:ascii="Arial Narrow" w:hAnsi="Arial Narrow"/>
                <w:sz w:val="20"/>
                <w:szCs w:val="20"/>
              </w:rPr>
              <w:t xml:space="preserve">Motorola, 54 Maxwell Drive, Woodmead Office Park, </w:t>
            </w:r>
            <w:proofErr w:type="spellStart"/>
            <w:r w:rsidRPr="00C459B4">
              <w:rPr>
                <w:rFonts w:ascii="Arial Narrow" w:hAnsi="Arial Narrow"/>
                <w:sz w:val="20"/>
                <w:szCs w:val="20"/>
              </w:rPr>
              <w:t>Jukskei</w:t>
            </w:r>
            <w:proofErr w:type="spellEnd"/>
            <w:r w:rsidRPr="00C459B4">
              <w:rPr>
                <w:rFonts w:ascii="Arial Narrow" w:hAnsi="Arial Narrow"/>
                <w:sz w:val="20"/>
                <w:szCs w:val="20"/>
              </w:rPr>
              <w:t xml:space="preserve"> View Extension 7 </w:t>
            </w:r>
          </w:p>
          <w:p w14:paraId="74C18E08" w14:textId="35A040BF" w:rsidR="00EB7FC2" w:rsidRPr="00C459B4" w:rsidRDefault="00EB7FC2" w:rsidP="00EB7FC2">
            <w:pPr>
              <w:tabs>
                <w:tab w:val="decimal" w:pos="7938"/>
                <w:tab w:val="decimal" w:pos="9639"/>
              </w:tabs>
              <w:rPr>
                <w:rFonts w:ascii="Arial Narrow" w:hAnsi="Arial Narrow"/>
                <w:sz w:val="20"/>
                <w:szCs w:val="20"/>
              </w:rPr>
            </w:pPr>
            <w:r w:rsidRPr="00C459B4">
              <w:rPr>
                <w:rFonts w:ascii="Arial Narrow" w:hAnsi="Arial Narrow"/>
                <w:sz w:val="20"/>
                <w:szCs w:val="20"/>
              </w:rPr>
              <w:t>Woodmead North</w:t>
            </w:r>
          </w:p>
        </w:tc>
        <w:tc>
          <w:tcPr>
            <w:tcW w:w="1226" w:type="dxa"/>
            <w:tcBorders>
              <w:top w:val="single" w:sz="4" w:space="0" w:color="000000"/>
              <w:left w:val="single" w:sz="4" w:space="0" w:color="000000"/>
              <w:bottom w:val="single" w:sz="4" w:space="0" w:color="000000"/>
              <w:right w:val="single" w:sz="4" w:space="0" w:color="000000"/>
            </w:tcBorders>
          </w:tcPr>
          <w:p w14:paraId="4072CF2E" w14:textId="5FE0AFA2" w:rsidR="00EB7FC2" w:rsidRPr="00C459B4" w:rsidRDefault="00EB7FC2" w:rsidP="00EB7FC2">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055" w:type="dxa"/>
            <w:tcBorders>
              <w:top w:val="single" w:sz="4" w:space="0" w:color="000000"/>
              <w:left w:val="single" w:sz="4" w:space="0" w:color="000000"/>
              <w:bottom w:val="single" w:sz="4" w:space="0" w:color="000000"/>
              <w:right w:val="single" w:sz="4" w:space="0" w:color="000000"/>
            </w:tcBorders>
          </w:tcPr>
          <w:p w14:paraId="0F82DE5F" w14:textId="49BEC84C" w:rsidR="00EB7FC2" w:rsidRPr="00C459B4" w:rsidRDefault="00EB7FC2" w:rsidP="00EB7FC2">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20" w:type="dxa"/>
            <w:tcBorders>
              <w:top w:val="single" w:sz="4" w:space="0" w:color="000000"/>
              <w:left w:val="single" w:sz="4" w:space="0" w:color="000000"/>
              <w:bottom w:val="single" w:sz="4" w:space="0" w:color="000000"/>
              <w:right w:val="single" w:sz="4" w:space="0" w:color="000000"/>
            </w:tcBorders>
          </w:tcPr>
          <w:p w14:paraId="2A99A101" w14:textId="3716DB69" w:rsidR="00EB7FC2" w:rsidRPr="00C459B4" w:rsidRDefault="00EB7FC2" w:rsidP="00EB7FC2">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31" w:type="dxa"/>
            <w:tcBorders>
              <w:top w:val="single" w:sz="4" w:space="0" w:color="000000"/>
              <w:left w:val="single" w:sz="4" w:space="0" w:color="000000"/>
              <w:bottom w:val="single" w:sz="4" w:space="0" w:color="000000"/>
              <w:right w:val="single" w:sz="4" w:space="0" w:color="000000"/>
            </w:tcBorders>
          </w:tcPr>
          <w:p w14:paraId="62C26992" w14:textId="02EC0FC8" w:rsidR="00EB7FC2" w:rsidRPr="00C459B4" w:rsidRDefault="00EB7FC2" w:rsidP="00EB7FC2">
            <w:pPr>
              <w:tabs>
                <w:tab w:val="decimal" w:pos="7938"/>
                <w:tab w:val="decimal" w:pos="9639"/>
              </w:tabs>
              <w:jc w:val="right"/>
              <w:rPr>
                <w:rFonts w:ascii="Arial Narrow" w:hAnsi="Arial Narrow"/>
                <w:sz w:val="20"/>
                <w:szCs w:val="20"/>
              </w:rPr>
            </w:pPr>
            <w:r w:rsidRPr="00C459B4">
              <w:rPr>
                <w:rFonts w:ascii="Arial Narrow" w:hAnsi="Arial Narrow"/>
                <w:sz w:val="20"/>
                <w:szCs w:val="20"/>
              </w:rPr>
              <w:t>12 700</w:t>
            </w:r>
          </w:p>
        </w:tc>
      </w:tr>
      <w:tr w:rsidR="00EB7FC2" w:rsidRPr="00C459B4" w14:paraId="14E24605" w14:textId="77777777" w:rsidTr="00AC33CB">
        <w:tc>
          <w:tcPr>
            <w:tcW w:w="2572" w:type="dxa"/>
            <w:tcBorders>
              <w:top w:val="single" w:sz="4" w:space="0" w:color="000000"/>
              <w:left w:val="single" w:sz="4" w:space="0" w:color="000000"/>
              <w:bottom w:val="single" w:sz="4" w:space="0" w:color="000000"/>
              <w:right w:val="single" w:sz="4" w:space="0" w:color="000000"/>
            </w:tcBorders>
          </w:tcPr>
          <w:p w14:paraId="7045F674" w14:textId="77777777" w:rsidR="00EB7FC2" w:rsidRPr="00C459B4" w:rsidRDefault="00EB7FC2" w:rsidP="00EB7FC2">
            <w:pPr>
              <w:tabs>
                <w:tab w:val="decimal" w:pos="7938"/>
                <w:tab w:val="decimal" w:pos="9639"/>
              </w:tabs>
              <w:jc w:val="both"/>
              <w:rPr>
                <w:rFonts w:ascii="Arial Narrow" w:hAnsi="Arial Narrow"/>
                <w:sz w:val="20"/>
                <w:szCs w:val="20"/>
              </w:rPr>
            </w:pPr>
            <w:r w:rsidRPr="00C459B4">
              <w:rPr>
                <w:rFonts w:ascii="Arial Narrow" w:hAnsi="Arial Narrow"/>
                <w:sz w:val="20"/>
                <w:szCs w:val="20"/>
              </w:rPr>
              <w:t xml:space="preserve">40 Galaxy Avenue </w:t>
            </w:r>
          </w:p>
          <w:p w14:paraId="679F159C" w14:textId="77777777" w:rsidR="00EB7FC2" w:rsidRPr="00C459B4" w:rsidRDefault="00EB7FC2" w:rsidP="00EB7FC2">
            <w:pPr>
              <w:tabs>
                <w:tab w:val="decimal" w:pos="7938"/>
                <w:tab w:val="decimal" w:pos="9639"/>
              </w:tabs>
              <w:rPr>
                <w:rFonts w:ascii="Arial Narrow" w:hAnsi="Arial Narrow"/>
                <w:sz w:val="20"/>
                <w:szCs w:val="20"/>
              </w:rPr>
            </w:pPr>
          </w:p>
        </w:tc>
        <w:tc>
          <w:tcPr>
            <w:tcW w:w="2286" w:type="dxa"/>
            <w:tcBorders>
              <w:top w:val="single" w:sz="4" w:space="0" w:color="000000"/>
              <w:left w:val="single" w:sz="4" w:space="0" w:color="000000"/>
              <w:bottom w:val="single" w:sz="4" w:space="0" w:color="000000"/>
              <w:right w:val="single" w:sz="4" w:space="0" w:color="000000"/>
            </w:tcBorders>
          </w:tcPr>
          <w:p w14:paraId="470CA18C" w14:textId="77777777" w:rsidR="00EB7FC2" w:rsidRPr="00C459B4" w:rsidRDefault="00EB7FC2" w:rsidP="00EB7FC2">
            <w:pPr>
              <w:tabs>
                <w:tab w:val="decimal" w:pos="7938"/>
                <w:tab w:val="decimal" w:pos="9639"/>
              </w:tabs>
              <w:rPr>
                <w:rFonts w:ascii="Arial Narrow" w:hAnsi="Arial Narrow"/>
                <w:sz w:val="20"/>
                <w:szCs w:val="20"/>
              </w:rPr>
            </w:pPr>
            <w:r w:rsidRPr="00C459B4">
              <w:rPr>
                <w:rFonts w:ascii="Arial Narrow" w:hAnsi="Arial Narrow"/>
                <w:sz w:val="20"/>
                <w:szCs w:val="20"/>
              </w:rPr>
              <w:t xml:space="preserve">40 Galaxy Avenue </w:t>
            </w:r>
          </w:p>
          <w:p w14:paraId="4A9E56CB" w14:textId="77777777" w:rsidR="00EB7FC2" w:rsidRPr="00C459B4" w:rsidRDefault="00EB7FC2" w:rsidP="00EB7FC2">
            <w:pPr>
              <w:tabs>
                <w:tab w:val="decimal" w:pos="7938"/>
                <w:tab w:val="decimal" w:pos="9639"/>
              </w:tabs>
              <w:rPr>
                <w:rFonts w:ascii="Arial Narrow" w:hAnsi="Arial Narrow"/>
                <w:sz w:val="20"/>
                <w:szCs w:val="20"/>
              </w:rPr>
            </w:pPr>
            <w:proofErr w:type="spellStart"/>
            <w:r w:rsidRPr="00C459B4">
              <w:rPr>
                <w:rFonts w:ascii="Arial Narrow" w:hAnsi="Arial Narrow"/>
                <w:sz w:val="20"/>
                <w:szCs w:val="20"/>
              </w:rPr>
              <w:t>Linbro</w:t>
            </w:r>
            <w:proofErr w:type="spellEnd"/>
            <w:r w:rsidRPr="00C459B4">
              <w:rPr>
                <w:rFonts w:ascii="Arial Narrow" w:hAnsi="Arial Narrow"/>
                <w:sz w:val="20"/>
                <w:szCs w:val="20"/>
              </w:rPr>
              <w:t xml:space="preserve"> Business Park </w:t>
            </w:r>
          </w:p>
          <w:p w14:paraId="5D0CFA28" w14:textId="377488E8" w:rsidR="00EB7FC2" w:rsidRPr="00C459B4" w:rsidRDefault="00EB7FC2" w:rsidP="00EB7FC2">
            <w:pPr>
              <w:tabs>
                <w:tab w:val="decimal" w:pos="7938"/>
                <w:tab w:val="decimal" w:pos="9639"/>
              </w:tabs>
              <w:rPr>
                <w:rFonts w:ascii="Arial Narrow" w:hAnsi="Arial Narrow"/>
                <w:sz w:val="20"/>
                <w:szCs w:val="20"/>
              </w:rPr>
            </w:pPr>
            <w:r w:rsidRPr="00C459B4">
              <w:rPr>
                <w:rFonts w:ascii="Arial Narrow" w:hAnsi="Arial Narrow"/>
                <w:sz w:val="20"/>
                <w:szCs w:val="20"/>
              </w:rPr>
              <w:t xml:space="preserve">Sandton, City of JHB </w:t>
            </w:r>
          </w:p>
        </w:tc>
        <w:tc>
          <w:tcPr>
            <w:tcW w:w="1226" w:type="dxa"/>
            <w:tcBorders>
              <w:top w:val="single" w:sz="4" w:space="0" w:color="000000"/>
              <w:left w:val="single" w:sz="4" w:space="0" w:color="000000"/>
              <w:bottom w:val="single" w:sz="4" w:space="0" w:color="000000"/>
              <w:right w:val="single" w:sz="4" w:space="0" w:color="000000"/>
            </w:tcBorders>
          </w:tcPr>
          <w:p w14:paraId="55E5AD5E" w14:textId="0CB4F9FC" w:rsidR="00EB7FC2" w:rsidRPr="00C459B4" w:rsidRDefault="00EB7FC2" w:rsidP="00EB7FC2">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055" w:type="dxa"/>
            <w:tcBorders>
              <w:top w:val="single" w:sz="4" w:space="0" w:color="000000"/>
              <w:left w:val="single" w:sz="4" w:space="0" w:color="000000"/>
              <w:bottom w:val="single" w:sz="4" w:space="0" w:color="000000"/>
              <w:right w:val="single" w:sz="4" w:space="0" w:color="000000"/>
            </w:tcBorders>
          </w:tcPr>
          <w:p w14:paraId="6738CB02" w14:textId="15E6F9E3" w:rsidR="00EB7FC2" w:rsidRPr="00C459B4" w:rsidRDefault="00EB7FC2" w:rsidP="00EB7FC2">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20" w:type="dxa"/>
            <w:tcBorders>
              <w:top w:val="single" w:sz="4" w:space="0" w:color="000000"/>
              <w:left w:val="single" w:sz="4" w:space="0" w:color="000000"/>
              <w:bottom w:val="single" w:sz="4" w:space="0" w:color="000000"/>
              <w:right w:val="single" w:sz="4" w:space="0" w:color="000000"/>
            </w:tcBorders>
          </w:tcPr>
          <w:p w14:paraId="08D10018" w14:textId="590D3BED" w:rsidR="00EB7FC2" w:rsidRPr="00C459B4" w:rsidRDefault="00EB7FC2" w:rsidP="00EB7FC2">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31" w:type="dxa"/>
            <w:tcBorders>
              <w:top w:val="single" w:sz="4" w:space="0" w:color="000000"/>
              <w:left w:val="single" w:sz="4" w:space="0" w:color="000000"/>
              <w:bottom w:val="single" w:sz="4" w:space="0" w:color="000000"/>
              <w:right w:val="single" w:sz="4" w:space="0" w:color="000000"/>
            </w:tcBorders>
          </w:tcPr>
          <w:p w14:paraId="54FD4F91" w14:textId="6BC0D15B" w:rsidR="00EB7FC2" w:rsidRPr="00C459B4" w:rsidRDefault="00EB7FC2" w:rsidP="00EB7FC2">
            <w:pPr>
              <w:tabs>
                <w:tab w:val="decimal" w:pos="7938"/>
                <w:tab w:val="decimal" w:pos="9639"/>
              </w:tabs>
              <w:jc w:val="right"/>
              <w:rPr>
                <w:rFonts w:ascii="Arial Narrow" w:hAnsi="Arial Narrow"/>
                <w:sz w:val="20"/>
                <w:szCs w:val="20"/>
              </w:rPr>
            </w:pPr>
            <w:r w:rsidRPr="00C459B4">
              <w:rPr>
                <w:rFonts w:ascii="Arial Narrow" w:hAnsi="Arial Narrow"/>
                <w:sz w:val="20"/>
                <w:szCs w:val="20"/>
              </w:rPr>
              <w:t>12 000</w:t>
            </w:r>
          </w:p>
        </w:tc>
      </w:tr>
      <w:tr w:rsidR="00EB7FC2" w:rsidRPr="00C459B4" w14:paraId="5DA764A2" w14:textId="77777777" w:rsidTr="00AC33CB">
        <w:tc>
          <w:tcPr>
            <w:tcW w:w="2572" w:type="dxa"/>
            <w:tcBorders>
              <w:top w:val="single" w:sz="4" w:space="0" w:color="000000"/>
              <w:left w:val="single" w:sz="4" w:space="0" w:color="000000"/>
              <w:bottom w:val="single" w:sz="4" w:space="0" w:color="000000"/>
              <w:right w:val="single" w:sz="4" w:space="0" w:color="000000"/>
            </w:tcBorders>
          </w:tcPr>
          <w:p w14:paraId="64CB162F" w14:textId="77777777" w:rsidR="00EB7FC2" w:rsidRPr="00C459B4" w:rsidRDefault="00EB7FC2" w:rsidP="00EB7FC2">
            <w:pPr>
              <w:tabs>
                <w:tab w:val="decimal" w:pos="7938"/>
                <w:tab w:val="decimal" w:pos="9639"/>
              </w:tabs>
              <w:rPr>
                <w:rFonts w:ascii="Arial Narrow" w:hAnsi="Arial Narrow"/>
                <w:sz w:val="20"/>
                <w:szCs w:val="20"/>
              </w:rPr>
            </w:pPr>
            <w:r w:rsidRPr="00C459B4">
              <w:rPr>
                <w:rFonts w:ascii="Arial Narrow" w:hAnsi="Arial Narrow"/>
                <w:sz w:val="20"/>
                <w:szCs w:val="20"/>
              </w:rPr>
              <w:t xml:space="preserve">Tlhabane Flats </w:t>
            </w:r>
          </w:p>
          <w:p w14:paraId="57EFDC44" w14:textId="77777777" w:rsidR="00EB7FC2" w:rsidRPr="00C459B4" w:rsidRDefault="00EB7FC2" w:rsidP="00EB7FC2">
            <w:pPr>
              <w:tabs>
                <w:tab w:val="decimal" w:pos="7938"/>
                <w:tab w:val="decimal" w:pos="9639"/>
              </w:tabs>
              <w:rPr>
                <w:rFonts w:ascii="Arial Narrow" w:hAnsi="Arial Narrow"/>
                <w:sz w:val="20"/>
                <w:szCs w:val="20"/>
              </w:rPr>
            </w:pPr>
          </w:p>
        </w:tc>
        <w:tc>
          <w:tcPr>
            <w:tcW w:w="2286" w:type="dxa"/>
            <w:tcBorders>
              <w:top w:val="single" w:sz="4" w:space="0" w:color="000000"/>
              <w:left w:val="single" w:sz="4" w:space="0" w:color="000000"/>
              <w:bottom w:val="single" w:sz="4" w:space="0" w:color="000000"/>
              <w:right w:val="single" w:sz="4" w:space="0" w:color="000000"/>
            </w:tcBorders>
          </w:tcPr>
          <w:p w14:paraId="5E1EE71C" w14:textId="77777777" w:rsidR="00EB7FC2" w:rsidRPr="00C459B4" w:rsidRDefault="00EB7FC2" w:rsidP="00EB7FC2">
            <w:pPr>
              <w:tabs>
                <w:tab w:val="decimal" w:pos="7938"/>
                <w:tab w:val="decimal" w:pos="9639"/>
              </w:tabs>
              <w:rPr>
                <w:rFonts w:ascii="Arial Narrow" w:hAnsi="Arial Narrow"/>
                <w:sz w:val="20"/>
                <w:szCs w:val="20"/>
              </w:rPr>
            </w:pPr>
            <w:r w:rsidRPr="00C459B4">
              <w:rPr>
                <w:rFonts w:ascii="Arial Narrow" w:hAnsi="Arial Narrow"/>
                <w:sz w:val="20"/>
                <w:szCs w:val="20"/>
              </w:rPr>
              <w:t xml:space="preserve">Erf 1151, Tlhabane Unit B </w:t>
            </w:r>
          </w:p>
          <w:p w14:paraId="27E1FA97" w14:textId="6294F570" w:rsidR="00EB7FC2" w:rsidRPr="00C459B4" w:rsidRDefault="00EB7FC2" w:rsidP="00EB7FC2">
            <w:pPr>
              <w:tabs>
                <w:tab w:val="decimal" w:pos="7938"/>
                <w:tab w:val="decimal" w:pos="9639"/>
              </w:tabs>
              <w:rPr>
                <w:rFonts w:ascii="Arial Narrow" w:hAnsi="Arial Narrow"/>
                <w:sz w:val="20"/>
                <w:szCs w:val="20"/>
              </w:rPr>
            </w:pPr>
            <w:r w:rsidRPr="00C459B4">
              <w:rPr>
                <w:rFonts w:ascii="Arial Narrow" w:hAnsi="Arial Narrow"/>
                <w:sz w:val="20"/>
                <w:szCs w:val="20"/>
              </w:rPr>
              <w:t>Rustenburg, North West</w:t>
            </w:r>
          </w:p>
        </w:tc>
        <w:tc>
          <w:tcPr>
            <w:tcW w:w="1226" w:type="dxa"/>
            <w:tcBorders>
              <w:top w:val="single" w:sz="4" w:space="0" w:color="000000"/>
              <w:left w:val="single" w:sz="4" w:space="0" w:color="000000"/>
              <w:bottom w:val="single" w:sz="4" w:space="0" w:color="000000"/>
              <w:right w:val="single" w:sz="4" w:space="0" w:color="000000"/>
            </w:tcBorders>
          </w:tcPr>
          <w:p w14:paraId="23573D30" w14:textId="4C088088" w:rsidR="00EB7FC2" w:rsidRPr="00C459B4" w:rsidRDefault="00194627" w:rsidP="00EB7FC2">
            <w:pPr>
              <w:tabs>
                <w:tab w:val="decimal" w:pos="7938"/>
                <w:tab w:val="decimal" w:pos="9639"/>
              </w:tabs>
              <w:jc w:val="right"/>
              <w:rPr>
                <w:rFonts w:ascii="Arial Narrow" w:hAnsi="Arial Narrow"/>
                <w:sz w:val="20"/>
                <w:szCs w:val="20"/>
              </w:rPr>
            </w:pPr>
            <w:r>
              <w:rPr>
                <w:rFonts w:ascii="Arial Narrow" w:hAnsi="Arial Narrow"/>
                <w:sz w:val="20"/>
                <w:szCs w:val="20"/>
              </w:rPr>
              <w:t>Income capitalisation</w:t>
            </w:r>
          </w:p>
        </w:tc>
        <w:tc>
          <w:tcPr>
            <w:tcW w:w="1055" w:type="dxa"/>
            <w:tcBorders>
              <w:top w:val="single" w:sz="4" w:space="0" w:color="000000"/>
              <w:left w:val="single" w:sz="4" w:space="0" w:color="000000"/>
              <w:bottom w:val="single" w:sz="4" w:space="0" w:color="000000"/>
              <w:right w:val="single" w:sz="4" w:space="0" w:color="000000"/>
            </w:tcBorders>
          </w:tcPr>
          <w:p w14:paraId="64D3151B" w14:textId="059E0587" w:rsidR="00EB7FC2" w:rsidRPr="00C459B4" w:rsidRDefault="00EB7FC2" w:rsidP="00EB7FC2">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20" w:type="dxa"/>
            <w:tcBorders>
              <w:top w:val="single" w:sz="4" w:space="0" w:color="000000"/>
              <w:left w:val="single" w:sz="4" w:space="0" w:color="000000"/>
              <w:bottom w:val="single" w:sz="4" w:space="0" w:color="000000"/>
              <w:right w:val="single" w:sz="4" w:space="0" w:color="000000"/>
            </w:tcBorders>
          </w:tcPr>
          <w:p w14:paraId="10DD8F44" w14:textId="1A46D267" w:rsidR="00EB7FC2" w:rsidRPr="00C459B4" w:rsidRDefault="00EB7FC2" w:rsidP="00EB7FC2">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31" w:type="dxa"/>
            <w:tcBorders>
              <w:top w:val="single" w:sz="4" w:space="0" w:color="000000"/>
              <w:left w:val="single" w:sz="4" w:space="0" w:color="000000"/>
              <w:bottom w:val="single" w:sz="4" w:space="0" w:color="000000"/>
              <w:right w:val="single" w:sz="4" w:space="0" w:color="000000"/>
            </w:tcBorders>
          </w:tcPr>
          <w:p w14:paraId="1ECDF11B" w14:textId="58698078" w:rsidR="00EB7FC2" w:rsidRPr="00C459B4" w:rsidRDefault="00EB7FC2" w:rsidP="00EB7FC2">
            <w:pPr>
              <w:tabs>
                <w:tab w:val="decimal" w:pos="7938"/>
                <w:tab w:val="decimal" w:pos="9639"/>
              </w:tabs>
              <w:jc w:val="right"/>
              <w:rPr>
                <w:rFonts w:ascii="Arial Narrow" w:hAnsi="Arial Narrow"/>
                <w:sz w:val="20"/>
                <w:szCs w:val="20"/>
              </w:rPr>
            </w:pPr>
            <w:r w:rsidRPr="00C459B4">
              <w:rPr>
                <w:rFonts w:ascii="Arial Narrow" w:hAnsi="Arial Narrow"/>
                <w:sz w:val="20"/>
                <w:szCs w:val="20"/>
              </w:rPr>
              <w:t>11 770</w:t>
            </w:r>
          </w:p>
        </w:tc>
      </w:tr>
      <w:tr w:rsidR="00EB7FC2" w:rsidRPr="00C459B4" w14:paraId="4E03A275" w14:textId="77777777" w:rsidTr="00AC33CB">
        <w:tc>
          <w:tcPr>
            <w:tcW w:w="2572" w:type="dxa"/>
            <w:tcBorders>
              <w:top w:val="single" w:sz="4" w:space="0" w:color="000000"/>
              <w:left w:val="single" w:sz="4" w:space="0" w:color="000000"/>
              <w:bottom w:val="single" w:sz="4" w:space="0" w:color="000000"/>
              <w:right w:val="single" w:sz="4" w:space="0" w:color="000000"/>
            </w:tcBorders>
          </w:tcPr>
          <w:p w14:paraId="05D58148" w14:textId="77777777" w:rsidR="00EB7FC2" w:rsidRPr="00C459B4" w:rsidRDefault="00EB7FC2" w:rsidP="00EB7FC2">
            <w:pPr>
              <w:tabs>
                <w:tab w:val="decimal" w:pos="7938"/>
                <w:tab w:val="decimal" w:pos="9639"/>
              </w:tabs>
              <w:jc w:val="both"/>
              <w:rPr>
                <w:rFonts w:ascii="Arial Narrow" w:hAnsi="Arial Narrow"/>
                <w:sz w:val="20"/>
                <w:szCs w:val="20"/>
              </w:rPr>
            </w:pPr>
            <w:r w:rsidRPr="00C459B4">
              <w:rPr>
                <w:rFonts w:ascii="Arial Narrow" w:hAnsi="Arial Narrow"/>
                <w:sz w:val="20"/>
                <w:szCs w:val="20"/>
              </w:rPr>
              <w:t xml:space="preserve">Kya Sands Industrial </w:t>
            </w:r>
          </w:p>
          <w:p w14:paraId="039DC3DF" w14:textId="77777777" w:rsidR="00EB7FC2" w:rsidRPr="00C459B4" w:rsidRDefault="00EB7FC2" w:rsidP="00EB7FC2">
            <w:pPr>
              <w:tabs>
                <w:tab w:val="decimal" w:pos="7938"/>
                <w:tab w:val="decimal" w:pos="9639"/>
              </w:tabs>
              <w:rPr>
                <w:rFonts w:ascii="Arial Narrow" w:hAnsi="Arial Narrow"/>
                <w:sz w:val="20"/>
                <w:szCs w:val="20"/>
              </w:rPr>
            </w:pPr>
          </w:p>
        </w:tc>
        <w:tc>
          <w:tcPr>
            <w:tcW w:w="2286" w:type="dxa"/>
            <w:tcBorders>
              <w:top w:val="single" w:sz="4" w:space="0" w:color="000000"/>
              <w:left w:val="single" w:sz="4" w:space="0" w:color="000000"/>
              <w:bottom w:val="single" w:sz="4" w:space="0" w:color="000000"/>
              <w:right w:val="single" w:sz="4" w:space="0" w:color="000000"/>
            </w:tcBorders>
          </w:tcPr>
          <w:p w14:paraId="6ACD6139" w14:textId="77777777" w:rsidR="00EB7FC2" w:rsidRPr="00C459B4" w:rsidRDefault="00EB7FC2" w:rsidP="00EB7FC2">
            <w:pPr>
              <w:tabs>
                <w:tab w:val="decimal" w:pos="7938"/>
                <w:tab w:val="decimal" w:pos="9639"/>
              </w:tabs>
              <w:rPr>
                <w:rFonts w:ascii="Arial Narrow" w:hAnsi="Arial Narrow"/>
                <w:sz w:val="20"/>
                <w:szCs w:val="20"/>
              </w:rPr>
            </w:pPr>
            <w:r w:rsidRPr="00C459B4">
              <w:rPr>
                <w:rFonts w:ascii="Arial Narrow" w:hAnsi="Arial Narrow"/>
                <w:sz w:val="20"/>
                <w:szCs w:val="20"/>
              </w:rPr>
              <w:t xml:space="preserve">16 Precision Drive </w:t>
            </w:r>
          </w:p>
          <w:p w14:paraId="6417BF24" w14:textId="77777777" w:rsidR="00EB7FC2" w:rsidRPr="00C459B4" w:rsidRDefault="00EB7FC2" w:rsidP="00EB7FC2">
            <w:pPr>
              <w:tabs>
                <w:tab w:val="decimal" w:pos="7938"/>
                <w:tab w:val="decimal" w:pos="9639"/>
              </w:tabs>
              <w:rPr>
                <w:rFonts w:ascii="Arial Narrow" w:hAnsi="Arial Narrow"/>
                <w:sz w:val="20"/>
                <w:szCs w:val="20"/>
              </w:rPr>
            </w:pPr>
            <w:r w:rsidRPr="00C459B4">
              <w:rPr>
                <w:rFonts w:ascii="Arial Narrow" w:hAnsi="Arial Narrow"/>
                <w:sz w:val="20"/>
                <w:szCs w:val="20"/>
              </w:rPr>
              <w:t xml:space="preserve">Kya Sands, </w:t>
            </w:r>
            <w:proofErr w:type="spellStart"/>
            <w:r w:rsidRPr="00C459B4">
              <w:rPr>
                <w:rFonts w:ascii="Arial Narrow" w:hAnsi="Arial Narrow"/>
                <w:sz w:val="20"/>
                <w:szCs w:val="20"/>
              </w:rPr>
              <w:t>Randburg</w:t>
            </w:r>
            <w:proofErr w:type="spellEnd"/>
            <w:r w:rsidRPr="00C459B4">
              <w:rPr>
                <w:rFonts w:ascii="Arial Narrow" w:hAnsi="Arial Narrow"/>
                <w:sz w:val="20"/>
                <w:szCs w:val="20"/>
              </w:rPr>
              <w:t xml:space="preserve"> </w:t>
            </w:r>
          </w:p>
          <w:p w14:paraId="566FFC01" w14:textId="7E0CB698" w:rsidR="00EB7FC2" w:rsidRPr="00C459B4" w:rsidRDefault="00EB7FC2" w:rsidP="00EB7FC2">
            <w:pPr>
              <w:tabs>
                <w:tab w:val="decimal" w:pos="7938"/>
                <w:tab w:val="decimal" w:pos="9639"/>
              </w:tabs>
              <w:rPr>
                <w:rFonts w:ascii="Arial Narrow" w:hAnsi="Arial Narrow"/>
                <w:sz w:val="20"/>
                <w:szCs w:val="20"/>
              </w:rPr>
            </w:pPr>
            <w:r w:rsidRPr="00C459B4">
              <w:rPr>
                <w:rFonts w:ascii="Arial Narrow" w:hAnsi="Arial Narrow"/>
                <w:sz w:val="20"/>
                <w:szCs w:val="20"/>
              </w:rPr>
              <w:t>Johannesburg</w:t>
            </w:r>
          </w:p>
        </w:tc>
        <w:tc>
          <w:tcPr>
            <w:tcW w:w="1226" w:type="dxa"/>
            <w:tcBorders>
              <w:top w:val="single" w:sz="4" w:space="0" w:color="000000"/>
              <w:left w:val="single" w:sz="4" w:space="0" w:color="000000"/>
              <w:bottom w:val="single" w:sz="4" w:space="0" w:color="000000"/>
              <w:right w:val="single" w:sz="4" w:space="0" w:color="000000"/>
            </w:tcBorders>
          </w:tcPr>
          <w:p w14:paraId="2123A2D5" w14:textId="48C5E259" w:rsidR="00EB7FC2" w:rsidRPr="00C459B4" w:rsidRDefault="00EB7FC2" w:rsidP="00EB7FC2">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055" w:type="dxa"/>
            <w:tcBorders>
              <w:top w:val="single" w:sz="4" w:space="0" w:color="000000"/>
              <w:left w:val="single" w:sz="4" w:space="0" w:color="000000"/>
              <w:bottom w:val="single" w:sz="4" w:space="0" w:color="000000"/>
              <w:right w:val="single" w:sz="4" w:space="0" w:color="000000"/>
            </w:tcBorders>
          </w:tcPr>
          <w:p w14:paraId="6F2A9181" w14:textId="6A89575B" w:rsidR="00EB7FC2" w:rsidRPr="00C459B4" w:rsidRDefault="00EB7FC2" w:rsidP="00EB7FC2">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20" w:type="dxa"/>
            <w:tcBorders>
              <w:top w:val="single" w:sz="4" w:space="0" w:color="000000"/>
              <w:left w:val="single" w:sz="4" w:space="0" w:color="000000"/>
              <w:bottom w:val="single" w:sz="4" w:space="0" w:color="000000"/>
              <w:right w:val="single" w:sz="4" w:space="0" w:color="000000"/>
            </w:tcBorders>
          </w:tcPr>
          <w:p w14:paraId="4F1CF0AE" w14:textId="31E934E5" w:rsidR="00EB7FC2" w:rsidRPr="00C459B4" w:rsidRDefault="00EB7FC2" w:rsidP="00EB7FC2">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31" w:type="dxa"/>
            <w:tcBorders>
              <w:top w:val="single" w:sz="4" w:space="0" w:color="000000"/>
              <w:left w:val="single" w:sz="4" w:space="0" w:color="000000"/>
              <w:bottom w:val="single" w:sz="4" w:space="0" w:color="000000"/>
              <w:right w:val="single" w:sz="4" w:space="0" w:color="000000"/>
            </w:tcBorders>
          </w:tcPr>
          <w:p w14:paraId="244A35EE" w14:textId="569F21BA" w:rsidR="00EB7FC2" w:rsidRPr="00C459B4" w:rsidRDefault="00EB7FC2" w:rsidP="00EB7FC2">
            <w:pPr>
              <w:tabs>
                <w:tab w:val="decimal" w:pos="7938"/>
                <w:tab w:val="decimal" w:pos="9639"/>
              </w:tabs>
              <w:jc w:val="right"/>
              <w:rPr>
                <w:rFonts w:ascii="Arial Narrow" w:hAnsi="Arial Narrow"/>
                <w:sz w:val="20"/>
                <w:szCs w:val="20"/>
              </w:rPr>
            </w:pPr>
            <w:r w:rsidRPr="00C459B4">
              <w:rPr>
                <w:rFonts w:ascii="Arial Narrow" w:hAnsi="Arial Narrow"/>
                <w:sz w:val="20"/>
                <w:szCs w:val="20"/>
              </w:rPr>
              <w:t>11 800</w:t>
            </w:r>
          </w:p>
        </w:tc>
      </w:tr>
      <w:tr w:rsidR="00EB7FC2" w:rsidRPr="00C459B4" w14:paraId="07550F48" w14:textId="77777777" w:rsidTr="00AC33CB">
        <w:tc>
          <w:tcPr>
            <w:tcW w:w="2572" w:type="dxa"/>
            <w:tcBorders>
              <w:top w:val="single" w:sz="4" w:space="0" w:color="000000"/>
              <w:left w:val="single" w:sz="4" w:space="0" w:color="000000"/>
              <w:bottom w:val="single" w:sz="4" w:space="0" w:color="000000"/>
              <w:right w:val="single" w:sz="4" w:space="0" w:color="000000"/>
            </w:tcBorders>
          </w:tcPr>
          <w:p w14:paraId="57BC9871" w14:textId="67DA31F2" w:rsidR="00EB7FC2" w:rsidRPr="00C459B4" w:rsidRDefault="00EB7FC2" w:rsidP="00EB7FC2">
            <w:pPr>
              <w:tabs>
                <w:tab w:val="decimal" w:pos="7938"/>
                <w:tab w:val="decimal" w:pos="9639"/>
              </w:tabs>
              <w:rPr>
                <w:rFonts w:ascii="Arial Narrow" w:hAnsi="Arial Narrow"/>
                <w:sz w:val="20"/>
                <w:szCs w:val="20"/>
              </w:rPr>
            </w:pPr>
            <w:r w:rsidRPr="00C459B4">
              <w:rPr>
                <w:rFonts w:ascii="Arial Narrow" w:hAnsi="Arial Narrow"/>
                <w:sz w:val="20"/>
                <w:szCs w:val="20"/>
              </w:rPr>
              <w:t xml:space="preserve">Farm </w:t>
            </w:r>
            <w:proofErr w:type="spellStart"/>
            <w:r w:rsidRPr="00C459B4">
              <w:rPr>
                <w:rFonts w:ascii="Arial Narrow" w:hAnsi="Arial Narrow"/>
                <w:sz w:val="20"/>
                <w:szCs w:val="20"/>
              </w:rPr>
              <w:t>Syferkuil</w:t>
            </w:r>
            <w:proofErr w:type="spellEnd"/>
          </w:p>
        </w:tc>
        <w:tc>
          <w:tcPr>
            <w:tcW w:w="2286" w:type="dxa"/>
            <w:tcBorders>
              <w:top w:val="single" w:sz="4" w:space="0" w:color="000000"/>
              <w:left w:val="single" w:sz="4" w:space="0" w:color="000000"/>
              <w:bottom w:val="single" w:sz="4" w:space="0" w:color="000000"/>
              <w:right w:val="single" w:sz="4" w:space="0" w:color="000000"/>
            </w:tcBorders>
          </w:tcPr>
          <w:p w14:paraId="79310322" w14:textId="38BAFEE9" w:rsidR="00EB7FC2" w:rsidRPr="00C459B4" w:rsidRDefault="00EB7FC2" w:rsidP="00EB7FC2">
            <w:pPr>
              <w:tabs>
                <w:tab w:val="decimal" w:pos="7938"/>
                <w:tab w:val="decimal" w:pos="9639"/>
              </w:tabs>
              <w:rPr>
                <w:rFonts w:ascii="Arial Narrow" w:hAnsi="Arial Narrow"/>
                <w:sz w:val="20"/>
                <w:szCs w:val="20"/>
              </w:rPr>
            </w:pPr>
            <w:r w:rsidRPr="00C459B4">
              <w:rPr>
                <w:rFonts w:ascii="Arial Narrow" w:hAnsi="Arial Narrow"/>
                <w:sz w:val="20"/>
                <w:szCs w:val="20"/>
              </w:rPr>
              <w:t xml:space="preserve">Portion 67 of the Farm </w:t>
            </w:r>
            <w:proofErr w:type="spellStart"/>
            <w:r w:rsidRPr="00C459B4">
              <w:rPr>
                <w:rFonts w:ascii="Arial Narrow" w:hAnsi="Arial Narrow"/>
                <w:sz w:val="20"/>
                <w:szCs w:val="20"/>
              </w:rPr>
              <w:t>Syferkuil</w:t>
            </w:r>
            <w:proofErr w:type="spellEnd"/>
            <w:r w:rsidRPr="00C459B4">
              <w:rPr>
                <w:rFonts w:ascii="Arial Narrow" w:hAnsi="Arial Narrow"/>
                <w:sz w:val="20"/>
                <w:szCs w:val="20"/>
              </w:rPr>
              <w:t xml:space="preserve"> 921 LS, Limpopo</w:t>
            </w:r>
          </w:p>
        </w:tc>
        <w:tc>
          <w:tcPr>
            <w:tcW w:w="1226" w:type="dxa"/>
            <w:tcBorders>
              <w:top w:val="single" w:sz="4" w:space="0" w:color="000000"/>
              <w:left w:val="single" w:sz="4" w:space="0" w:color="000000"/>
              <w:bottom w:val="single" w:sz="4" w:space="0" w:color="000000"/>
              <w:right w:val="single" w:sz="4" w:space="0" w:color="000000"/>
            </w:tcBorders>
          </w:tcPr>
          <w:p w14:paraId="6852389E" w14:textId="36F1BB1C" w:rsidR="00EB7FC2" w:rsidRPr="00C459B4" w:rsidRDefault="00DD1B19" w:rsidP="00DD1B19">
            <w:pPr>
              <w:tabs>
                <w:tab w:val="decimal" w:pos="7938"/>
                <w:tab w:val="decimal" w:pos="9639"/>
              </w:tabs>
              <w:jc w:val="right"/>
              <w:rPr>
                <w:rFonts w:ascii="Arial Narrow" w:hAnsi="Arial Narrow"/>
                <w:sz w:val="20"/>
                <w:szCs w:val="20"/>
              </w:rPr>
            </w:pPr>
            <w:r>
              <w:rPr>
                <w:rFonts w:ascii="Arial Narrow" w:hAnsi="Arial Narrow"/>
                <w:sz w:val="20"/>
                <w:szCs w:val="20"/>
              </w:rPr>
              <w:t>Residual method</w:t>
            </w:r>
          </w:p>
        </w:tc>
        <w:tc>
          <w:tcPr>
            <w:tcW w:w="1055" w:type="dxa"/>
            <w:tcBorders>
              <w:top w:val="single" w:sz="4" w:space="0" w:color="000000"/>
              <w:left w:val="single" w:sz="4" w:space="0" w:color="000000"/>
              <w:bottom w:val="single" w:sz="4" w:space="0" w:color="000000"/>
              <w:right w:val="single" w:sz="4" w:space="0" w:color="000000"/>
            </w:tcBorders>
          </w:tcPr>
          <w:p w14:paraId="3552FC9C" w14:textId="2AE3A000" w:rsidR="00EB7FC2" w:rsidRPr="00C459B4" w:rsidRDefault="00EB7FC2" w:rsidP="00EB7FC2">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20" w:type="dxa"/>
            <w:tcBorders>
              <w:top w:val="single" w:sz="4" w:space="0" w:color="000000"/>
              <w:left w:val="single" w:sz="4" w:space="0" w:color="000000"/>
              <w:bottom w:val="single" w:sz="4" w:space="0" w:color="000000"/>
              <w:right w:val="single" w:sz="4" w:space="0" w:color="000000"/>
            </w:tcBorders>
          </w:tcPr>
          <w:p w14:paraId="4BB1C623" w14:textId="797DE00F" w:rsidR="00EB7FC2" w:rsidRPr="00C459B4" w:rsidRDefault="00EB7FC2" w:rsidP="00EB7FC2">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31" w:type="dxa"/>
            <w:tcBorders>
              <w:top w:val="single" w:sz="4" w:space="0" w:color="000000"/>
              <w:left w:val="single" w:sz="4" w:space="0" w:color="000000"/>
              <w:bottom w:val="single" w:sz="4" w:space="0" w:color="000000"/>
              <w:right w:val="single" w:sz="4" w:space="0" w:color="000000"/>
            </w:tcBorders>
          </w:tcPr>
          <w:p w14:paraId="7E0B01E8" w14:textId="0DA9531C" w:rsidR="00EB7FC2" w:rsidRPr="00C459B4" w:rsidRDefault="00EB7FC2" w:rsidP="00EB7FC2">
            <w:pPr>
              <w:tabs>
                <w:tab w:val="decimal" w:pos="7938"/>
                <w:tab w:val="decimal" w:pos="9639"/>
              </w:tabs>
              <w:jc w:val="right"/>
              <w:rPr>
                <w:rFonts w:ascii="Arial Narrow" w:hAnsi="Arial Narrow"/>
                <w:sz w:val="20"/>
                <w:szCs w:val="20"/>
              </w:rPr>
            </w:pPr>
            <w:r w:rsidRPr="00C459B4">
              <w:rPr>
                <w:rFonts w:ascii="Arial Narrow" w:hAnsi="Arial Narrow"/>
                <w:sz w:val="20"/>
                <w:szCs w:val="20"/>
              </w:rPr>
              <w:t>11 440</w:t>
            </w:r>
          </w:p>
        </w:tc>
      </w:tr>
      <w:tr w:rsidR="00DD1B19" w:rsidRPr="00C459B4" w14:paraId="67A7FD08" w14:textId="77777777" w:rsidTr="00AC33CB">
        <w:tc>
          <w:tcPr>
            <w:tcW w:w="2572" w:type="dxa"/>
            <w:tcBorders>
              <w:top w:val="single" w:sz="4" w:space="0" w:color="000000"/>
              <w:left w:val="single" w:sz="4" w:space="0" w:color="000000"/>
              <w:bottom w:val="single" w:sz="4" w:space="0" w:color="000000"/>
              <w:right w:val="single" w:sz="4" w:space="0" w:color="000000"/>
            </w:tcBorders>
          </w:tcPr>
          <w:p w14:paraId="797474AA" w14:textId="10C94611" w:rsidR="00DD1B19" w:rsidRPr="00C459B4" w:rsidRDefault="00DD1B19" w:rsidP="00DD1B19">
            <w:pPr>
              <w:tabs>
                <w:tab w:val="decimal" w:pos="7938"/>
                <w:tab w:val="decimal" w:pos="9639"/>
              </w:tabs>
              <w:rPr>
                <w:rFonts w:ascii="Arial Narrow" w:hAnsi="Arial Narrow"/>
                <w:sz w:val="20"/>
                <w:szCs w:val="20"/>
              </w:rPr>
            </w:pPr>
            <w:r w:rsidRPr="00C459B4">
              <w:rPr>
                <w:rFonts w:ascii="Arial Narrow" w:hAnsi="Arial Narrow"/>
                <w:sz w:val="20"/>
                <w:szCs w:val="20"/>
              </w:rPr>
              <w:t>Erf 501-503, Erf 527 &amp; 528</w:t>
            </w:r>
          </w:p>
        </w:tc>
        <w:tc>
          <w:tcPr>
            <w:tcW w:w="2286" w:type="dxa"/>
            <w:tcBorders>
              <w:top w:val="single" w:sz="4" w:space="0" w:color="000000"/>
              <w:left w:val="single" w:sz="4" w:space="0" w:color="000000"/>
              <w:bottom w:val="single" w:sz="4" w:space="0" w:color="000000"/>
              <w:right w:val="single" w:sz="4" w:space="0" w:color="000000"/>
            </w:tcBorders>
          </w:tcPr>
          <w:p w14:paraId="03AC9606" w14:textId="1491BA05" w:rsidR="00DD1B19" w:rsidRPr="00C459B4" w:rsidRDefault="00DD1B19" w:rsidP="00DD1B19">
            <w:pPr>
              <w:tabs>
                <w:tab w:val="decimal" w:pos="7938"/>
                <w:tab w:val="decimal" w:pos="9639"/>
              </w:tabs>
              <w:rPr>
                <w:rFonts w:ascii="Arial Narrow" w:hAnsi="Arial Narrow"/>
                <w:sz w:val="20"/>
                <w:szCs w:val="20"/>
              </w:rPr>
            </w:pPr>
            <w:r w:rsidRPr="00C459B4">
              <w:rPr>
                <w:rFonts w:ascii="Arial Narrow" w:hAnsi="Arial Narrow"/>
                <w:sz w:val="20"/>
                <w:szCs w:val="20"/>
              </w:rPr>
              <w:t>Erf 501-503, Erf 527 &amp; 528, Doornfontein, City of Johannesburg</w:t>
            </w:r>
          </w:p>
        </w:tc>
        <w:tc>
          <w:tcPr>
            <w:tcW w:w="1226" w:type="dxa"/>
            <w:tcBorders>
              <w:top w:val="single" w:sz="4" w:space="0" w:color="000000"/>
              <w:left w:val="single" w:sz="4" w:space="0" w:color="000000"/>
              <w:bottom w:val="single" w:sz="4" w:space="0" w:color="000000"/>
              <w:right w:val="single" w:sz="4" w:space="0" w:color="000000"/>
            </w:tcBorders>
          </w:tcPr>
          <w:p w14:paraId="0F0405D3" w14:textId="5EE9B604" w:rsidR="00DD1B19" w:rsidRPr="00C459B4" w:rsidRDefault="00DD1B19" w:rsidP="00DD1B19">
            <w:pPr>
              <w:tabs>
                <w:tab w:val="decimal" w:pos="7938"/>
                <w:tab w:val="decimal" w:pos="9639"/>
              </w:tabs>
              <w:jc w:val="right"/>
              <w:rPr>
                <w:rFonts w:ascii="Arial Narrow" w:hAnsi="Arial Narrow"/>
                <w:sz w:val="20"/>
                <w:szCs w:val="20"/>
              </w:rPr>
            </w:pPr>
            <w:r>
              <w:rPr>
                <w:rFonts w:ascii="Arial Narrow" w:hAnsi="Arial Narrow"/>
                <w:sz w:val="20"/>
                <w:szCs w:val="20"/>
              </w:rPr>
              <w:t>Residual method</w:t>
            </w:r>
          </w:p>
        </w:tc>
        <w:tc>
          <w:tcPr>
            <w:tcW w:w="1055" w:type="dxa"/>
            <w:tcBorders>
              <w:top w:val="single" w:sz="4" w:space="0" w:color="000000"/>
              <w:left w:val="single" w:sz="4" w:space="0" w:color="000000"/>
              <w:bottom w:val="single" w:sz="4" w:space="0" w:color="000000"/>
              <w:right w:val="single" w:sz="4" w:space="0" w:color="000000"/>
            </w:tcBorders>
          </w:tcPr>
          <w:p w14:paraId="2860387C" w14:textId="6F656FF4" w:rsidR="00DD1B19" w:rsidRPr="00C459B4" w:rsidRDefault="00DD1B19" w:rsidP="00DD1B19">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20" w:type="dxa"/>
            <w:tcBorders>
              <w:top w:val="single" w:sz="4" w:space="0" w:color="000000"/>
              <w:left w:val="single" w:sz="4" w:space="0" w:color="000000"/>
              <w:bottom w:val="single" w:sz="4" w:space="0" w:color="000000"/>
              <w:right w:val="single" w:sz="4" w:space="0" w:color="000000"/>
            </w:tcBorders>
          </w:tcPr>
          <w:p w14:paraId="0E63B5CE" w14:textId="2184C952" w:rsidR="00DD1B19" w:rsidRPr="00C459B4" w:rsidRDefault="00DD1B19" w:rsidP="00DD1B19">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31" w:type="dxa"/>
            <w:tcBorders>
              <w:top w:val="single" w:sz="4" w:space="0" w:color="000000"/>
              <w:left w:val="single" w:sz="4" w:space="0" w:color="000000"/>
              <w:bottom w:val="single" w:sz="4" w:space="0" w:color="000000"/>
              <w:right w:val="single" w:sz="4" w:space="0" w:color="000000"/>
            </w:tcBorders>
          </w:tcPr>
          <w:p w14:paraId="224261A0" w14:textId="0123AC67" w:rsidR="00DD1B19" w:rsidRPr="00C459B4" w:rsidRDefault="00DD1B19" w:rsidP="00DD1B19">
            <w:pPr>
              <w:tabs>
                <w:tab w:val="decimal" w:pos="7938"/>
                <w:tab w:val="decimal" w:pos="9639"/>
              </w:tabs>
              <w:jc w:val="right"/>
              <w:rPr>
                <w:rFonts w:ascii="Arial Narrow" w:hAnsi="Arial Narrow"/>
                <w:sz w:val="20"/>
                <w:szCs w:val="20"/>
              </w:rPr>
            </w:pPr>
            <w:r w:rsidRPr="00C459B4">
              <w:rPr>
                <w:rFonts w:ascii="Arial Narrow" w:hAnsi="Arial Narrow"/>
                <w:sz w:val="20"/>
                <w:szCs w:val="20"/>
              </w:rPr>
              <w:t>11 200</w:t>
            </w:r>
          </w:p>
        </w:tc>
      </w:tr>
      <w:tr w:rsidR="00EB7FC2" w:rsidRPr="00C459B4" w14:paraId="50D03F33" w14:textId="77777777" w:rsidTr="00AC33CB">
        <w:tc>
          <w:tcPr>
            <w:tcW w:w="2572" w:type="dxa"/>
            <w:tcBorders>
              <w:top w:val="single" w:sz="4" w:space="0" w:color="000000"/>
              <w:left w:val="single" w:sz="4" w:space="0" w:color="000000"/>
              <w:bottom w:val="single" w:sz="4" w:space="0" w:color="000000"/>
              <w:right w:val="single" w:sz="4" w:space="0" w:color="000000"/>
            </w:tcBorders>
          </w:tcPr>
          <w:p w14:paraId="4F03872D" w14:textId="693664B8" w:rsidR="00EB7FC2" w:rsidRPr="00C459B4" w:rsidRDefault="00EB7FC2" w:rsidP="00EB7FC2">
            <w:pPr>
              <w:tabs>
                <w:tab w:val="decimal" w:pos="7938"/>
                <w:tab w:val="decimal" w:pos="9639"/>
              </w:tabs>
              <w:rPr>
                <w:rFonts w:ascii="Arial Narrow" w:hAnsi="Arial Narrow"/>
                <w:sz w:val="20"/>
                <w:szCs w:val="20"/>
              </w:rPr>
            </w:pPr>
            <w:proofErr w:type="spellStart"/>
            <w:r w:rsidRPr="00C459B4">
              <w:rPr>
                <w:rFonts w:ascii="Arial Narrow" w:hAnsi="Arial Narrow"/>
                <w:sz w:val="20"/>
                <w:szCs w:val="20"/>
              </w:rPr>
              <w:t>Consol</w:t>
            </w:r>
            <w:proofErr w:type="spellEnd"/>
            <w:r w:rsidRPr="00C459B4">
              <w:rPr>
                <w:rFonts w:ascii="Arial Narrow" w:hAnsi="Arial Narrow"/>
                <w:sz w:val="20"/>
                <w:szCs w:val="20"/>
              </w:rPr>
              <w:t xml:space="preserve"> Woodmead</w:t>
            </w:r>
          </w:p>
        </w:tc>
        <w:tc>
          <w:tcPr>
            <w:tcW w:w="2286" w:type="dxa"/>
            <w:tcBorders>
              <w:top w:val="single" w:sz="4" w:space="0" w:color="000000"/>
              <w:left w:val="single" w:sz="4" w:space="0" w:color="000000"/>
              <w:bottom w:val="single" w:sz="4" w:space="0" w:color="000000"/>
              <w:right w:val="single" w:sz="4" w:space="0" w:color="000000"/>
            </w:tcBorders>
          </w:tcPr>
          <w:p w14:paraId="5565B1CC" w14:textId="66C2E4B9" w:rsidR="00EB7FC2" w:rsidRPr="00C459B4" w:rsidRDefault="00EB7FC2" w:rsidP="00EB7FC2">
            <w:pPr>
              <w:tabs>
                <w:tab w:val="decimal" w:pos="7938"/>
                <w:tab w:val="decimal" w:pos="9639"/>
              </w:tabs>
              <w:rPr>
                <w:rFonts w:ascii="Arial Narrow" w:hAnsi="Arial Narrow"/>
                <w:sz w:val="20"/>
                <w:szCs w:val="20"/>
              </w:rPr>
            </w:pPr>
            <w:r w:rsidRPr="00C459B4">
              <w:rPr>
                <w:rFonts w:ascii="Arial Narrow" w:hAnsi="Arial Narrow"/>
                <w:sz w:val="20"/>
                <w:szCs w:val="20"/>
              </w:rPr>
              <w:t>16 Waterval Drive, Woodmead Extension 5, Gauteng</w:t>
            </w:r>
          </w:p>
        </w:tc>
        <w:tc>
          <w:tcPr>
            <w:tcW w:w="1226" w:type="dxa"/>
            <w:tcBorders>
              <w:top w:val="single" w:sz="4" w:space="0" w:color="000000"/>
              <w:left w:val="single" w:sz="4" w:space="0" w:color="000000"/>
              <w:bottom w:val="single" w:sz="4" w:space="0" w:color="000000"/>
              <w:right w:val="single" w:sz="4" w:space="0" w:color="000000"/>
            </w:tcBorders>
          </w:tcPr>
          <w:p w14:paraId="3962C0E4" w14:textId="5DCD6D0A" w:rsidR="00EB7FC2" w:rsidRPr="00C459B4" w:rsidRDefault="00EB7FC2" w:rsidP="00EB7FC2">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055" w:type="dxa"/>
            <w:tcBorders>
              <w:top w:val="single" w:sz="4" w:space="0" w:color="000000"/>
              <w:left w:val="single" w:sz="4" w:space="0" w:color="000000"/>
              <w:bottom w:val="single" w:sz="4" w:space="0" w:color="000000"/>
              <w:right w:val="single" w:sz="4" w:space="0" w:color="000000"/>
            </w:tcBorders>
          </w:tcPr>
          <w:p w14:paraId="1C8EC63E" w14:textId="2CDCFEB0" w:rsidR="00EB7FC2" w:rsidRPr="00C459B4" w:rsidRDefault="00EB7FC2" w:rsidP="00EB7FC2">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20" w:type="dxa"/>
            <w:tcBorders>
              <w:top w:val="single" w:sz="4" w:space="0" w:color="000000"/>
              <w:left w:val="single" w:sz="4" w:space="0" w:color="000000"/>
              <w:bottom w:val="single" w:sz="4" w:space="0" w:color="000000"/>
              <w:right w:val="single" w:sz="4" w:space="0" w:color="000000"/>
            </w:tcBorders>
          </w:tcPr>
          <w:p w14:paraId="2C580314" w14:textId="3523688D" w:rsidR="00EB7FC2" w:rsidRPr="00C459B4" w:rsidRDefault="00EB7FC2" w:rsidP="00EB7FC2">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31" w:type="dxa"/>
            <w:tcBorders>
              <w:top w:val="single" w:sz="4" w:space="0" w:color="000000"/>
              <w:left w:val="single" w:sz="4" w:space="0" w:color="000000"/>
              <w:bottom w:val="single" w:sz="4" w:space="0" w:color="000000"/>
              <w:right w:val="single" w:sz="4" w:space="0" w:color="000000"/>
            </w:tcBorders>
          </w:tcPr>
          <w:p w14:paraId="477AE5D7" w14:textId="0E654BFA" w:rsidR="00EB7FC2" w:rsidRPr="00C459B4" w:rsidRDefault="00EB7FC2" w:rsidP="00EB7FC2">
            <w:pPr>
              <w:tabs>
                <w:tab w:val="decimal" w:pos="7938"/>
                <w:tab w:val="decimal" w:pos="9639"/>
              </w:tabs>
              <w:jc w:val="right"/>
              <w:rPr>
                <w:rFonts w:ascii="Arial Narrow" w:hAnsi="Arial Narrow"/>
                <w:sz w:val="20"/>
                <w:szCs w:val="20"/>
              </w:rPr>
            </w:pPr>
            <w:r w:rsidRPr="00C459B4">
              <w:rPr>
                <w:rFonts w:ascii="Arial Narrow" w:hAnsi="Arial Narrow"/>
                <w:sz w:val="20"/>
                <w:szCs w:val="20"/>
              </w:rPr>
              <w:t>11 000</w:t>
            </w:r>
          </w:p>
        </w:tc>
      </w:tr>
      <w:tr w:rsidR="00EB7FC2" w:rsidRPr="00C459B4" w14:paraId="7537D4E9" w14:textId="77777777" w:rsidTr="00AC33CB">
        <w:tc>
          <w:tcPr>
            <w:tcW w:w="2572" w:type="dxa"/>
            <w:tcBorders>
              <w:top w:val="single" w:sz="4" w:space="0" w:color="000000"/>
              <w:left w:val="single" w:sz="4" w:space="0" w:color="000000"/>
              <w:bottom w:val="single" w:sz="4" w:space="0" w:color="000000"/>
              <w:right w:val="single" w:sz="4" w:space="0" w:color="000000"/>
            </w:tcBorders>
          </w:tcPr>
          <w:p w14:paraId="62D05DE0" w14:textId="68974E59" w:rsidR="00EB7FC2" w:rsidRPr="00C459B4" w:rsidRDefault="00EB7FC2" w:rsidP="00EB7FC2">
            <w:pPr>
              <w:tabs>
                <w:tab w:val="decimal" w:pos="7938"/>
                <w:tab w:val="decimal" w:pos="9639"/>
              </w:tabs>
              <w:rPr>
                <w:rFonts w:ascii="Arial Narrow" w:hAnsi="Arial Narrow"/>
                <w:sz w:val="20"/>
                <w:szCs w:val="20"/>
              </w:rPr>
            </w:pPr>
            <w:r w:rsidRPr="00C459B4">
              <w:rPr>
                <w:rFonts w:ascii="Arial Narrow" w:hAnsi="Arial Narrow"/>
                <w:sz w:val="20"/>
                <w:szCs w:val="20"/>
              </w:rPr>
              <w:t>Centurion Industrial Park</w:t>
            </w:r>
            <w:r w:rsidR="005F5CA4" w:rsidRPr="00C459B4">
              <w:rPr>
                <w:rFonts w:ascii="Arial Narrow" w:hAnsi="Arial Narrow"/>
                <w:sz w:val="20"/>
                <w:szCs w:val="20"/>
              </w:rPr>
              <w:t xml:space="preserve"> </w:t>
            </w:r>
            <w:r w:rsidRPr="00C459B4">
              <w:rPr>
                <w:rFonts w:ascii="Arial Narrow" w:hAnsi="Arial Narrow"/>
                <w:sz w:val="20"/>
                <w:szCs w:val="20"/>
              </w:rPr>
              <w:t xml:space="preserve">Gateway </w:t>
            </w:r>
          </w:p>
          <w:p w14:paraId="268BA08D" w14:textId="77777777" w:rsidR="00EB7FC2" w:rsidRPr="00C459B4" w:rsidRDefault="00EB7FC2" w:rsidP="00EB7FC2">
            <w:pPr>
              <w:tabs>
                <w:tab w:val="decimal" w:pos="7938"/>
                <w:tab w:val="decimal" w:pos="9639"/>
              </w:tabs>
              <w:jc w:val="both"/>
              <w:rPr>
                <w:rFonts w:ascii="Arial Narrow" w:hAnsi="Arial Narrow"/>
                <w:sz w:val="20"/>
                <w:szCs w:val="20"/>
              </w:rPr>
            </w:pPr>
          </w:p>
        </w:tc>
        <w:tc>
          <w:tcPr>
            <w:tcW w:w="2286" w:type="dxa"/>
            <w:tcBorders>
              <w:top w:val="single" w:sz="4" w:space="0" w:color="000000"/>
              <w:left w:val="single" w:sz="4" w:space="0" w:color="000000"/>
              <w:bottom w:val="single" w:sz="4" w:space="0" w:color="000000"/>
              <w:right w:val="single" w:sz="4" w:space="0" w:color="000000"/>
            </w:tcBorders>
          </w:tcPr>
          <w:p w14:paraId="559B0B07" w14:textId="6EAE436C" w:rsidR="00EB7FC2" w:rsidRPr="00C459B4" w:rsidRDefault="00EB7FC2" w:rsidP="00EB7FC2">
            <w:pPr>
              <w:tabs>
                <w:tab w:val="decimal" w:pos="7938"/>
                <w:tab w:val="decimal" w:pos="9639"/>
              </w:tabs>
              <w:rPr>
                <w:rFonts w:ascii="Arial Narrow" w:hAnsi="Arial Narrow"/>
                <w:sz w:val="20"/>
                <w:szCs w:val="20"/>
              </w:rPr>
            </w:pPr>
            <w:proofErr w:type="spellStart"/>
            <w:r w:rsidRPr="00C459B4">
              <w:rPr>
                <w:rFonts w:ascii="Arial Narrow" w:hAnsi="Arial Narrow"/>
                <w:sz w:val="20"/>
                <w:szCs w:val="20"/>
              </w:rPr>
              <w:t>Sarel</w:t>
            </w:r>
            <w:proofErr w:type="spellEnd"/>
            <w:r w:rsidRPr="00C459B4">
              <w:rPr>
                <w:rFonts w:ascii="Arial Narrow" w:hAnsi="Arial Narrow"/>
                <w:sz w:val="20"/>
                <w:szCs w:val="20"/>
              </w:rPr>
              <w:t xml:space="preserve"> Baard Crescent, </w:t>
            </w:r>
            <w:proofErr w:type="spellStart"/>
            <w:r w:rsidRPr="00C459B4">
              <w:rPr>
                <w:rFonts w:ascii="Arial Narrow" w:hAnsi="Arial Narrow"/>
                <w:sz w:val="20"/>
                <w:szCs w:val="20"/>
              </w:rPr>
              <w:t>Rooihuiskraal</w:t>
            </w:r>
            <w:proofErr w:type="spellEnd"/>
            <w:r w:rsidRPr="00C459B4">
              <w:rPr>
                <w:rFonts w:ascii="Arial Narrow" w:hAnsi="Arial Narrow"/>
                <w:sz w:val="20"/>
                <w:szCs w:val="20"/>
              </w:rPr>
              <w:t xml:space="preserve"> Extension 26 and 30 Centurion</w:t>
            </w:r>
          </w:p>
        </w:tc>
        <w:tc>
          <w:tcPr>
            <w:tcW w:w="1226" w:type="dxa"/>
            <w:tcBorders>
              <w:top w:val="single" w:sz="4" w:space="0" w:color="000000"/>
              <w:left w:val="single" w:sz="4" w:space="0" w:color="000000"/>
              <w:bottom w:val="single" w:sz="4" w:space="0" w:color="000000"/>
              <w:right w:val="single" w:sz="4" w:space="0" w:color="000000"/>
            </w:tcBorders>
          </w:tcPr>
          <w:p w14:paraId="3802E229" w14:textId="2E5D7967" w:rsidR="00EB7FC2" w:rsidRPr="00C459B4" w:rsidRDefault="00EB7FC2" w:rsidP="00EB7FC2">
            <w:pPr>
              <w:tabs>
                <w:tab w:val="decimal" w:pos="7938"/>
                <w:tab w:val="decimal" w:pos="9639"/>
              </w:tabs>
              <w:jc w:val="right"/>
              <w:rPr>
                <w:rFonts w:ascii="Arial Narrow" w:hAnsi="Arial Narrow"/>
                <w:sz w:val="20"/>
                <w:szCs w:val="20"/>
              </w:rPr>
            </w:pPr>
            <w:r w:rsidRPr="00C459B4">
              <w:rPr>
                <w:rFonts w:ascii="Arial Narrow" w:hAnsi="Arial Narrow"/>
                <w:sz w:val="20"/>
                <w:szCs w:val="20"/>
              </w:rPr>
              <w:t>DCF</w:t>
            </w:r>
          </w:p>
        </w:tc>
        <w:tc>
          <w:tcPr>
            <w:tcW w:w="1055" w:type="dxa"/>
            <w:tcBorders>
              <w:top w:val="single" w:sz="4" w:space="0" w:color="000000"/>
              <w:left w:val="single" w:sz="4" w:space="0" w:color="000000"/>
              <w:bottom w:val="single" w:sz="4" w:space="0" w:color="000000"/>
              <w:right w:val="single" w:sz="4" w:space="0" w:color="000000"/>
            </w:tcBorders>
          </w:tcPr>
          <w:p w14:paraId="61AB17D5" w14:textId="53071EF0" w:rsidR="00EB7FC2" w:rsidRPr="00C459B4" w:rsidRDefault="00EB7FC2" w:rsidP="00EB7FC2">
            <w:pPr>
              <w:tabs>
                <w:tab w:val="decimal" w:pos="7938"/>
                <w:tab w:val="decimal" w:pos="9639"/>
              </w:tabs>
              <w:jc w:val="right"/>
              <w:rPr>
                <w:rFonts w:ascii="Arial Narrow" w:hAnsi="Arial Narrow"/>
                <w:sz w:val="20"/>
                <w:szCs w:val="20"/>
              </w:rPr>
            </w:pPr>
            <w:r w:rsidRPr="00C459B4">
              <w:rPr>
                <w:rFonts w:ascii="Arial Narrow" w:hAnsi="Arial Narrow"/>
                <w:sz w:val="20"/>
                <w:szCs w:val="20"/>
              </w:rPr>
              <w:t>2022/03/31</w:t>
            </w:r>
          </w:p>
        </w:tc>
        <w:tc>
          <w:tcPr>
            <w:tcW w:w="1120" w:type="dxa"/>
            <w:tcBorders>
              <w:top w:val="single" w:sz="4" w:space="0" w:color="000000"/>
              <w:left w:val="single" w:sz="4" w:space="0" w:color="000000"/>
              <w:bottom w:val="single" w:sz="4" w:space="0" w:color="000000"/>
              <w:right w:val="single" w:sz="4" w:space="0" w:color="000000"/>
            </w:tcBorders>
          </w:tcPr>
          <w:p w14:paraId="7BBE3784" w14:textId="533AB1B5" w:rsidR="00EB7FC2" w:rsidRPr="00C459B4" w:rsidRDefault="00EB7FC2" w:rsidP="00EB7FC2">
            <w:pPr>
              <w:tabs>
                <w:tab w:val="decimal" w:pos="7938"/>
                <w:tab w:val="decimal" w:pos="9639"/>
              </w:tabs>
              <w:jc w:val="right"/>
              <w:rPr>
                <w:rFonts w:ascii="Arial Narrow" w:hAnsi="Arial Narrow"/>
                <w:sz w:val="20"/>
                <w:szCs w:val="20"/>
              </w:rPr>
            </w:pPr>
            <w:r w:rsidRPr="00C459B4">
              <w:rPr>
                <w:rFonts w:ascii="Arial Narrow" w:hAnsi="Arial Narrow"/>
                <w:sz w:val="20"/>
                <w:szCs w:val="20"/>
              </w:rPr>
              <w:t>No</w:t>
            </w:r>
          </w:p>
        </w:tc>
        <w:tc>
          <w:tcPr>
            <w:tcW w:w="1331" w:type="dxa"/>
            <w:tcBorders>
              <w:top w:val="single" w:sz="4" w:space="0" w:color="000000"/>
              <w:left w:val="single" w:sz="4" w:space="0" w:color="000000"/>
              <w:bottom w:val="single" w:sz="4" w:space="0" w:color="000000"/>
              <w:right w:val="single" w:sz="4" w:space="0" w:color="000000"/>
            </w:tcBorders>
          </w:tcPr>
          <w:p w14:paraId="4B64CDCB" w14:textId="0DC04266" w:rsidR="00EB7FC2" w:rsidRPr="00C459B4" w:rsidRDefault="00EB7FC2" w:rsidP="00EB7FC2">
            <w:pPr>
              <w:tabs>
                <w:tab w:val="decimal" w:pos="7938"/>
                <w:tab w:val="decimal" w:pos="9639"/>
              </w:tabs>
              <w:jc w:val="right"/>
              <w:rPr>
                <w:rFonts w:ascii="Arial Narrow" w:hAnsi="Arial Narrow"/>
                <w:sz w:val="20"/>
                <w:szCs w:val="20"/>
              </w:rPr>
            </w:pPr>
            <w:r w:rsidRPr="00C459B4">
              <w:rPr>
                <w:rFonts w:ascii="Arial Narrow" w:hAnsi="Arial Narrow"/>
                <w:sz w:val="20"/>
                <w:szCs w:val="20"/>
              </w:rPr>
              <w:t>10 786</w:t>
            </w:r>
          </w:p>
        </w:tc>
      </w:tr>
    </w:tbl>
    <w:p w14:paraId="74270FFD" w14:textId="77777777" w:rsidR="005F5CA4" w:rsidRDefault="005F5CA4" w:rsidP="00AC33CB">
      <w:pPr>
        <w:pStyle w:val="Heading1"/>
        <w:spacing w:before="0" w:after="0"/>
        <w:rPr>
          <w:rFonts w:ascii="Arial" w:hAnsi="Arial" w:cs="Arial"/>
          <w:bCs w:val="0"/>
          <w:kern w:val="0"/>
          <w:sz w:val="20"/>
          <w:szCs w:val="20"/>
        </w:rPr>
      </w:pPr>
      <w:bookmarkStart w:id="0" w:name="_Hlk324319888"/>
    </w:p>
    <w:p w14:paraId="09E426EF" w14:textId="1C2BC1A6" w:rsidR="00AC33CB" w:rsidRPr="00E14A3F" w:rsidRDefault="00AC33CB" w:rsidP="00AC33CB">
      <w:pPr>
        <w:pStyle w:val="Heading1"/>
        <w:spacing w:before="0" w:after="0"/>
        <w:rPr>
          <w:rFonts w:ascii="Arial" w:hAnsi="Arial" w:cs="Arial"/>
          <w:bCs w:val="0"/>
          <w:kern w:val="0"/>
          <w:sz w:val="20"/>
          <w:szCs w:val="20"/>
        </w:rPr>
      </w:pPr>
      <w:r w:rsidRPr="00E14A3F">
        <w:rPr>
          <w:rFonts w:ascii="Arial" w:hAnsi="Arial" w:cs="Arial"/>
          <w:bCs w:val="0"/>
          <w:kern w:val="0"/>
          <w:sz w:val="20"/>
          <w:szCs w:val="20"/>
        </w:rPr>
        <w:t xml:space="preserve">Annexure 3.1.4 Investment properties for the year ended </w:t>
      </w:r>
      <w:r w:rsidR="00B41868">
        <w:rPr>
          <w:rFonts w:ascii="Arial" w:hAnsi="Arial" w:cs="Arial"/>
          <w:bCs w:val="0"/>
          <w:kern w:val="0"/>
          <w:sz w:val="20"/>
          <w:szCs w:val="20"/>
        </w:rPr>
        <w:t xml:space="preserve">31 March </w:t>
      </w:r>
      <w:r w:rsidR="00393598">
        <w:rPr>
          <w:rFonts w:ascii="Arial" w:hAnsi="Arial" w:cs="Arial"/>
          <w:bCs w:val="0"/>
          <w:kern w:val="0"/>
          <w:sz w:val="20"/>
          <w:szCs w:val="20"/>
        </w:rPr>
        <w:t>2022</w:t>
      </w:r>
      <w:r w:rsidRPr="00E14A3F">
        <w:rPr>
          <w:rFonts w:ascii="Arial" w:hAnsi="Arial" w:cs="Arial"/>
          <w:bCs w:val="0"/>
          <w:kern w:val="0"/>
          <w:sz w:val="20"/>
          <w:szCs w:val="20"/>
        </w:rPr>
        <w:t xml:space="preserve"> (cont</w:t>
      </w:r>
      <w:r w:rsidR="00216F20">
        <w:rPr>
          <w:rFonts w:ascii="Arial" w:hAnsi="Arial" w:cs="Arial"/>
          <w:bCs w:val="0"/>
          <w:kern w:val="0"/>
          <w:sz w:val="20"/>
          <w:szCs w:val="20"/>
        </w:rPr>
        <w:t>inued</w:t>
      </w:r>
      <w:r w:rsidRPr="00E14A3F">
        <w:rPr>
          <w:rFonts w:ascii="Arial" w:hAnsi="Arial" w:cs="Arial"/>
          <w:bCs w:val="0"/>
          <w:kern w:val="0"/>
          <w:sz w:val="20"/>
          <w:szCs w:val="20"/>
        </w:rPr>
        <w:t>)</w:t>
      </w:r>
    </w:p>
    <w:p w14:paraId="10B646EA" w14:textId="77777777" w:rsidR="00AC33CB" w:rsidRPr="00E14A3F" w:rsidRDefault="00AC33CB" w:rsidP="00AC33CB"/>
    <w:p w14:paraId="3BCB394D" w14:textId="77777777" w:rsidR="00AC33CB" w:rsidRPr="00E14A3F" w:rsidRDefault="00AC33CB" w:rsidP="00AC33CB">
      <w:pPr>
        <w:rPr>
          <w:rFonts w:ascii="Arial Narrow" w:hAnsi="Arial Narrow" w:cs="Arial"/>
          <w:b/>
          <w:sz w:val="18"/>
          <w:szCs w:val="18"/>
        </w:rPr>
      </w:pPr>
      <w:r w:rsidRPr="00E14A3F">
        <w:rPr>
          <w:rFonts w:ascii="Arial Narrow" w:hAnsi="Arial Narrow" w:cs="Arial"/>
          <w:b/>
          <w:sz w:val="20"/>
          <w:szCs w:val="20"/>
        </w:rPr>
        <w:t>3.1.4 Investment properties (breakdown of other</w:t>
      </w:r>
      <w:r w:rsidRPr="00E14A3F">
        <w:rPr>
          <w:rFonts w:ascii="Arial Narrow" w:hAnsi="Arial Narrow" w:cs="Arial"/>
          <w:b/>
          <w:sz w:val="18"/>
          <w:szCs w:val="18"/>
        </w:rPr>
        <w:t>)</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3"/>
        <w:gridCol w:w="2054"/>
        <w:gridCol w:w="1201"/>
        <w:gridCol w:w="1168"/>
        <w:gridCol w:w="1121"/>
        <w:gridCol w:w="1499"/>
      </w:tblGrid>
      <w:tr w:rsidR="00AC33CB" w:rsidRPr="00E14A3F" w14:paraId="69C54A7C" w14:textId="77777777" w:rsidTr="0062673F">
        <w:tc>
          <w:tcPr>
            <w:tcW w:w="2563" w:type="dxa"/>
          </w:tcPr>
          <w:p w14:paraId="7E6224F2" w14:textId="77777777" w:rsidR="00AC33CB" w:rsidRPr="00E14A3F" w:rsidRDefault="00AC33CB" w:rsidP="00AC33CB">
            <w:pPr>
              <w:tabs>
                <w:tab w:val="decimal" w:pos="7938"/>
                <w:tab w:val="decimal" w:pos="9639"/>
              </w:tabs>
              <w:rPr>
                <w:rFonts w:ascii="Arial Narrow" w:hAnsi="Arial Narrow"/>
                <w:b/>
                <w:sz w:val="20"/>
                <w:szCs w:val="20"/>
              </w:rPr>
            </w:pPr>
            <w:r w:rsidRPr="00E14A3F">
              <w:rPr>
                <w:rFonts w:ascii="Arial Narrow" w:hAnsi="Arial Narrow"/>
                <w:b/>
                <w:sz w:val="20"/>
                <w:szCs w:val="20"/>
              </w:rPr>
              <w:t>Name of property</w:t>
            </w:r>
          </w:p>
        </w:tc>
        <w:tc>
          <w:tcPr>
            <w:tcW w:w="2054" w:type="dxa"/>
          </w:tcPr>
          <w:p w14:paraId="16306049" w14:textId="77777777" w:rsidR="00AC33CB" w:rsidRPr="00E14A3F" w:rsidRDefault="00AC33CB" w:rsidP="00AC33CB">
            <w:pPr>
              <w:tabs>
                <w:tab w:val="decimal" w:pos="7938"/>
                <w:tab w:val="decimal" w:pos="9639"/>
              </w:tabs>
              <w:rPr>
                <w:rFonts w:ascii="Arial Narrow" w:hAnsi="Arial Narrow"/>
                <w:b/>
                <w:sz w:val="20"/>
                <w:szCs w:val="20"/>
              </w:rPr>
            </w:pPr>
            <w:r w:rsidRPr="00E14A3F">
              <w:rPr>
                <w:rFonts w:ascii="Arial Narrow" w:hAnsi="Arial Narrow"/>
                <w:b/>
                <w:sz w:val="20"/>
                <w:szCs w:val="20"/>
              </w:rPr>
              <w:t>Address</w:t>
            </w:r>
          </w:p>
        </w:tc>
        <w:tc>
          <w:tcPr>
            <w:tcW w:w="1201" w:type="dxa"/>
          </w:tcPr>
          <w:p w14:paraId="58EA9A79"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Valuation method</w:t>
            </w:r>
          </w:p>
        </w:tc>
        <w:tc>
          <w:tcPr>
            <w:tcW w:w="1168" w:type="dxa"/>
          </w:tcPr>
          <w:p w14:paraId="3B34F883"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Date of last valuation</w:t>
            </w:r>
          </w:p>
        </w:tc>
        <w:tc>
          <w:tcPr>
            <w:tcW w:w="1121" w:type="dxa"/>
          </w:tcPr>
          <w:p w14:paraId="7A2E8A49"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Pledged as guarantee</w:t>
            </w:r>
          </w:p>
        </w:tc>
        <w:tc>
          <w:tcPr>
            <w:tcW w:w="1499" w:type="dxa"/>
          </w:tcPr>
          <w:p w14:paraId="667C0469"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Fair value</w:t>
            </w:r>
          </w:p>
          <w:p w14:paraId="3EC20D95" w14:textId="310F2480" w:rsidR="00AC33CB" w:rsidRPr="00E14A3F" w:rsidRDefault="00393598" w:rsidP="00AC33CB">
            <w:pPr>
              <w:tabs>
                <w:tab w:val="decimal" w:pos="7938"/>
                <w:tab w:val="decimal" w:pos="9639"/>
              </w:tabs>
              <w:jc w:val="right"/>
              <w:rPr>
                <w:rFonts w:ascii="Arial Narrow" w:hAnsi="Arial Narrow"/>
                <w:b/>
                <w:sz w:val="20"/>
                <w:szCs w:val="20"/>
              </w:rPr>
            </w:pPr>
            <w:r>
              <w:rPr>
                <w:rFonts w:ascii="Arial Narrow" w:hAnsi="Arial Narrow"/>
                <w:b/>
                <w:sz w:val="20"/>
                <w:szCs w:val="20"/>
              </w:rPr>
              <w:t>2022</w:t>
            </w:r>
          </w:p>
          <w:p w14:paraId="358FD403"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R’000</w:t>
            </w:r>
          </w:p>
        </w:tc>
      </w:tr>
      <w:tr w:rsidR="00DF6ED6" w:rsidRPr="00193B13" w14:paraId="3A6FF5D1" w14:textId="77777777" w:rsidTr="0062673F">
        <w:tc>
          <w:tcPr>
            <w:tcW w:w="2563" w:type="dxa"/>
            <w:tcBorders>
              <w:top w:val="single" w:sz="4" w:space="0" w:color="000000"/>
              <w:left w:val="single" w:sz="4" w:space="0" w:color="000000"/>
              <w:bottom w:val="single" w:sz="4" w:space="0" w:color="000000"/>
              <w:right w:val="single" w:sz="4" w:space="0" w:color="000000"/>
            </w:tcBorders>
          </w:tcPr>
          <w:p w14:paraId="68FE4AEB" w14:textId="77777777" w:rsidR="00DF6ED6" w:rsidRPr="00193B13" w:rsidRDefault="00DF6ED6" w:rsidP="00DF6ED6">
            <w:pPr>
              <w:tabs>
                <w:tab w:val="decimal" w:pos="7938"/>
                <w:tab w:val="decimal" w:pos="9639"/>
              </w:tabs>
              <w:jc w:val="both"/>
              <w:rPr>
                <w:rFonts w:ascii="Arial Narrow" w:hAnsi="Arial Narrow"/>
                <w:sz w:val="20"/>
                <w:szCs w:val="20"/>
              </w:rPr>
            </w:pPr>
            <w:r w:rsidRPr="00193B13">
              <w:rPr>
                <w:rFonts w:ascii="Arial Narrow" w:hAnsi="Arial Narrow"/>
                <w:sz w:val="20"/>
                <w:szCs w:val="20"/>
              </w:rPr>
              <w:t xml:space="preserve">Waterfall View and Crescent </w:t>
            </w:r>
          </w:p>
          <w:p w14:paraId="2416395D" w14:textId="77777777" w:rsidR="00DF6ED6" w:rsidRPr="00193B13" w:rsidRDefault="00DF6ED6" w:rsidP="00DF6ED6">
            <w:pPr>
              <w:tabs>
                <w:tab w:val="decimal" w:pos="7938"/>
                <w:tab w:val="decimal" w:pos="9639"/>
              </w:tabs>
              <w:jc w:val="both"/>
              <w:rPr>
                <w:rFonts w:ascii="Arial Narrow" w:hAnsi="Arial Narrow"/>
                <w:sz w:val="20"/>
                <w:szCs w:val="20"/>
              </w:rPr>
            </w:pPr>
          </w:p>
        </w:tc>
        <w:tc>
          <w:tcPr>
            <w:tcW w:w="2054" w:type="dxa"/>
            <w:tcBorders>
              <w:top w:val="single" w:sz="4" w:space="0" w:color="000000"/>
              <w:left w:val="single" w:sz="4" w:space="0" w:color="000000"/>
              <w:bottom w:val="single" w:sz="4" w:space="0" w:color="000000"/>
              <w:right w:val="single" w:sz="4" w:space="0" w:color="000000"/>
            </w:tcBorders>
          </w:tcPr>
          <w:p w14:paraId="7E8D1094" w14:textId="77777777" w:rsidR="00DF6ED6" w:rsidRPr="00193B13" w:rsidRDefault="00DF6ED6" w:rsidP="00DF6ED6">
            <w:pPr>
              <w:tabs>
                <w:tab w:val="decimal" w:pos="7938"/>
                <w:tab w:val="decimal" w:pos="9639"/>
              </w:tabs>
              <w:rPr>
                <w:rFonts w:ascii="Arial Narrow" w:hAnsi="Arial Narrow"/>
                <w:sz w:val="20"/>
                <w:szCs w:val="20"/>
              </w:rPr>
            </w:pPr>
            <w:r w:rsidRPr="00193B13">
              <w:rPr>
                <w:rFonts w:ascii="Arial Narrow" w:hAnsi="Arial Narrow"/>
                <w:sz w:val="20"/>
                <w:szCs w:val="20"/>
              </w:rPr>
              <w:t xml:space="preserve">Waterfall View and Crescent, </w:t>
            </w:r>
            <w:proofErr w:type="spellStart"/>
            <w:r w:rsidRPr="00193B13">
              <w:rPr>
                <w:rFonts w:ascii="Arial Narrow" w:hAnsi="Arial Narrow"/>
                <w:sz w:val="20"/>
                <w:szCs w:val="20"/>
              </w:rPr>
              <w:t>Mahai</w:t>
            </w:r>
            <w:proofErr w:type="spellEnd"/>
            <w:r w:rsidRPr="00193B13">
              <w:rPr>
                <w:rFonts w:ascii="Arial Narrow" w:hAnsi="Arial Narrow"/>
                <w:sz w:val="20"/>
                <w:szCs w:val="20"/>
              </w:rPr>
              <w:t xml:space="preserve"> Close </w:t>
            </w:r>
          </w:p>
          <w:p w14:paraId="04C1FD99" w14:textId="77777777" w:rsidR="00DF6ED6" w:rsidRPr="00193B13" w:rsidRDefault="00DF6ED6" w:rsidP="00DF6ED6">
            <w:pPr>
              <w:tabs>
                <w:tab w:val="decimal" w:pos="7938"/>
                <w:tab w:val="decimal" w:pos="9639"/>
              </w:tabs>
              <w:rPr>
                <w:rFonts w:ascii="Arial Narrow" w:hAnsi="Arial Narrow"/>
                <w:sz w:val="20"/>
                <w:szCs w:val="20"/>
              </w:rPr>
            </w:pPr>
            <w:r w:rsidRPr="00193B13">
              <w:rPr>
                <w:rFonts w:ascii="Arial Narrow" w:hAnsi="Arial Narrow"/>
                <w:sz w:val="20"/>
                <w:szCs w:val="20"/>
              </w:rPr>
              <w:t xml:space="preserve">Waterfall Park, </w:t>
            </w:r>
            <w:proofErr w:type="spellStart"/>
            <w:r w:rsidRPr="00193B13">
              <w:rPr>
                <w:rFonts w:ascii="Arial Narrow" w:hAnsi="Arial Narrow"/>
                <w:sz w:val="20"/>
                <w:szCs w:val="20"/>
              </w:rPr>
              <w:t>Bekker</w:t>
            </w:r>
            <w:proofErr w:type="spellEnd"/>
            <w:r w:rsidRPr="00193B13">
              <w:rPr>
                <w:rFonts w:ascii="Arial Narrow" w:hAnsi="Arial Narrow"/>
                <w:sz w:val="20"/>
                <w:szCs w:val="20"/>
              </w:rPr>
              <w:t xml:space="preserve"> Street, Vorna Valley </w:t>
            </w:r>
          </w:p>
          <w:p w14:paraId="03A3660D" w14:textId="212A8590" w:rsidR="00DF6ED6" w:rsidRPr="00193B13" w:rsidRDefault="00DF6ED6" w:rsidP="00DF6ED6">
            <w:pPr>
              <w:tabs>
                <w:tab w:val="decimal" w:pos="7938"/>
                <w:tab w:val="decimal" w:pos="9639"/>
              </w:tabs>
              <w:rPr>
                <w:rFonts w:ascii="Arial Narrow" w:hAnsi="Arial Narrow"/>
                <w:sz w:val="20"/>
                <w:szCs w:val="20"/>
              </w:rPr>
            </w:pPr>
            <w:proofErr w:type="spellStart"/>
            <w:r w:rsidRPr="00193B13">
              <w:rPr>
                <w:rFonts w:ascii="Arial Narrow" w:hAnsi="Arial Narrow"/>
                <w:sz w:val="20"/>
                <w:szCs w:val="20"/>
              </w:rPr>
              <w:t>Midrand</w:t>
            </w:r>
            <w:proofErr w:type="spellEnd"/>
            <w:r w:rsidRPr="00193B13">
              <w:rPr>
                <w:rFonts w:ascii="Arial Narrow" w:hAnsi="Arial Narrow"/>
                <w:sz w:val="20"/>
                <w:szCs w:val="20"/>
              </w:rPr>
              <w:t xml:space="preserve"> </w:t>
            </w:r>
          </w:p>
        </w:tc>
        <w:tc>
          <w:tcPr>
            <w:tcW w:w="1201" w:type="dxa"/>
            <w:tcBorders>
              <w:top w:val="single" w:sz="4" w:space="0" w:color="000000"/>
              <w:left w:val="single" w:sz="4" w:space="0" w:color="000000"/>
              <w:bottom w:val="single" w:sz="4" w:space="0" w:color="000000"/>
              <w:right w:val="single" w:sz="4" w:space="0" w:color="000000"/>
            </w:tcBorders>
          </w:tcPr>
          <w:p w14:paraId="2E8EBC38" w14:textId="7752BAE1" w:rsidR="00DF6ED6" w:rsidRPr="00193B13" w:rsidRDefault="00DF6ED6" w:rsidP="00DF6ED6">
            <w:pPr>
              <w:tabs>
                <w:tab w:val="decimal" w:pos="7938"/>
                <w:tab w:val="decimal" w:pos="9639"/>
              </w:tabs>
              <w:jc w:val="right"/>
              <w:rPr>
                <w:rFonts w:ascii="Arial Narrow" w:hAnsi="Arial Narrow"/>
                <w:sz w:val="20"/>
                <w:szCs w:val="20"/>
              </w:rPr>
            </w:pPr>
            <w:r w:rsidRPr="00193B13">
              <w:rPr>
                <w:rFonts w:ascii="Arial Narrow" w:hAnsi="Arial Narrow"/>
                <w:sz w:val="20"/>
                <w:szCs w:val="20"/>
              </w:rPr>
              <w:t>DC-F</w:t>
            </w:r>
          </w:p>
        </w:tc>
        <w:tc>
          <w:tcPr>
            <w:tcW w:w="1168" w:type="dxa"/>
            <w:tcBorders>
              <w:top w:val="single" w:sz="4" w:space="0" w:color="000000"/>
              <w:left w:val="single" w:sz="4" w:space="0" w:color="000000"/>
              <w:bottom w:val="single" w:sz="4" w:space="0" w:color="000000"/>
              <w:right w:val="single" w:sz="4" w:space="0" w:color="000000"/>
            </w:tcBorders>
          </w:tcPr>
          <w:p w14:paraId="34D76C5D" w14:textId="3BD83436" w:rsidR="00DF6ED6" w:rsidRPr="00193B13" w:rsidRDefault="00DF6ED6" w:rsidP="00DF6ED6">
            <w:pPr>
              <w:tabs>
                <w:tab w:val="decimal" w:pos="7938"/>
                <w:tab w:val="decimal" w:pos="9639"/>
              </w:tabs>
              <w:jc w:val="right"/>
              <w:rPr>
                <w:rFonts w:ascii="Arial Narrow" w:hAnsi="Arial Narrow"/>
                <w:sz w:val="20"/>
                <w:szCs w:val="20"/>
              </w:rPr>
            </w:pPr>
            <w:r w:rsidRPr="00193B13">
              <w:rPr>
                <w:rFonts w:ascii="Arial Narrow" w:hAnsi="Arial Narrow"/>
                <w:sz w:val="20"/>
                <w:szCs w:val="20"/>
              </w:rPr>
              <w:t>2022/03/31</w:t>
            </w:r>
          </w:p>
        </w:tc>
        <w:tc>
          <w:tcPr>
            <w:tcW w:w="1121" w:type="dxa"/>
            <w:tcBorders>
              <w:top w:val="single" w:sz="4" w:space="0" w:color="000000"/>
              <w:left w:val="single" w:sz="4" w:space="0" w:color="000000"/>
              <w:bottom w:val="single" w:sz="4" w:space="0" w:color="000000"/>
              <w:right w:val="single" w:sz="4" w:space="0" w:color="000000"/>
            </w:tcBorders>
          </w:tcPr>
          <w:p w14:paraId="4764F238" w14:textId="7057D9CD" w:rsidR="00DF6ED6" w:rsidRPr="00193B13" w:rsidRDefault="00DF6ED6" w:rsidP="00DF6ED6">
            <w:pPr>
              <w:tabs>
                <w:tab w:val="decimal" w:pos="7938"/>
                <w:tab w:val="decimal" w:pos="9639"/>
              </w:tabs>
              <w:jc w:val="right"/>
              <w:rPr>
                <w:rFonts w:ascii="Arial Narrow" w:hAnsi="Arial Narrow"/>
                <w:sz w:val="20"/>
                <w:szCs w:val="20"/>
              </w:rPr>
            </w:pPr>
            <w:r w:rsidRPr="00193B13">
              <w:rPr>
                <w:rFonts w:ascii="Arial Narrow" w:hAnsi="Arial Narrow"/>
                <w:sz w:val="20"/>
                <w:szCs w:val="20"/>
              </w:rPr>
              <w:t>No</w:t>
            </w:r>
          </w:p>
        </w:tc>
        <w:tc>
          <w:tcPr>
            <w:tcW w:w="1499" w:type="dxa"/>
            <w:tcBorders>
              <w:top w:val="single" w:sz="4" w:space="0" w:color="000000"/>
              <w:left w:val="single" w:sz="4" w:space="0" w:color="000000"/>
              <w:bottom w:val="single" w:sz="4" w:space="0" w:color="000000"/>
              <w:right w:val="single" w:sz="4" w:space="0" w:color="000000"/>
            </w:tcBorders>
          </w:tcPr>
          <w:p w14:paraId="06AD1E4C" w14:textId="754B73AC" w:rsidR="00DF6ED6" w:rsidRPr="00193B13" w:rsidRDefault="00DF6ED6" w:rsidP="00DF6ED6">
            <w:pPr>
              <w:tabs>
                <w:tab w:val="decimal" w:pos="7938"/>
                <w:tab w:val="decimal" w:pos="9639"/>
              </w:tabs>
              <w:jc w:val="right"/>
              <w:rPr>
                <w:rFonts w:ascii="Arial Narrow" w:hAnsi="Arial Narrow"/>
                <w:sz w:val="20"/>
                <w:szCs w:val="20"/>
              </w:rPr>
            </w:pPr>
            <w:r w:rsidRPr="00193B13">
              <w:rPr>
                <w:rFonts w:ascii="Arial Narrow" w:hAnsi="Arial Narrow"/>
                <w:sz w:val="20"/>
                <w:szCs w:val="20"/>
              </w:rPr>
              <w:t>10 786</w:t>
            </w:r>
          </w:p>
        </w:tc>
      </w:tr>
      <w:tr w:rsidR="005F5CA4" w:rsidRPr="00193B13" w14:paraId="3CD28CB6" w14:textId="77777777" w:rsidTr="0062673F">
        <w:tc>
          <w:tcPr>
            <w:tcW w:w="2563" w:type="dxa"/>
            <w:tcBorders>
              <w:top w:val="single" w:sz="4" w:space="0" w:color="000000"/>
              <w:left w:val="single" w:sz="4" w:space="0" w:color="000000"/>
              <w:bottom w:val="single" w:sz="4" w:space="0" w:color="000000"/>
              <w:right w:val="single" w:sz="4" w:space="0" w:color="000000"/>
            </w:tcBorders>
          </w:tcPr>
          <w:p w14:paraId="3084AD02" w14:textId="328E97B8" w:rsidR="005F5CA4" w:rsidRPr="00193B13" w:rsidRDefault="005F5CA4" w:rsidP="005F5CA4">
            <w:pPr>
              <w:tabs>
                <w:tab w:val="decimal" w:pos="7938"/>
                <w:tab w:val="decimal" w:pos="9639"/>
              </w:tabs>
              <w:jc w:val="both"/>
              <w:rPr>
                <w:rFonts w:ascii="Arial Narrow" w:hAnsi="Arial Narrow"/>
                <w:sz w:val="20"/>
                <w:szCs w:val="20"/>
              </w:rPr>
            </w:pPr>
            <w:r w:rsidRPr="00193B13">
              <w:rPr>
                <w:rFonts w:ascii="Arial Narrow" w:hAnsi="Arial Narrow"/>
                <w:sz w:val="20"/>
                <w:szCs w:val="20"/>
              </w:rPr>
              <w:t>Waterfall Close</w:t>
            </w:r>
          </w:p>
        </w:tc>
        <w:tc>
          <w:tcPr>
            <w:tcW w:w="2054" w:type="dxa"/>
            <w:tcBorders>
              <w:top w:val="single" w:sz="4" w:space="0" w:color="000000"/>
              <w:left w:val="single" w:sz="4" w:space="0" w:color="000000"/>
              <w:bottom w:val="single" w:sz="4" w:space="0" w:color="000000"/>
              <w:right w:val="single" w:sz="4" w:space="0" w:color="000000"/>
            </w:tcBorders>
          </w:tcPr>
          <w:p w14:paraId="235F3853" w14:textId="77777777" w:rsidR="005F5CA4" w:rsidRPr="00193B13" w:rsidRDefault="005F5CA4" w:rsidP="005F5CA4">
            <w:pPr>
              <w:tabs>
                <w:tab w:val="decimal" w:pos="7938"/>
                <w:tab w:val="decimal" w:pos="9639"/>
              </w:tabs>
              <w:rPr>
                <w:rFonts w:ascii="Arial Narrow" w:hAnsi="Arial Narrow"/>
                <w:sz w:val="20"/>
                <w:szCs w:val="20"/>
              </w:rPr>
            </w:pPr>
            <w:proofErr w:type="spellStart"/>
            <w:r w:rsidRPr="00193B13">
              <w:rPr>
                <w:rFonts w:ascii="Arial Narrow" w:hAnsi="Arial Narrow"/>
                <w:sz w:val="20"/>
                <w:szCs w:val="20"/>
              </w:rPr>
              <w:t>Mahai</w:t>
            </w:r>
            <w:proofErr w:type="spellEnd"/>
            <w:r w:rsidRPr="00193B13">
              <w:rPr>
                <w:rFonts w:ascii="Arial Narrow" w:hAnsi="Arial Narrow"/>
                <w:sz w:val="20"/>
                <w:szCs w:val="20"/>
              </w:rPr>
              <w:t xml:space="preserve"> Close, Waterfall Park, </w:t>
            </w:r>
          </w:p>
          <w:p w14:paraId="170090C3" w14:textId="77777777" w:rsidR="005F5CA4" w:rsidRPr="00193B13" w:rsidRDefault="005F5CA4" w:rsidP="005F5CA4">
            <w:pPr>
              <w:tabs>
                <w:tab w:val="decimal" w:pos="7938"/>
                <w:tab w:val="decimal" w:pos="9639"/>
              </w:tabs>
              <w:rPr>
                <w:rFonts w:ascii="Arial Narrow" w:hAnsi="Arial Narrow"/>
                <w:sz w:val="20"/>
                <w:szCs w:val="20"/>
              </w:rPr>
            </w:pPr>
            <w:proofErr w:type="spellStart"/>
            <w:r w:rsidRPr="00193B13">
              <w:rPr>
                <w:rFonts w:ascii="Arial Narrow" w:hAnsi="Arial Narrow"/>
                <w:sz w:val="20"/>
                <w:szCs w:val="20"/>
              </w:rPr>
              <w:t>Bekker</w:t>
            </w:r>
            <w:proofErr w:type="spellEnd"/>
            <w:r w:rsidRPr="00193B13">
              <w:rPr>
                <w:rFonts w:ascii="Arial Narrow" w:hAnsi="Arial Narrow"/>
                <w:sz w:val="20"/>
                <w:szCs w:val="20"/>
              </w:rPr>
              <w:t xml:space="preserve"> Street Vorna Valley, </w:t>
            </w:r>
          </w:p>
          <w:p w14:paraId="6CEDE27E" w14:textId="0BBE3CB2" w:rsidR="005F5CA4" w:rsidRPr="00193B13" w:rsidRDefault="005F5CA4" w:rsidP="005F5CA4">
            <w:pPr>
              <w:tabs>
                <w:tab w:val="decimal" w:pos="7938"/>
                <w:tab w:val="decimal" w:pos="9639"/>
              </w:tabs>
              <w:rPr>
                <w:rFonts w:ascii="Arial Narrow" w:hAnsi="Arial Narrow"/>
                <w:sz w:val="20"/>
                <w:szCs w:val="20"/>
              </w:rPr>
            </w:pPr>
            <w:proofErr w:type="spellStart"/>
            <w:r w:rsidRPr="00193B13">
              <w:rPr>
                <w:rFonts w:ascii="Arial Narrow" w:hAnsi="Arial Narrow"/>
                <w:sz w:val="20"/>
                <w:szCs w:val="20"/>
              </w:rPr>
              <w:t>Midrand</w:t>
            </w:r>
            <w:proofErr w:type="spellEnd"/>
          </w:p>
        </w:tc>
        <w:tc>
          <w:tcPr>
            <w:tcW w:w="1201" w:type="dxa"/>
            <w:tcBorders>
              <w:top w:val="single" w:sz="4" w:space="0" w:color="000000"/>
              <w:left w:val="single" w:sz="4" w:space="0" w:color="000000"/>
              <w:bottom w:val="single" w:sz="4" w:space="0" w:color="000000"/>
              <w:right w:val="single" w:sz="4" w:space="0" w:color="000000"/>
            </w:tcBorders>
          </w:tcPr>
          <w:p w14:paraId="7D16E186" w14:textId="1C2B2074" w:rsidR="005F5CA4" w:rsidRPr="00193B13" w:rsidRDefault="005F5CA4" w:rsidP="005F5CA4">
            <w:pPr>
              <w:tabs>
                <w:tab w:val="decimal" w:pos="7938"/>
                <w:tab w:val="decimal" w:pos="9639"/>
              </w:tabs>
              <w:jc w:val="right"/>
              <w:rPr>
                <w:rFonts w:ascii="Arial Narrow" w:hAnsi="Arial Narrow"/>
                <w:sz w:val="20"/>
                <w:szCs w:val="20"/>
              </w:rPr>
            </w:pPr>
            <w:r w:rsidRPr="00193B13">
              <w:rPr>
                <w:rFonts w:ascii="Arial Narrow" w:hAnsi="Arial Narrow"/>
                <w:sz w:val="20"/>
                <w:szCs w:val="20"/>
              </w:rPr>
              <w:t>DCF</w:t>
            </w:r>
          </w:p>
        </w:tc>
        <w:tc>
          <w:tcPr>
            <w:tcW w:w="1168" w:type="dxa"/>
            <w:tcBorders>
              <w:top w:val="single" w:sz="4" w:space="0" w:color="000000"/>
              <w:left w:val="single" w:sz="4" w:space="0" w:color="000000"/>
              <w:bottom w:val="single" w:sz="4" w:space="0" w:color="000000"/>
              <w:right w:val="single" w:sz="4" w:space="0" w:color="000000"/>
            </w:tcBorders>
          </w:tcPr>
          <w:p w14:paraId="71D6C54B" w14:textId="3D88C6ED" w:rsidR="005F5CA4" w:rsidRPr="00193B13" w:rsidRDefault="005F5CA4" w:rsidP="005F5CA4">
            <w:pPr>
              <w:tabs>
                <w:tab w:val="decimal" w:pos="7938"/>
                <w:tab w:val="decimal" w:pos="9639"/>
              </w:tabs>
              <w:jc w:val="right"/>
              <w:rPr>
                <w:rFonts w:ascii="Arial Narrow" w:hAnsi="Arial Narrow"/>
                <w:sz w:val="20"/>
                <w:szCs w:val="20"/>
              </w:rPr>
            </w:pPr>
            <w:r w:rsidRPr="00193B13">
              <w:rPr>
                <w:rFonts w:ascii="Arial Narrow" w:hAnsi="Arial Narrow"/>
                <w:sz w:val="20"/>
                <w:szCs w:val="20"/>
              </w:rPr>
              <w:t>2022/03/31</w:t>
            </w:r>
          </w:p>
        </w:tc>
        <w:tc>
          <w:tcPr>
            <w:tcW w:w="1121" w:type="dxa"/>
            <w:tcBorders>
              <w:top w:val="single" w:sz="4" w:space="0" w:color="000000"/>
              <w:left w:val="single" w:sz="4" w:space="0" w:color="000000"/>
              <w:bottom w:val="single" w:sz="4" w:space="0" w:color="000000"/>
              <w:right w:val="single" w:sz="4" w:space="0" w:color="000000"/>
            </w:tcBorders>
          </w:tcPr>
          <w:p w14:paraId="575BB293" w14:textId="43444232" w:rsidR="005F5CA4" w:rsidRPr="00193B13" w:rsidRDefault="005F5CA4" w:rsidP="005F5CA4">
            <w:pPr>
              <w:tabs>
                <w:tab w:val="decimal" w:pos="7938"/>
                <w:tab w:val="decimal" w:pos="9639"/>
              </w:tabs>
              <w:jc w:val="right"/>
              <w:rPr>
                <w:rFonts w:ascii="Arial Narrow" w:hAnsi="Arial Narrow"/>
                <w:sz w:val="20"/>
                <w:szCs w:val="20"/>
              </w:rPr>
            </w:pPr>
            <w:r w:rsidRPr="00193B13">
              <w:rPr>
                <w:rFonts w:ascii="Arial Narrow" w:hAnsi="Arial Narrow"/>
                <w:sz w:val="20"/>
                <w:szCs w:val="20"/>
              </w:rPr>
              <w:t>No</w:t>
            </w:r>
          </w:p>
        </w:tc>
        <w:tc>
          <w:tcPr>
            <w:tcW w:w="1499" w:type="dxa"/>
            <w:tcBorders>
              <w:top w:val="single" w:sz="4" w:space="0" w:color="000000"/>
              <w:left w:val="single" w:sz="4" w:space="0" w:color="000000"/>
              <w:bottom w:val="single" w:sz="4" w:space="0" w:color="000000"/>
              <w:right w:val="single" w:sz="4" w:space="0" w:color="000000"/>
            </w:tcBorders>
          </w:tcPr>
          <w:p w14:paraId="73DE93A1" w14:textId="2CAC58AC" w:rsidR="005F5CA4" w:rsidRPr="00193B13" w:rsidRDefault="005F5CA4" w:rsidP="005F5CA4">
            <w:pPr>
              <w:tabs>
                <w:tab w:val="decimal" w:pos="7938"/>
                <w:tab w:val="decimal" w:pos="9639"/>
              </w:tabs>
              <w:jc w:val="right"/>
              <w:rPr>
                <w:rFonts w:ascii="Arial Narrow" w:hAnsi="Arial Narrow"/>
                <w:sz w:val="20"/>
                <w:szCs w:val="20"/>
              </w:rPr>
            </w:pPr>
            <w:r w:rsidRPr="00193B13">
              <w:rPr>
                <w:rFonts w:ascii="Arial Narrow" w:hAnsi="Arial Narrow"/>
                <w:sz w:val="20"/>
                <w:szCs w:val="20"/>
              </w:rPr>
              <w:t>10 786</w:t>
            </w:r>
          </w:p>
        </w:tc>
      </w:tr>
      <w:tr w:rsidR="005F5CA4" w:rsidRPr="00193B13" w14:paraId="20C5A652" w14:textId="77777777" w:rsidTr="0062673F">
        <w:tc>
          <w:tcPr>
            <w:tcW w:w="2563" w:type="dxa"/>
            <w:tcBorders>
              <w:top w:val="single" w:sz="4" w:space="0" w:color="000000"/>
              <w:left w:val="single" w:sz="4" w:space="0" w:color="000000"/>
              <w:bottom w:val="single" w:sz="4" w:space="0" w:color="000000"/>
              <w:right w:val="single" w:sz="4" w:space="0" w:color="000000"/>
            </w:tcBorders>
          </w:tcPr>
          <w:p w14:paraId="3A6DAD64" w14:textId="77777777" w:rsidR="005F5CA4" w:rsidRPr="00193B13" w:rsidRDefault="005F5CA4" w:rsidP="005F5CA4">
            <w:pPr>
              <w:tabs>
                <w:tab w:val="decimal" w:pos="7938"/>
                <w:tab w:val="decimal" w:pos="9639"/>
              </w:tabs>
              <w:rPr>
                <w:rFonts w:ascii="Arial Narrow" w:hAnsi="Arial Narrow"/>
                <w:sz w:val="20"/>
                <w:szCs w:val="20"/>
              </w:rPr>
            </w:pPr>
            <w:proofErr w:type="spellStart"/>
            <w:r w:rsidRPr="00193B13">
              <w:rPr>
                <w:rFonts w:ascii="Arial Narrow" w:hAnsi="Arial Narrow"/>
                <w:sz w:val="20"/>
                <w:szCs w:val="20"/>
              </w:rPr>
              <w:t>Borekelong</w:t>
            </w:r>
            <w:proofErr w:type="spellEnd"/>
            <w:r w:rsidRPr="00193B13">
              <w:rPr>
                <w:rFonts w:ascii="Arial Narrow" w:hAnsi="Arial Narrow"/>
                <w:sz w:val="20"/>
                <w:szCs w:val="20"/>
              </w:rPr>
              <w:t xml:space="preserve"> House</w:t>
            </w:r>
          </w:p>
          <w:p w14:paraId="31B7A4F6" w14:textId="77777777" w:rsidR="005F5CA4" w:rsidRPr="00193B13" w:rsidRDefault="005F5CA4" w:rsidP="005F5CA4">
            <w:pPr>
              <w:tabs>
                <w:tab w:val="decimal" w:pos="7938"/>
                <w:tab w:val="decimal" w:pos="9639"/>
              </w:tabs>
              <w:jc w:val="both"/>
              <w:rPr>
                <w:rFonts w:ascii="Arial Narrow" w:hAnsi="Arial Narrow"/>
                <w:sz w:val="20"/>
                <w:szCs w:val="20"/>
              </w:rPr>
            </w:pPr>
          </w:p>
        </w:tc>
        <w:tc>
          <w:tcPr>
            <w:tcW w:w="2054" w:type="dxa"/>
            <w:tcBorders>
              <w:top w:val="single" w:sz="4" w:space="0" w:color="000000"/>
              <w:left w:val="single" w:sz="4" w:space="0" w:color="000000"/>
              <w:bottom w:val="single" w:sz="4" w:space="0" w:color="000000"/>
              <w:right w:val="single" w:sz="4" w:space="0" w:color="000000"/>
            </w:tcBorders>
          </w:tcPr>
          <w:p w14:paraId="1CA19C70" w14:textId="77777777" w:rsidR="005F5CA4" w:rsidRPr="00193B13" w:rsidRDefault="005F5CA4" w:rsidP="005F5CA4">
            <w:pPr>
              <w:tabs>
                <w:tab w:val="decimal" w:pos="7938"/>
                <w:tab w:val="decimal" w:pos="9639"/>
              </w:tabs>
              <w:rPr>
                <w:rFonts w:ascii="Arial Narrow" w:hAnsi="Arial Narrow"/>
                <w:sz w:val="20"/>
                <w:szCs w:val="20"/>
              </w:rPr>
            </w:pPr>
            <w:r w:rsidRPr="00193B13">
              <w:rPr>
                <w:rFonts w:ascii="Arial Narrow" w:hAnsi="Arial Narrow"/>
                <w:sz w:val="20"/>
                <w:szCs w:val="20"/>
              </w:rPr>
              <w:t xml:space="preserve">Lucas </w:t>
            </w:r>
            <w:proofErr w:type="spellStart"/>
            <w:r w:rsidRPr="00193B13">
              <w:rPr>
                <w:rFonts w:ascii="Arial Narrow" w:hAnsi="Arial Narrow"/>
                <w:sz w:val="20"/>
                <w:szCs w:val="20"/>
              </w:rPr>
              <w:t>Mangope</w:t>
            </w:r>
            <w:proofErr w:type="spellEnd"/>
            <w:r w:rsidRPr="00193B13">
              <w:rPr>
                <w:rFonts w:ascii="Arial Narrow" w:hAnsi="Arial Narrow"/>
                <w:sz w:val="20"/>
                <w:szCs w:val="20"/>
              </w:rPr>
              <w:t xml:space="preserve"> Highway </w:t>
            </w:r>
          </w:p>
          <w:p w14:paraId="7EFB369F" w14:textId="77777777" w:rsidR="005F5CA4" w:rsidRPr="00193B13" w:rsidRDefault="005F5CA4" w:rsidP="005F5CA4">
            <w:pPr>
              <w:tabs>
                <w:tab w:val="decimal" w:pos="7938"/>
                <w:tab w:val="decimal" w:pos="9639"/>
              </w:tabs>
              <w:rPr>
                <w:rFonts w:ascii="Arial Narrow" w:hAnsi="Arial Narrow"/>
                <w:sz w:val="20"/>
                <w:szCs w:val="20"/>
              </w:rPr>
            </w:pPr>
            <w:proofErr w:type="spellStart"/>
            <w:r w:rsidRPr="00193B13">
              <w:rPr>
                <w:rFonts w:ascii="Arial Narrow" w:hAnsi="Arial Narrow"/>
                <w:sz w:val="20"/>
                <w:szCs w:val="20"/>
              </w:rPr>
              <w:t>Montshiwa</w:t>
            </w:r>
            <w:proofErr w:type="spellEnd"/>
            <w:r w:rsidRPr="00193B13">
              <w:rPr>
                <w:rFonts w:ascii="Arial Narrow" w:hAnsi="Arial Narrow"/>
                <w:sz w:val="20"/>
                <w:szCs w:val="20"/>
              </w:rPr>
              <w:t xml:space="preserve"> - 2 </w:t>
            </w:r>
          </w:p>
          <w:p w14:paraId="6D4037F2" w14:textId="066B6BF9" w:rsidR="005F5CA4" w:rsidRPr="00193B13" w:rsidRDefault="005F5CA4" w:rsidP="005F5CA4">
            <w:pPr>
              <w:tabs>
                <w:tab w:val="decimal" w:pos="7938"/>
                <w:tab w:val="decimal" w:pos="9639"/>
              </w:tabs>
              <w:rPr>
                <w:rFonts w:ascii="Arial Narrow" w:hAnsi="Arial Narrow"/>
                <w:sz w:val="20"/>
                <w:szCs w:val="20"/>
              </w:rPr>
            </w:pPr>
            <w:r w:rsidRPr="00193B13">
              <w:rPr>
                <w:rFonts w:ascii="Arial Narrow" w:hAnsi="Arial Narrow"/>
                <w:sz w:val="20"/>
                <w:szCs w:val="20"/>
              </w:rPr>
              <w:t>North West Province</w:t>
            </w:r>
          </w:p>
        </w:tc>
        <w:tc>
          <w:tcPr>
            <w:tcW w:w="1201" w:type="dxa"/>
            <w:tcBorders>
              <w:top w:val="single" w:sz="4" w:space="0" w:color="000000"/>
              <w:left w:val="single" w:sz="4" w:space="0" w:color="000000"/>
              <w:bottom w:val="single" w:sz="4" w:space="0" w:color="000000"/>
              <w:right w:val="single" w:sz="4" w:space="0" w:color="000000"/>
            </w:tcBorders>
          </w:tcPr>
          <w:p w14:paraId="53AF4329" w14:textId="6219ECD2" w:rsidR="005F5CA4" w:rsidRPr="00193B13" w:rsidRDefault="005F5CA4" w:rsidP="005F5CA4">
            <w:pPr>
              <w:tabs>
                <w:tab w:val="decimal" w:pos="7938"/>
                <w:tab w:val="decimal" w:pos="9639"/>
              </w:tabs>
              <w:jc w:val="right"/>
              <w:rPr>
                <w:rFonts w:ascii="Arial Narrow" w:hAnsi="Arial Narrow"/>
                <w:sz w:val="20"/>
                <w:szCs w:val="20"/>
              </w:rPr>
            </w:pPr>
            <w:r w:rsidRPr="00193B13">
              <w:rPr>
                <w:rFonts w:ascii="Arial Narrow" w:hAnsi="Arial Narrow"/>
                <w:sz w:val="20"/>
                <w:szCs w:val="20"/>
              </w:rPr>
              <w:t>DCF</w:t>
            </w:r>
          </w:p>
        </w:tc>
        <w:tc>
          <w:tcPr>
            <w:tcW w:w="1168" w:type="dxa"/>
            <w:tcBorders>
              <w:top w:val="single" w:sz="4" w:space="0" w:color="000000"/>
              <w:left w:val="single" w:sz="4" w:space="0" w:color="000000"/>
              <w:bottom w:val="single" w:sz="4" w:space="0" w:color="000000"/>
              <w:right w:val="single" w:sz="4" w:space="0" w:color="000000"/>
            </w:tcBorders>
          </w:tcPr>
          <w:p w14:paraId="05B06CAA" w14:textId="179F2B6E" w:rsidR="005F5CA4" w:rsidRPr="00193B13" w:rsidRDefault="005F5CA4" w:rsidP="005F5CA4">
            <w:pPr>
              <w:tabs>
                <w:tab w:val="decimal" w:pos="7938"/>
                <w:tab w:val="decimal" w:pos="9639"/>
              </w:tabs>
              <w:jc w:val="right"/>
              <w:rPr>
                <w:rFonts w:ascii="Arial Narrow" w:hAnsi="Arial Narrow"/>
                <w:sz w:val="20"/>
                <w:szCs w:val="20"/>
              </w:rPr>
            </w:pPr>
            <w:r w:rsidRPr="00193B13">
              <w:rPr>
                <w:rFonts w:ascii="Arial Narrow" w:hAnsi="Arial Narrow"/>
                <w:sz w:val="20"/>
                <w:szCs w:val="20"/>
              </w:rPr>
              <w:t>2022/03/31</w:t>
            </w:r>
          </w:p>
        </w:tc>
        <w:tc>
          <w:tcPr>
            <w:tcW w:w="1121" w:type="dxa"/>
            <w:tcBorders>
              <w:top w:val="single" w:sz="4" w:space="0" w:color="000000"/>
              <w:left w:val="single" w:sz="4" w:space="0" w:color="000000"/>
              <w:bottom w:val="single" w:sz="4" w:space="0" w:color="000000"/>
              <w:right w:val="single" w:sz="4" w:space="0" w:color="000000"/>
            </w:tcBorders>
          </w:tcPr>
          <w:p w14:paraId="5C457765" w14:textId="5051C718" w:rsidR="005F5CA4" w:rsidRPr="00193B13" w:rsidRDefault="005F5CA4" w:rsidP="005F5CA4">
            <w:pPr>
              <w:tabs>
                <w:tab w:val="decimal" w:pos="7938"/>
                <w:tab w:val="decimal" w:pos="9639"/>
              </w:tabs>
              <w:jc w:val="right"/>
              <w:rPr>
                <w:rFonts w:ascii="Arial Narrow" w:hAnsi="Arial Narrow"/>
                <w:sz w:val="20"/>
                <w:szCs w:val="20"/>
              </w:rPr>
            </w:pPr>
            <w:r w:rsidRPr="00193B13">
              <w:rPr>
                <w:rFonts w:ascii="Arial Narrow" w:hAnsi="Arial Narrow"/>
                <w:sz w:val="20"/>
                <w:szCs w:val="20"/>
              </w:rPr>
              <w:t>No</w:t>
            </w:r>
          </w:p>
        </w:tc>
        <w:tc>
          <w:tcPr>
            <w:tcW w:w="1499" w:type="dxa"/>
            <w:tcBorders>
              <w:top w:val="single" w:sz="4" w:space="0" w:color="000000"/>
              <w:left w:val="single" w:sz="4" w:space="0" w:color="000000"/>
              <w:bottom w:val="single" w:sz="4" w:space="0" w:color="000000"/>
              <w:right w:val="single" w:sz="4" w:space="0" w:color="000000"/>
            </w:tcBorders>
          </w:tcPr>
          <w:p w14:paraId="70023C06" w14:textId="6C4FBD08" w:rsidR="005F5CA4" w:rsidRPr="00193B13" w:rsidRDefault="005F5CA4" w:rsidP="005F5CA4">
            <w:pPr>
              <w:tabs>
                <w:tab w:val="decimal" w:pos="7938"/>
                <w:tab w:val="decimal" w:pos="9639"/>
              </w:tabs>
              <w:jc w:val="right"/>
              <w:rPr>
                <w:rFonts w:ascii="Arial Narrow" w:hAnsi="Arial Narrow"/>
                <w:sz w:val="20"/>
                <w:szCs w:val="20"/>
              </w:rPr>
            </w:pPr>
            <w:r w:rsidRPr="00193B13">
              <w:rPr>
                <w:rFonts w:ascii="Arial Narrow" w:hAnsi="Arial Narrow"/>
                <w:sz w:val="20"/>
                <w:szCs w:val="20"/>
              </w:rPr>
              <w:t>10 250</w:t>
            </w:r>
          </w:p>
        </w:tc>
      </w:tr>
      <w:tr w:rsidR="00EB7FC2" w:rsidRPr="00193B13" w14:paraId="064CE129" w14:textId="77777777" w:rsidTr="0062673F">
        <w:tc>
          <w:tcPr>
            <w:tcW w:w="2563" w:type="dxa"/>
            <w:tcBorders>
              <w:top w:val="single" w:sz="4" w:space="0" w:color="000000"/>
              <w:left w:val="single" w:sz="4" w:space="0" w:color="000000"/>
              <w:bottom w:val="single" w:sz="4" w:space="0" w:color="000000"/>
              <w:right w:val="single" w:sz="4" w:space="0" w:color="000000"/>
            </w:tcBorders>
          </w:tcPr>
          <w:p w14:paraId="584D20DE" w14:textId="707F0EDD" w:rsidR="00EB7FC2" w:rsidRPr="00193B13" w:rsidRDefault="00EB7FC2" w:rsidP="00EB7FC2">
            <w:pPr>
              <w:tabs>
                <w:tab w:val="decimal" w:pos="7938"/>
                <w:tab w:val="decimal" w:pos="9639"/>
              </w:tabs>
              <w:jc w:val="both"/>
              <w:rPr>
                <w:rFonts w:ascii="Arial Narrow" w:hAnsi="Arial Narrow"/>
                <w:sz w:val="20"/>
                <w:szCs w:val="20"/>
              </w:rPr>
            </w:pPr>
            <w:r w:rsidRPr="00193B13">
              <w:rPr>
                <w:rFonts w:ascii="Arial Narrow" w:hAnsi="Arial Narrow"/>
                <w:sz w:val="20"/>
                <w:szCs w:val="20"/>
              </w:rPr>
              <w:t>Portions 3,4, 5 and 68 of Erf 498</w:t>
            </w:r>
          </w:p>
        </w:tc>
        <w:tc>
          <w:tcPr>
            <w:tcW w:w="2054" w:type="dxa"/>
            <w:tcBorders>
              <w:top w:val="single" w:sz="4" w:space="0" w:color="000000"/>
              <w:left w:val="single" w:sz="4" w:space="0" w:color="000000"/>
              <w:bottom w:val="single" w:sz="4" w:space="0" w:color="000000"/>
              <w:right w:val="single" w:sz="4" w:space="0" w:color="000000"/>
            </w:tcBorders>
          </w:tcPr>
          <w:p w14:paraId="21F2CE13" w14:textId="556A25BA" w:rsidR="00EB7FC2" w:rsidRPr="00193B13" w:rsidRDefault="00EB7FC2" w:rsidP="00EB7FC2">
            <w:pPr>
              <w:tabs>
                <w:tab w:val="decimal" w:pos="7938"/>
                <w:tab w:val="decimal" w:pos="9639"/>
              </w:tabs>
              <w:rPr>
                <w:rFonts w:ascii="Arial Narrow" w:hAnsi="Arial Narrow"/>
                <w:sz w:val="20"/>
                <w:szCs w:val="20"/>
              </w:rPr>
            </w:pPr>
            <w:r w:rsidRPr="00193B13">
              <w:rPr>
                <w:rFonts w:ascii="Arial Narrow" w:hAnsi="Arial Narrow"/>
                <w:sz w:val="20"/>
                <w:szCs w:val="20"/>
              </w:rPr>
              <w:t>Portions 3,4, 5 and 68 of Erf 498, Pietermaritzburg</w:t>
            </w:r>
          </w:p>
        </w:tc>
        <w:tc>
          <w:tcPr>
            <w:tcW w:w="1201" w:type="dxa"/>
            <w:tcBorders>
              <w:top w:val="single" w:sz="4" w:space="0" w:color="000000"/>
              <w:left w:val="single" w:sz="4" w:space="0" w:color="000000"/>
              <w:bottom w:val="single" w:sz="4" w:space="0" w:color="000000"/>
              <w:right w:val="single" w:sz="4" w:space="0" w:color="000000"/>
            </w:tcBorders>
          </w:tcPr>
          <w:p w14:paraId="7AD8782E" w14:textId="538F6BCF" w:rsidR="00EB7FC2" w:rsidRPr="00193B13" w:rsidRDefault="00CA03ED" w:rsidP="00EB7FC2">
            <w:pPr>
              <w:tabs>
                <w:tab w:val="decimal" w:pos="7938"/>
                <w:tab w:val="decimal" w:pos="9639"/>
              </w:tabs>
              <w:jc w:val="right"/>
              <w:rPr>
                <w:rFonts w:ascii="Arial Narrow" w:hAnsi="Arial Narrow"/>
                <w:sz w:val="20"/>
                <w:szCs w:val="20"/>
              </w:rPr>
            </w:pPr>
            <w:r>
              <w:rPr>
                <w:rFonts w:ascii="Arial Narrow" w:hAnsi="Arial Narrow"/>
                <w:sz w:val="20"/>
                <w:szCs w:val="20"/>
              </w:rPr>
              <w:t>Residual method</w:t>
            </w:r>
          </w:p>
        </w:tc>
        <w:tc>
          <w:tcPr>
            <w:tcW w:w="1168" w:type="dxa"/>
            <w:tcBorders>
              <w:top w:val="single" w:sz="4" w:space="0" w:color="000000"/>
              <w:left w:val="single" w:sz="4" w:space="0" w:color="000000"/>
              <w:bottom w:val="single" w:sz="4" w:space="0" w:color="000000"/>
              <w:right w:val="single" w:sz="4" w:space="0" w:color="000000"/>
            </w:tcBorders>
          </w:tcPr>
          <w:p w14:paraId="5D876F46" w14:textId="0D114F4D" w:rsidR="00EB7FC2" w:rsidRPr="00193B13" w:rsidRDefault="00EB7FC2" w:rsidP="00EB7FC2">
            <w:pPr>
              <w:tabs>
                <w:tab w:val="decimal" w:pos="7938"/>
                <w:tab w:val="decimal" w:pos="9639"/>
              </w:tabs>
              <w:jc w:val="right"/>
              <w:rPr>
                <w:rFonts w:ascii="Arial Narrow" w:hAnsi="Arial Narrow"/>
                <w:sz w:val="20"/>
                <w:szCs w:val="20"/>
              </w:rPr>
            </w:pPr>
            <w:r w:rsidRPr="00193B13">
              <w:rPr>
                <w:rFonts w:ascii="Arial Narrow" w:hAnsi="Arial Narrow"/>
                <w:sz w:val="20"/>
                <w:szCs w:val="20"/>
              </w:rPr>
              <w:t>2022/03/31</w:t>
            </w:r>
          </w:p>
        </w:tc>
        <w:tc>
          <w:tcPr>
            <w:tcW w:w="1121" w:type="dxa"/>
            <w:tcBorders>
              <w:top w:val="single" w:sz="4" w:space="0" w:color="000000"/>
              <w:left w:val="single" w:sz="4" w:space="0" w:color="000000"/>
              <w:bottom w:val="single" w:sz="4" w:space="0" w:color="000000"/>
              <w:right w:val="single" w:sz="4" w:space="0" w:color="000000"/>
            </w:tcBorders>
          </w:tcPr>
          <w:p w14:paraId="2FC4C64B" w14:textId="6C1C05E0" w:rsidR="00EB7FC2" w:rsidRPr="00193B13" w:rsidRDefault="00EB7FC2" w:rsidP="00EB7FC2">
            <w:pPr>
              <w:tabs>
                <w:tab w:val="decimal" w:pos="7938"/>
                <w:tab w:val="decimal" w:pos="9639"/>
              </w:tabs>
              <w:jc w:val="right"/>
              <w:rPr>
                <w:rFonts w:ascii="Arial Narrow" w:hAnsi="Arial Narrow"/>
                <w:sz w:val="20"/>
                <w:szCs w:val="20"/>
              </w:rPr>
            </w:pPr>
            <w:r w:rsidRPr="00193B13">
              <w:rPr>
                <w:rFonts w:ascii="Arial Narrow" w:hAnsi="Arial Narrow"/>
                <w:sz w:val="20"/>
                <w:szCs w:val="20"/>
              </w:rPr>
              <w:t>No</w:t>
            </w:r>
          </w:p>
        </w:tc>
        <w:tc>
          <w:tcPr>
            <w:tcW w:w="1499" w:type="dxa"/>
            <w:tcBorders>
              <w:top w:val="single" w:sz="4" w:space="0" w:color="000000"/>
              <w:left w:val="single" w:sz="4" w:space="0" w:color="000000"/>
              <w:bottom w:val="single" w:sz="4" w:space="0" w:color="000000"/>
              <w:right w:val="single" w:sz="4" w:space="0" w:color="000000"/>
            </w:tcBorders>
          </w:tcPr>
          <w:p w14:paraId="2AF7FA5F" w14:textId="0A1A5877" w:rsidR="00EB7FC2" w:rsidRPr="00193B13" w:rsidRDefault="00EB7FC2" w:rsidP="00EB7FC2">
            <w:pPr>
              <w:tabs>
                <w:tab w:val="decimal" w:pos="7938"/>
                <w:tab w:val="decimal" w:pos="9639"/>
              </w:tabs>
              <w:jc w:val="right"/>
              <w:rPr>
                <w:rFonts w:ascii="Arial Narrow" w:hAnsi="Arial Narrow"/>
                <w:sz w:val="20"/>
                <w:szCs w:val="20"/>
              </w:rPr>
            </w:pPr>
            <w:r w:rsidRPr="00193B13">
              <w:rPr>
                <w:rFonts w:ascii="Arial Narrow" w:hAnsi="Arial Narrow"/>
                <w:sz w:val="20"/>
                <w:szCs w:val="20"/>
              </w:rPr>
              <w:t>10 010</w:t>
            </w:r>
          </w:p>
        </w:tc>
      </w:tr>
      <w:tr w:rsidR="00EB7FC2" w:rsidRPr="00193B13" w14:paraId="290FF538" w14:textId="77777777" w:rsidTr="0062673F">
        <w:tc>
          <w:tcPr>
            <w:tcW w:w="2563" w:type="dxa"/>
            <w:tcBorders>
              <w:top w:val="single" w:sz="4" w:space="0" w:color="000000"/>
              <w:left w:val="single" w:sz="4" w:space="0" w:color="000000"/>
              <w:bottom w:val="single" w:sz="4" w:space="0" w:color="000000"/>
              <w:right w:val="single" w:sz="4" w:space="0" w:color="000000"/>
            </w:tcBorders>
          </w:tcPr>
          <w:p w14:paraId="6FF83199" w14:textId="77777777" w:rsidR="00EB7FC2" w:rsidRPr="00193B13" w:rsidRDefault="00EB7FC2" w:rsidP="00EB7FC2">
            <w:pPr>
              <w:tabs>
                <w:tab w:val="decimal" w:pos="7938"/>
                <w:tab w:val="decimal" w:pos="9639"/>
              </w:tabs>
              <w:jc w:val="both"/>
              <w:rPr>
                <w:rFonts w:ascii="Arial Narrow" w:hAnsi="Arial Narrow"/>
                <w:sz w:val="20"/>
                <w:szCs w:val="20"/>
              </w:rPr>
            </w:pPr>
            <w:r w:rsidRPr="00193B13">
              <w:rPr>
                <w:rFonts w:ascii="Arial Narrow" w:hAnsi="Arial Narrow"/>
                <w:sz w:val="20"/>
                <w:szCs w:val="20"/>
              </w:rPr>
              <w:t xml:space="preserve">Motor City - Longmeadow </w:t>
            </w:r>
          </w:p>
          <w:p w14:paraId="3B449EE0" w14:textId="77777777" w:rsidR="00EB7FC2" w:rsidRPr="00193B13" w:rsidRDefault="00EB7FC2" w:rsidP="00EB7FC2">
            <w:pPr>
              <w:tabs>
                <w:tab w:val="decimal" w:pos="7938"/>
                <w:tab w:val="decimal" w:pos="9639"/>
              </w:tabs>
              <w:jc w:val="both"/>
              <w:rPr>
                <w:rFonts w:ascii="Arial Narrow" w:hAnsi="Arial Narrow"/>
                <w:sz w:val="20"/>
                <w:szCs w:val="20"/>
              </w:rPr>
            </w:pPr>
          </w:p>
        </w:tc>
        <w:tc>
          <w:tcPr>
            <w:tcW w:w="2054" w:type="dxa"/>
            <w:tcBorders>
              <w:top w:val="single" w:sz="4" w:space="0" w:color="000000"/>
              <w:left w:val="single" w:sz="4" w:space="0" w:color="000000"/>
              <w:bottom w:val="single" w:sz="4" w:space="0" w:color="000000"/>
              <w:right w:val="single" w:sz="4" w:space="0" w:color="000000"/>
            </w:tcBorders>
          </w:tcPr>
          <w:p w14:paraId="1F939EB0" w14:textId="77777777" w:rsidR="00EB7FC2" w:rsidRPr="00193B13" w:rsidRDefault="00EB7FC2" w:rsidP="00EB7FC2">
            <w:pPr>
              <w:tabs>
                <w:tab w:val="decimal" w:pos="7938"/>
                <w:tab w:val="decimal" w:pos="9639"/>
              </w:tabs>
              <w:rPr>
                <w:rFonts w:ascii="Arial Narrow" w:hAnsi="Arial Narrow"/>
                <w:sz w:val="20"/>
                <w:szCs w:val="20"/>
              </w:rPr>
            </w:pPr>
            <w:r w:rsidRPr="00193B13">
              <w:rPr>
                <w:rFonts w:ascii="Arial Narrow" w:hAnsi="Arial Narrow"/>
                <w:sz w:val="20"/>
                <w:szCs w:val="20"/>
              </w:rPr>
              <w:t xml:space="preserve">4 Brahman Crescent </w:t>
            </w:r>
          </w:p>
          <w:p w14:paraId="7D3B932F" w14:textId="77777777" w:rsidR="00EB7FC2" w:rsidRPr="00193B13" w:rsidRDefault="00EB7FC2" w:rsidP="00EB7FC2">
            <w:pPr>
              <w:tabs>
                <w:tab w:val="decimal" w:pos="7938"/>
                <w:tab w:val="decimal" w:pos="9639"/>
              </w:tabs>
              <w:rPr>
                <w:rFonts w:ascii="Arial Narrow" w:hAnsi="Arial Narrow"/>
                <w:sz w:val="20"/>
                <w:szCs w:val="20"/>
              </w:rPr>
            </w:pPr>
            <w:r w:rsidRPr="00193B13">
              <w:rPr>
                <w:rFonts w:ascii="Arial Narrow" w:hAnsi="Arial Narrow"/>
                <w:sz w:val="20"/>
                <w:szCs w:val="20"/>
              </w:rPr>
              <w:t xml:space="preserve">Longmeadow Business Estate, Edenvale </w:t>
            </w:r>
          </w:p>
          <w:p w14:paraId="528FBE8E" w14:textId="718A7CB0" w:rsidR="00EB7FC2" w:rsidRPr="00193B13" w:rsidRDefault="00EB7FC2" w:rsidP="00EB7FC2">
            <w:pPr>
              <w:tabs>
                <w:tab w:val="decimal" w:pos="7938"/>
                <w:tab w:val="decimal" w:pos="9639"/>
              </w:tabs>
              <w:rPr>
                <w:rFonts w:ascii="Arial Narrow" w:hAnsi="Arial Narrow"/>
                <w:sz w:val="20"/>
                <w:szCs w:val="20"/>
              </w:rPr>
            </w:pPr>
            <w:r w:rsidRPr="00193B13">
              <w:rPr>
                <w:rFonts w:ascii="Arial Narrow" w:hAnsi="Arial Narrow"/>
                <w:sz w:val="20"/>
                <w:szCs w:val="20"/>
              </w:rPr>
              <w:t>City of Johannesburg</w:t>
            </w:r>
          </w:p>
        </w:tc>
        <w:tc>
          <w:tcPr>
            <w:tcW w:w="1201" w:type="dxa"/>
            <w:tcBorders>
              <w:top w:val="single" w:sz="4" w:space="0" w:color="000000"/>
              <w:left w:val="single" w:sz="4" w:space="0" w:color="000000"/>
              <w:bottom w:val="single" w:sz="4" w:space="0" w:color="000000"/>
              <w:right w:val="single" w:sz="4" w:space="0" w:color="000000"/>
            </w:tcBorders>
          </w:tcPr>
          <w:p w14:paraId="6F8E3CDA" w14:textId="68DE6DA3" w:rsidR="00EB7FC2" w:rsidRPr="00193B13" w:rsidRDefault="00EB7FC2" w:rsidP="00EB7FC2">
            <w:pPr>
              <w:tabs>
                <w:tab w:val="decimal" w:pos="7938"/>
                <w:tab w:val="decimal" w:pos="9639"/>
              </w:tabs>
              <w:jc w:val="right"/>
              <w:rPr>
                <w:rFonts w:ascii="Arial Narrow" w:hAnsi="Arial Narrow"/>
                <w:sz w:val="20"/>
                <w:szCs w:val="20"/>
              </w:rPr>
            </w:pPr>
            <w:r w:rsidRPr="00193B13">
              <w:rPr>
                <w:rFonts w:ascii="Arial Narrow" w:hAnsi="Arial Narrow"/>
                <w:sz w:val="20"/>
                <w:szCs w:val="20"/>
              </w:rPr>
              <w:t>DCF</w:t>
            </w:r>
          </w:p>
        </w:tc>
        <w:tc>
          <w:tcPr>
            <w:tcW w:w="1168" w:type="dxa"/>
            <w:tcBorders>
              <w:top w:val="single" w:sz="4" w:space="0" w:color="000000"/>
              <w:left w:val="single" w:sz="4" w:space="0" w:color="000000"/>
              <w:bottom w:val="single" w:sz="4" w:space="0" w:color="000000"/>
              <w:right w:val="single" w:sz="4" w:space="0" w:color="000000"/>
            </w:tcBorders>
          </w:tcPr>
          <w:p w14:paraId="3EC16D48" w14:textId="3820F03D" w:rsidR="00EB7FC2" w:rsidRPr="00193B13" w:rsidRDefault="00EB7FC2" w:rsidP="00EB7FC2">
            <w:pPr>
              <w:tabs>
                <w:tab w:val="decimal" w:pos="7938"/>
                <w:tab w:val="decimal" w:pos="9639"/>
              </w:tabs>
              <w:jc w:val="right"/>
              <w:rPr>
                <w:rFonts w:ascii="Arial Narrow" w:hAnsi="Arial Narrow"/>
                <w:sz w:val="20"/>
                <w:szCs w:val="20"/>
              </w:rPr>
            </w:pPr>
            <w:r w:rsidRPr="00193B13">
              <w:rPr>
                <w:rFonts w:ascii="Arial Narrow" w:hAnsi="Arial Narrow"/>
                <w:sz w:val="20"/>
                <w:szCs w:val="20"/>
              </w:rPr>
              <w:t>2022/03/31</w:t>
            </w:r>
          </w:p>
        </w:tc>
        <w:tc>
          <w:tcPr>
            <w:tcW w:w="1121" w:type="dxa"/>
            <w:tcBorders>
              <w:top w:val="single" w:sz="4" w:space="0" w:color="000000"/>
              <w:left w:val="single" w:sz="4" w:space="0" w:color="000000"/>
              <w:bottom w:val="single" w:sz="4" w:space="0" w:color="000000"/>
              <w:right w:val="single" w:sz="4" w:space="0" w:color="000000"/>
            </w:tcBorders>
          </w:tcPr>
          <w:p w14:paraId="1D8A4730" w14:textId="62AD2ED2" w:rsidR="00EB7FC2" w:rsidRPr="00193B13" w:rsidRDefault="00EB7FC2" w:rsidP="00EB7FC2">
            <w:pPr>
              <w:tabs>
                <w:tab w:val="decimal" w:pos="7938"/>
                <w:tab w:val="decimal" w:pos="9639"/>
              </w:tabs>
              <w:jc w:val="right"/>
              <w:rPr>
                <w:rFonts w:ascii="Arial Narrow" w:hAnsi="Arial Narrow"/>
                <w:sz w:val="20"/>
                <w:szCs w:val="20"/>
              </w:rPr>
            </w:pPr>
            <w:r w:rsidRPr="00193B13">
              <w:rPr>
                <w:rFonts w:ascii="Arial Narrow" w:hAnsi="Arial Narrow"/>
                <w:sz w:val="20"/>
                <w:szCs w:val="20"/>
              </w:rPr>
              <w:t>No</w:t>
            </w:r>
          </w:p>
        </w:tc>
        <w:tc>
          <w:tcPr>
            <w:tcW w:w="1499" w:type="dxa"/>
            <w:tcBorders>
              <w:top w:val="single" w:sz="4" w:space="0" w:color="000000"/>
              <w:left w:val="single" w:sz="4" w:space="0" w:color="000000"/>
              <w:bottom w:val="single" w:sz="4" w:space="0" w:color="000000"/>
              <w:right w:val="single" w:sz="4" w:space="0" w:color="000000"/>
            </w:tcBorders>
          </w:tcPr>
          <w:p w14:paraId="5CD9C2B8" w14:textId="28EA2640" w:rsidR="00EB7FC2" w:rsidRPr="00193B13" w:rsidRDefault="00EB7FC2" w:rsidP="00EB7FC2">
            <w:pPr>
              <w:tabs>
                <w:tab w:val="decimal" w:pos="7938"/>
                <w:tab w:val="decimal" w:pos="9639"/>
              </w:tabs>
              <w:jc w:val="right"/>
              <w:rPr>
                <w:rFonts w:ascii="Arial Narrow" w:hAnsi="Arial Narrow"/>
                <w:sz w:val="20"/>
                <w:szCs w:val="20"/>
              </w:rPr>
            </w:pPr>
            <w:r w:rsidRPr="00193B13">
              <w:rPr>
                <w:rFonts w:ascii="Arial Narrow" w:hAnsi="Arial Narrow"/>
                <w:sz w:val="20"/>
                <w:szCs w:val="20"/>
              </w:rPr>
              <w:t>9 989</w:t>
            </w:r>
          </w:p>
        </w:tc>
      </w:tr>
      <w:tr w:rsidR="00EB7FC2" w:rsidRPr="00193B13" w14:paraId="60CF25D7" w14:textId="77777777" w:rsidTr="0062673F">
        <w:tc>
          <w:tcPr>
            <w:tcW w:w="2563" w:type="dxa"/>
            <w:tcBorders>
              <w:top w:val="single" w:sz="4" w:space="0" w:color="000000"/>
              <w:left w:val="single" w:sz="4" w:space="0" w:color="000000"/>
              <w:bottom w:val="single" w:sz="4" w:space="0" w:color="000000"/>
              <w:right w:val="single" w:sz="4" w:space="0" w:color="000000"/>
            </w:tcBorders>
          </w:tcPr>
          <w:p w14:paraId="39CA37AC" w14:textId="77777777" w:rsidR="00EB7FC2" w:rsidRPr="00193B13" w:rsidRDefault="00EB7FC2" w:rsidP="00EB7FC2">
            <w:pPr>
              <w:tabs>
                <w:tab w:val="decimal" w:pos="7938"/>
                <w:tab w:val="decimal" w:pos="9639"/>
              </w:tabs>
              <w:jc w:val="both"/>
              <w:rPr>
                <w:rFonts w:ascii="Arial Narrow" w:hAnsi="Arial Narrow"/>
                <w:sz w:val="20"/>
                <w:szCs w:val="20"/>
              </w:rPr>
            </w:pPr>
            <w:r w:rsidRPr="00193B13">
              <w:rPr>
                <w:rFonts w:ascii="Arial Narrow" w:hAnsi="Arial Narrow"/>
                <w:sz w:val="20"/>
                <w:szCs w:val="20"/>
              </w:rPr>
              <w:t xml:space="preserve">Erf 427 Unit E </w:t>
            </w:r>
            <w:proofErr w:type="spellStart"/>
            <w:r w:rsidRPr="00193B13">
              <w:rPr>
                <w:rFonts w:ascii="Arial Narrow" w:hAnsi="Arial Narrow"/>
                <w:sz w:val="20"/>
                <w:szCs w:val="20"/>
              </w:rPr>
              <w:t>Mabopane</w:t>
            </w:r>
            <w:proofErr w:type="spellEnd"/>
            <w:r w:rsidRPr="00193B13">
              <w:rPr>
                <w:rFonts w:ascii="Arial Narrow" w:hAnsi="Arial Narrow"/>
                <w:sz w:val="20"/>
                <w:szCs w:val="20"/>
              </w:rPr>
              <w:t xml:space="preserve"> </w:t>
            </w:r>
          </w:p>
          <w:p w14:paraId="643F4028" w14:textId="77777777" w:rsidR="00EB7FC2" w:rsidRPr="00193B13" w:rsidRDefault="00EB7FC2" w:rsidP="00EB7FC2">
            <w:pPr>
              <w:tabs>
                <w:tab w:val="decimal" w:pos="7938"/>
                <w:tab w:val="decimal" w:pos="9639"/>
              </w:tabs>
              <w:jc w:val="both"/>
              <w:rPr>
                <w:rFonts w:ascii="Arial Narrow" w:hAnsi="Arial Narrow"/>
                <w:sz w:val="20"/>
                <w:szCs w:val="20"/>
              </w:rPr>
            </w:pPr>
          </w:p>
        </w:tc>
        <w:tc>
          <w:tcPr>
            <w:tcW w:w="2054" w:type="dxa"/>
            <w:tcBorders>
              <w:top w:val="single" w:sz="4" w:space="0" w:color="000000"/>
              <w:left w:val="single" w:sz="4" w:space="0" w:color="000000"/>
              <w:bottom w:val="single" w:sz="4" w:space="0" w:color="000000"/>
              <w:right w:val="single" w:sz="4" w:space="0" w:color="000000"/>
            </w:tcBorders>
          </w:tcPr>
          <w:p w14:paraId="66221DC1" w14:textId="7C34D22B" w:rsidR="00EB7FC2" w:rsidRPr="00193B13" w:rsidRDefault="00EB7FC2" w:rsidP="00EB7FC2">
            <w:pPr>
              <w:tabs>
                <w:tab w:val="decimal" w:pos="7938"/>
                <w:tab w:val="decimal" w:pos="9639"/>
              </w:tabs>
              <w:rPr>
                <w:rFonts w:ascii="Arial Narrow" w:hAnsi="Arial Narrow"/>
                <w:sz w:val="20"/>
                <w:szCs w:val="20"/>
              </w:rPr>
            </w:pPr>
            <w:r w:rsidRPr="00193B13">
              <w:rPr>
                <w:rFonts w:ascii="Arial Narrow" w:hAnsi="Arial Narrow"/>
                <w:sz w:val="20"/>
                <w:szCs w:val="20"/>
              </w:rPr>
              <w:t xml:space="preserve">Erf 427 </w:t>
            </w:r>
            <w:proofErr w:type="spellStart"/>
            <w:r w:rsidRPr="00193B13">
              <w:rPr>
                <w:rFonts w:ascii="Arial Narrow" w:hAnsi="Arial Narrow"/>
                <w:sz w:val="20"/>
                <w:szCs w:val="20"/>
              </w:rPr>
              <w:t>Mabopane</w:t>
            </w:r>
            <w:proofErr w:type="spellEnd"/>
            <w:r w:rsidRPr="00193B13">
              <w:rPr>
                <w:rFonts w:ascii="Arial Narrow" w:hAnsi="Arial Narrow"/>
                <w:sz w:val="20"/>
                <w:szCs w:val="20"/>
              </w:rPr>
              <w:t xml:space="preserve"> </w:t>
            </w:r>
            <w:r w:rsidRPr="00193B13">
              <w:rPr>
                <w:rFonts w:ascii="Arial Narrow" w:hAnsi="Arial Narrow"/>
                <w:sz w:val="20"/>
                <w:szCs w:val="20"/>
              </w:rPr>
              <w:br/>
              <w:t>Unit E</w:t>
            </w:r>
            <w:r w:rsidR="00F41497" w:rsidRPr="00193B13">
              <w:rPr>
                <w:rFonts w:ascii="Arial Narrow" w:hAnsi="Arial Narrow"/>
                <w:sz w:val="20"/>
                <w:szCs w:val="20"/>
              </w:rPr>
              <w:t xml:space="preserve">, </w:t>
            </w:r>
            <w:r w:rsidRPr="00193B13">
              <w:rPr>
                <w:rFonts w:ascii="Arial Narrow" w:hAnsi="Arial Narrow"/>
                <w:sz w:val="20"/>
                <w:szCs w:val="20"/>
              </w:rPr>
              <w:t xml:space="preserve">City of Tshwane Metropolitan Municipality </w:t>
            </w:r>
          </w:p>
          <w:p w14:paraId="698D1E10" w14:textId="45DC6AFA" w:rsidR="00EB7FC2" w:rsidRPr="00193B13" w:rsidRDefault="00EB7FC2" w:rsidP="00EB7FC2">
            <w:pPr>
              <w:tabs>
                <w:tab w:val="decimal" w:pos="7938"/>
                <w:tab w:val="decimal" w:pos="9639"/>
              </w:tabs>
              <w:rPr>
                <w:rFonts w:ascii="Arial Narrow" w:hAnsi="Arial Narrow"/>
                <w:sz w:val="20"/>
                <w:szCs w:val="20"/>
              </w:rPr>
            </w:pPr>
            <w:r w:rsidRPr="00193B13">
              <w:rPr>
                <w:rFonts w:ascii="Arial Narrow" w:hAnsi="Arial Narrow"/>
                <w:sz w:val="20"/>
                <w:szCs w:val="20"/>
              </w:rPr>
              <w:t>Gauteng</w:t>
            </w:r>
          </w:p>
        </w:tc>
        <w:tc>
          <w:tcPr>
            <w:tcW w:w="1201" w:type="dxa"/>
            <w:tcBorders>
              <w:top w:val="single" w:sz="4" w:space="0" w:color="000000"/>
              <w:left w:val="single" w:sz="4" w:space="0" w:color="000000"/>
              <w:bottom w:val="single" w:sz="4" w:space="0" w:color="000000"/>
              <w:right w:val="single" w:sz="4" w:space="0" w:color="000000"/>
            </w:tcBorders>
          </w:tcPr>
          <w:p w14:paraId="65C73C5A" w14:textId="3400C7F2" w:rsidR="00EB7FC2" w:rsidRPr="00193B13" w:rsidRDefault="00EB7FC2" w:rsidP="00EB7FC2">
            <w:pPr>
              <w:tabs>
                <w:tab w:val="decimal" w:pos="7938"/>
                <w:tab w:val="decimal" w:pos="9639"/>
              </w:tabs>
              <w:jc w:val="right"/>
              <w:rPr>
                <w:rFonts w:ascii="Arial Narrow" w:hAnsi="Arial Narrow"/>
                <w:sz w:val="20"/>
                <w:szCs w:val="20"/>
              </w:rPr>
            </w:pPr>
            <w:r w:rsidRPr="00193B13">
              <w:rPr>
                <w:rFonts w:ascii="Arial Narrow" w:hAnsi="Arial Narrow"/>
                <w:sz w:val="20"/>
                <w:szCs w:val="20"/>
              </w:rPr>
              <w:t>Comparable Sales</w:t>
            </w:r>
          </w:p>
        </w:tc>
        <w:tc>
          <w:tcPr>
            <w:tcW w:w="1168" w:type="dxa"/>
            <w:tcBorders>
              <w:top w:val="single" w:sz="4" w:space="0" w:color="000000"/>
              <w:left w:val="single" w:sz="4" w:space="0" w:color="000000"/>
              <w:bottom w:val="single" w:sz="4" w:space="0" w:color="000000"/>
              <w:right w:val="single" w:sz="4" w:space="0" w:color="000000"/>
            </w:tcBorders>
          </w:tcPr>
          <w:p w14:paraId="27634228" w14:textId="1D036190" w:rsidR="00EB7FC2" w:rsidRPr="00193B13" w:rsidRDefault="00EB7FC2" w:rsidP="00EB7FC2">
            <w:pPr>
              <w:tabs>
                <w:tab w:val="decimal" w:pos="7938"/>
                <w:tab w:val="decimal" w:pos="9639"/>
              </w:tabs>
              <w:jc w:val="right"/>
              <w:rPr>
                <w:rFonts w:ascii="Arial Narrow" w:hAnsi="Arial Narrow"/>
                <w:sz w:val="20"/>
                <w:szCs w:val="20"/>
              </w:rPr>
            </w:pPr>
            <w:r w:rsidRPr="00193B13">
              <w:rPr>
                <w:rFonts w:ascii="Arial Narrow" w:hAnsi="Arial Narrow"/>
                <w:sz w:val="20"/>
                <w:szCs w:val="20"/>
              </w:rPr>
              <w:t>2022/03/31</w:t>
            </w:r>
          </w:p>
        </w:tc>
        <w:tc>
          <w:tcPr>
            <w:tcW w:w="1121" w:type="dxa"/>
            <w:tcBorders>
              <w:top w:val="single" w:sz="4" w:space="0" w:color="000000"/>
              <w:left w:val="single" w:sz="4" w:space="0" w:color="000000"/>
              <w:bottom w:val="single" w:sz="4" w:space="0" w:color="000000"/>
              <w:right w:val="single" w:sz="4" w:space="0" w:color="000000"/>
            </w:tcBorders>
          </w:tcPr>
          <w:p w14:paraId="25EDBCDE" w14:textId="25C29234" w:rsidR="00EB7FC2" w:rsidRPr="00193B13" w:rsidRDefault="00EB7FC2" w:rsidP="00EB7FC2">
            <w:pPr>
              <w:tabs>
                <w:tab w:val="decimal" w:pos="7938"/>
                <w:tab w:val="decimal" w:pos="9639"/>
              </w:tabs>
              <w:jc w:val="right"/>
              <w:rPr>
                <w:rFonts w:ascii="Arial Narrow" w:hAnsi="Arial Narrow"/>
                <w:sz w:val="20"/>
                <w:szCs w:val="20"/>
              </w:rPr>
            </w:pPr>
            <w:r w:rsidRPr="00193B13">
              <w:rPr>
                <w:rFonts w:ascii="Arial Narrow" w:hAnsi="Arial Narrow"/>
                <w:sz w:val="20"/>
                <w:szCs w:val="20"/>
              </w:rPr>
              <w:t>No</w:t>
            </w:r>
          </w:p>
        </w:tc>
        <w:tc>
          <w:tcPr>
            <w:tcW w:w="1499" w:type="dxa"/>
            <w:tcBorders>
              <w:top w:val="single" w:sz="4" w:space="0" w:color="000000"/>
              <w:left w:val="single" w:sz="4" w:space="0" w:color="000000"/>
              <w:bottom w:val="single" w:sz="4" w:space="0" w:color="000000"/>
              <w:right w:val="single" w:sz="4" w:space="0" w:color="000000"/>
            </w:tcBorders>
          </w:tcPr>
          <w:p w14:paraId="2C735D4D" w14:textId="346F93E8" w:rsidR="00EB7FC2" w:rsidRPr="00193B13" w:rsidRDefault="00EB7FC2" w:rsidP="00EB7FC2">
            <w:pPr>
              <w:tabs>
                <w:tab w:val="decimal" w:pos="7938"/>
                <w:tab w:val="decimal" w:pos="9639"/>
              </w:tabs>
              <w:jc w:val="right"/>
              <w:rPr>
                <w:rFonts w:ascii="Arial Narrow" w:hAnsi="Arial Narrow"/>
                <w:sz w:val="20"/>
                <w:szCs w:val="20"/>
              </w:rPr>
            </w:pPr>
            <w:r w:rsidRPr="00193B13">
              <w:rPr>
                <w:rFonts w:ascii="Arial Narrow" w:hAnsi="Arial Narrow"/>
                <w:sz w:val="20"/>
                <w:szCs w:val="20"/>
              </w:rPr>
              <w:t>9 800</w:t>
            </w:r>
          </w:p>
        </w:tc>
      </w:tr>
      <w:tr w:rsidR="00EB7FC2" w:rsidRPr="00193B13" w14:paraId="2D11389F" w14:textId="77777777" w:rsidTr="0062673F">
        <w:tc>
          <w:tcPr>
            <w:tcW w:w="2563" w:type="dxa"/>
            <w:tcBorders>
              <w:top w:val="single" w:sz="4" w:space="0" w:color="000000"/>
              <w:left w:val="single" w:sz="4" w:space="0" w:color="000000"/>
              <w:bottom w:val="single" w:sz="4" w:space="0" w:color="000000"/>
              <w:right w:val="single" w:sz="4" w:space="0" w:color="000000"/>
            </w:tcBorders>
          </w:tcPr>
          <w:p w14:paraId="05EBA544" w14:textId="3789FBE8" w:rsidR="00EB7FC2" w:rsidRPr="00193B13" w:rsidRDefault="00EB7FC2" w:rsidP="00EB7FC2">
            <w:pPr>
              <w:tabs>
                <w:tab w:val="decimal" w:pos="7938"/>
                <w:tab w:val="decimal" w:pos="9639"/>
              </w:tabs>
              <w:jc w:val="both"/>
              <w:rPr>
                <w:rFonts w:ascii="Arial Narrow" w:hAnsi="Arial Narrow"/>
                <w:sz w:val="20"/>
                <w:szCs w:val="20"/>
              </w:rPr>
            </w:pPr>
            <w:r w:rsidRPr="00193B13">
              <w:rPr>
                <w:rFonts w:ascii="Arial Narrow" w:hAnsi="Arial Narrow"/>
                <w:sz w:val="20"/>
                <w:szCs w:val="20"/>
              </w:rPr>
              <w:t>Portion 1 of Erf 1555</w:t>
            </w:r>
          </w:p>
        </w:tc>
        <w:tc>
          <w:tcPr>
            <w:tcW w:w="2054" w:type="dxa"/>
            <w:tcBorders>
              <w:top w:val="single" w:sz="4" w:space="0" w:color="000000"/>
              <w:left w:val="single" w:sz="4" w:space="0" w:color="000000"/>
              <w:bottom w:val="single" w:sz="4" w:space="0" w:color="000000"/>
              <w:right w:val="single" w:sz="4" w:space="0" w:color="000000"/>
            </w:tcBorders>
          </w:tcPr>
          <w:p w14:paraId="3C2FD45B" w14:textId="704F13AE" w:rsidR="00EB7FC2" w:rsidRPr="00193B13" w:rsidRDefault="00EB7FC2" w:rsidP="00EB7FC2">
            <w:pPr>
              <w:tabs>
                <w:tab w:val="decimal" w:pos="7938"/>
                <w:tab w:val="decimal" w:pos="9639"/>
              </w:tabs>
              <w:rPr>
                <w:rFonts w:ascii="Arial Narrow" w:hAnsi="Arial Narrow"/>
                <w:sz w:val="20"/>
                <w:szCs w:val="20"/>
              </w:rPr>
            </w:pPr>
            <w:r w:rsidRPr="00193B13">
              <w:rPr>
                <w:rFonts w:ascii="Arial Narrow" w:hAnsi="Arial Narrow"/>
                <w:sz w:val="20"/>
                <w:szCs w:val="20"/>
              </w:rPr>
              <w:t>Portion 1 of Erf 1555, 465 Frederick Street, City of Ts</w:t>
            </w:r>
            <w:r w:rsidR="007E3A5F">
              <w:rPr>
                <w:rFonts w:ascii="Arial Narrow" w:hAnsi="Arial Narrow"/>
                <w:sz w:val="20"/>
                <w:szCs w:val="20"/>
              </w:rPr>
              <w:t>hw</w:t>
            </w:r>
            <w:r w:rsidRPr="00193B13">
              <w:rPr>
                <w:rFonts w:ascii="Arial Narrow" w:hAnsi="Arial Narrow"/>
                <w:sz w:val="20"/>
                <w:szCs w:val="20"/>
              </w:rPr>
              <w:t>ane</w:t>
            </w:r>
          </w:p>
        </w:tc>
        <w:tc>
          <w:tcPr>
            <w:tcW w:w="1201" w:type="dxa"/>
            <w:tcBorders>
              <w:top w:val="single" w:sz="4" w:space="0" w:color="000000"/>
              <w:left w:val="single" w:sz="4" w:space="0" w:color="000000"/>
              <w:bottom w:val="single" w:sz="4" w:space="0" w:color="000000"/>
              <w:right w:val="single" w:sz="4" w:space="0" w:color="000000"/>
            </w:tcBorders>
          </w:tcPr>
          <w:p w14:paraId="11F278CF" w14:textId="696CD1B4" w:rsidR="00EB7FC2" w:rsidRPr="00193B13" w:rsidRDefault="007E3A5F" w:rsidP="00EB7FC2">
            <w:pPr>
              <w:tabs>
                <w:tab w:val="decimal" w:pos="7938"/>
                <w:tab w:val="decimal" w:pos="9639"/>
              </w:tabs>
              <w:jc w:val="right"/>
              <w:rPr>
                <w:rFonts w:ascii="Arial Narrow" w:hAnsi="Arial Narrow"/>
                <w:sz w:val="20"/>
                <w:szCs w:val="20"/>
              </w:rPr>
            </w:pPr>
            <w:r>
              <w:rPr>
                <w:rFonts w:ascii="Arial Narrow" w:hAnsi="Arial Narrow"/>
                <w:sz w:val="20"/>
                <w:szCs w:val="20"/>
              </w:rPr>
              <w:t>Residual method</w:t>
            </w:r>
          </w:p>
        </w:tc>
        <w:tc>
          <w:tcPr>
            <w:tcW w:w="1168" w:type="dxa"/>
            <w:tcBorders>
              <w:top w:val="single" w:sz="4" w:space="0" w:color="000000"/>
              <w:left w:val="single" w:sz="4" w:space="0" w:color="000000"/>
              <w:bottom w:val="single" w:sz="4" w:space="0" w:color="000000"/>
              <w:right w:val="single" w:sz="4" w:space="0" w:color="000000"/>
            </w:tcBorders>
          </w:tcPr>
          <w:p w14:paraId="1E115732" w14:textId="56C20444" w:rsidR="00EB7FC2" w:rsidRPr="00193B13" w:rsidRDefault="00EB7FC2" w:rsidP="00EB7FC2">
            <w:pPr>
              <w:tabs>
                <w:tab w:val="decimal" w:pos="7938"/>
                <w:tab w:val="decimal" w:pos="9639"/>
              </w:tabs>
              <w:jc w:val="right"/>
              <w:rPr>
                <w:rFonts w:ascii="Arial Narrow" w:hAnsi="Arial Narrow"/>
                <w:sz w:val="20"/>
                <w:szCs w:val="20"/>
              </w:rPr>
            </w:pPr>
            <w:r w:rsidRPr="00193B13">
              <w:rPr>
                <w:rFonts w:ascii="Arial Narrow" w:hAnsi="Arial Narrow"/>
                <w:sz w:val="20"/>
                <w:szCs w:val="20"/>
              </w:rPr>
              <w:t>2022/03/31</w:t>
            </w:r>
          </w:p>
        </w:tc>
        <w:tc>
          <w:tcPr>
            <w:tcW w:w="1121" w:type="dxa"/>
            <w:tcBorders>
              <w:top w:val="single" w:sz="4" w:space="0" w:color="000000"/>
              <w:left w:val="single" w:sz="4" w:space="0" w:color="000000"/>
              <w:bottom w:val="single" w:sz="4" w:space="0" w:color="000000"/>
              <w:right w:val="single" w:sz="4" w:space="0" w:color="000000"/>
            </w:tcBorders>
          </w:tcPr>
          <w:p w14:paraId="1A4AE345" w14:textId="6C2A7B9E" w:rsidR="00EB7FC2" w:rsidRPr="00193B13" w:rsidRDefault="00EB7FC2" w:rsidP="00EB7FC2">
            <w:pPr>
              <w:tabs>
                <w:tab w:val="decimal" w:pos="7938"/>
                <w:tab w:val="decimal" w:pos="9639"/>
              </w:tabs>
              <w:jc w:val="right"/>
              <w:rPr>
                <w:rFonts w:ascii="Arial Narrow" w:hAnsi="Arial Narrow"/>
                <w:sz w:val="20"/>
                <w:szCs w:val="20"/>
              </w:rPr>
            </w:pPr>
            <w:r w:rsidRPr="00193B13">
              <w:rPr>
                <w:rFonts w:ascii="Arial Narrow" w:hAnsi="Arial Narrow"/>
                <w:sz w:val="20"/>
                <w:szCs w:val="20"/>
              </w:rPr>
              <w:t>No</w:t>
            </w:r>
          </w:p>
        </w:tc>
        <w:tc>
          <w:tcPr>
            <w:tcW w:w="1499" w:type="dxa"/>
            <w:tcBorders>
              <w:top w:val="single" w:sz="4" w:space="0" w:color="000000"/>
              <w:left w:val="single" w:sz="4" w:space="0" w:color="000000"/>
              <w:bottom w:val="single" w:sz="4" w:space="0" w:color="000000"/>
              <w:right w:val="single" w:sz="4" w:space="0" w:color="000000"/>
            </w:tcBorders>
          </w:tcPr>
          <w:p w14:paraId="45FD9A32" w14:textId="34D55136" w:rsidR="00EB7FC2" w:rsidRPr="00193B13" w:rsidRDefault="00EB7FC2" w:rsidP="00EB7FC2">
            <w:pPr>
              <w:tabs>
                <w:tab w:val="decimal" w:pos="7938"/>
                <w:tab w:val="decimal" w:pos="9639"/>
              </w:tabs>
              <w:jc w:val="right"/>
              <w:rPr>
                <w:rFonts w:ascii="Arial Narrow" w:hAnsi="Arial Narrow"/>
                <w:sz w:val="20"/>
                <w:szCs w:val="20"/>
              </w:rPr>
            </w:pPr>
            <w:r w:rsidRPr="00193B13">
              <w:rPr>
                <w:rFonts w:ascii="Arial Narrow" w:hAnsi="Arial Narrow"/>
                <w:sz w:val="20"/>
                <w:szCs w:val="20"/>
              </w:rPr>
              <w:t>8 470</w:t>
            </w:r>
          </w:p>
        </w:tc>
      </w:tr>
      <w:tr w:rsidR="00EB7FC2" w:rsidRPr="00193B13" w14:paraId="057CD855" w14:textId="77777777" w:rsidTr="0062673F">
        <w:tc>
          <w:tcPr>
            <w:tcW w:w="2563" w:type="dxa"/>
            <w:tcBorders>
              <w:top w:val="single" w:sz="4" w:space="0" w:color="000000"/>
              <w:left w:val="single" w:sz="4" w:space="0" w:color="000000"/>
              <w:bottom w:val="single" w:sz="4" w:space="0" w:color="000000"/>
              <w:right w:val="single" w:sz="4" w:space="0" w:color="000000"/>
            </w:tcBorders>
          </w:tcPr>
          <w:p w14:paraId="08B5F80B" w14:textId="34C04B6F" w:rsidR="00EB7FC2" w:rsidRPr="00193B13" w:rsidRDefault="00EB7FC2" w:rsidP="00EB7FC2">
            <w:pPr>
              <w:tabs>
                <w:tab w:val="decimal" w:pos="7938"/>
                <w:tab w:val="decimal" w:pos="9639"/>
              </w:tabs>
              <w:jc w:val="both"/>
              <w:rPr>
                <w:rFonts w:ascii="Arial Narrow" w:hAnsi="Arial Narrow"/>
                <w:sz w:val="20"/>
                <w:szCs w:val="20"/>
              </w:rPr>
            </w:pPr>
            <w:r w:rsidRPr="00193B13">
              <w:rPr>
                <w:rFonts w:ascii="Arial Narrow" w:hAnsi="Arial Narrow"/>
                <w:sz w:val="20"/>
                <w:szCs w:val="20"/>
              </w:rPr>
              <w:t>Erf 22999</w:t>
            </w:r>
          </w:p>
        </w:tc>
        <w:tc>
          <w:tcPr>
            <w:tcW w:w="2054" w:type="dxa"/>
            <w:tcBorders>
              <w:top w:val="single" w:sz="4" w:space="0" w:color="000000"/>
              <w:left w:val="single" w:sz="4" w:space="0" w:color="000000"/>
              <w:bottom w:val="single" w:sz="4" w:space="0" w:color="000000"/>
              <w:right w:val="single" w:sz="4" w:space="0" w:color="000000"/>
            </w:tcBorders>
          </w:tcPr>
          <w:p w14:paraId="47F96E06" w14:textId="501AB6D1" w:rsidR="00EB7FC2" w:rsidRPr="00193B13" w:rsidRDefault="00EB7FC2" w:rsidP="00EB7FC2">
            <w:pPr>
              <w:tabs>
                <w:tab w:val="decimal" w:pos="7938"/>
                <w:tab w:val="decimal" w:pos="9639"/>
              </w:tabs>
              <w:rPr>
                <w:rFonts w:ascii="Arial Narrow" w:hAnsi="Arial Narrow"/>
                <w:sz w:val="20"/>
                <w:szCs w:val="20"/>
              </w:rPr>
            </w:pPr>
            <w:r w:rsidRPr="00193B13">
              <w:rPr>
                <w:rFonts w:ascii="Arial Narrow" w:hAnsi="Arial Narrow"/>
                <w:sz w:val="20"/>
                <w:szCs w:val="20"/>
              </w:rPr>
              <w:t>Erf 22999, Umtata, Eastern Cape</w:t>
            </w:r>
          </w:p>
        </w:tc>
        <w:tc>
          <w:tcPr>
            <w:tcW w:w="1201" w:type="dxa"/>
            <w:tcBorders>
              <w:top w:val="single" w:sz="4" w:space="0" w:color="000000"/>
              <w:left w:val="single" w:sz="4" w:space="0" w:color="000000"/>
              <w:bottom w:val="single" w:sz="4" w:space="0" w:color="000000"/>
              <w:right w:val="single" w:sz="4" w:space="0" w:color="000000"/>
            </w:tcBorders>
          </w:tcPr>
          <w:p w14:paraId="46FEC694" w14:textId="123454D5" w:rsidR="00EB7FC2" w:rsidRPr="00193B13" w:rsidRDefault="007E3A5F" w:rsidP="00EB7FC2">
            <w:pPr>
              <w:tabs>
                <w:tab w:val="decimal" w:pos="7938"/>
                <w:tab w:val="decimal" w:pos="9639"/>
              </w:tabs>
              <w:jc w:val="right"/>
              <w:rPr>
                <w:rFonts w:ascii="Arial Narrow" w:hAnsi="Arial Narrow"/>
                <w:sz w:val="20"/>
                <w:szCs w:val="20"/>
              </w:rPr>
            </w:pPr>
            <w:r>
              <w:rPr>
                <w:rFonts w:ascii="Arial Narrow" w:hAnsi="Arial Narrow"/>
                <w:sz w:val="20"/>
                <w:szCs w:val="20"/>
              </w:rPr>
              <w:t>Residual method</w:t>
            </w:r>
          </w:p>
        </w:tc>
        <w:tc>
          <w:tcPr>
            <w:tcW w:w="1168" w:type="dxa"/>
            <w:tcBorders>
              <w:top w:val="single" w:sz="4" w:space="0" w:color="000000"/>
              <w:left w:val="single" w:sz="4" w:space="0" w:color="000000"/>
              <w:bottom w:val="single" w:sz="4" w:space="0" w:color="000000"/>
              <w:right w:val="single" w:sz="4" w:space="0" w:color="000000"/>
            </w:tcBorders>
          </w:tcPr>
          <w:p w14:paraId="3714F2E8" w14:textId="71618530" w:rsidR="00EB7FC2" w:rsidRPr="00193B13" w:rsidRDefault="00EB7FC2" w:rsidP="00EB7FC2">
            <w:pPr>
              <w:tabs>
                <w:tab w:val="decimal" w:pos="7938"/>
                <w:tab w:val="decimal" w:pos="9639"/>
              </w:tabs>
              <w:jc w:val="right"/>
              <w:rPr>
                <w:rFonts w:ascii="Arial Narrow" w:hAnsi="Arial Narrow"/>
                <w:sz w:val="20"/>
                <w:szCs w:val="20"/>
              </w:rPr>
            </w:pPr>
            <w:r w:rsidRPr="00193B13">
              <w:rPr>
                <w:rFonts w:ascii="Arial Narrow" w:hAnsi="Arial Narrow"/>
                <w:sz w:val="20"/>
                <w:szCs w:val="20"/>
              </w:rPr>
              <w:t>2022/03/31</w:t>
            </w:r>
          </w:p>
        </w:tc>
        <w:tc>
          <w:tcPr>
            <w:tcW w:w="1121" w:type="dxa"/>
            <w:tcBorders>
              <w:top w:val="single" w:sz="4" w:space="0" w:color="000000"/>
              <w:left w:val="single" w:sz="4" w:space="0" w:color="000000"/>
              <w:bottom w:val="single" w:sz="4" w:space="0" w:color="000000"/>
              <w:right w:val="single" w:sz="4" w:space="0" w:color="000000"/>
            </w:tcBorders>
          </w:tcPr>
          <w:p w14:paraId="39B791A3" w14:textId="453F87A9" w:rsidR="00EB7FC2" w:rsidRPr="00193B13" w:rsidRDefault="00EB7FC2" w:rsidP="00EB7FC2">
            <w:pPr>
              <w:tabs>
                <w:tab w:val="decimal" w:pos="7938"/>
                <w:tab w:val="decimal" w:pos="9639"/>
              </w:tabs>
              <w:jc w:val="right"/>
              <w:rPr>
                <w:rFonts w:ascii="Arial Narrow" w:hAnsi="Arial Narrow"/>
                <w:sz w:val="20"/>
                <w:szCs w:val="20"/>
              </w:rPr>
            </w:pPr>
            <w:r w:rsidRPr="00193B13">
              <w:rPr>
                <w:rFonts w:ascii="Arial Narrow" w:hAnsi="Arial Narrow"/>
                <w:sz w:val="20"/>
                <w:szCs w:val="20"/>
              </w:rPr>
              <w:t>No</w:t>
            </w:r>
          </w:p>
        </w:tc>
        <w:tc>
          <w:tcPr>
            <w:tcW w:w="1499" w:type="dxa"/>
            <w:tcBorders>
              <w:top w:val="single" w:sz="4" w:space="0" w:color="000000"/>
              <w:left w:val="single" w:sz="4" w:space="0" w:color="000000"/>
              <w:bottom w:val="single" w:sz="4" w:space="0" w:color="000000"/>
              <w:right w:val="single" w:sz="4" w:space="0" w:color="000000"/>
            </w:tcBorders>
          </w:tcPr>
          <w:p w14:paraId="525AEE82" w14:textId="314436BC" w:rsidR="00EB7FC2" w:rsidRPr="00193B13" w:rsidRDefault="00EB7FC2" w:rsidP="00EB7FC2">
            <w:pPr>
              <w:tabs>
                <w:tab w:val="decimal" w:pos="7938"/>
                <w:tab w:val="decimal" w:pos="9639"/>
              </w:tabs>
              <w:jc w:val="right"/>
              <w:rPr>
                <w:rFonts w:ascii="Arial Narrow" w:hAnsi="Arial Narrow"/>
                <w:sz w:val="20"/>
                <w:szCs w:val="20"/>
              </w:rPr>
            </w:pPr>
            <w:r w:rsidRPr="00193B13">
              <w:rPr>
                <w:rFonts w:ascii="Arial Narrow" w:hAnsi="Arial Narrow"/>
                <w:sz w:val="20"/>
                <w:szCs w:val="20"/>
              </w:rPr>
              <w:t>8 246</w:t>
            </w:r>
          </w:p>
        </w:tc>
      </w:tr>
      <w:tr w:rsidR="00EB7FC2" w:rsidRPr="00193B13" w14:paraId="772DA456" w14:textId="77777777" w:rsidTr="0062673F">
        <w:tc>
          <w:tcPr>
            <w:tcW w:w="2563" w:type="dxa"/>
            <w:tcBorders>
              <w:top w:val="single" w:sz="4" w:space="0" w:color="000000"/>
              <w:left w:val="single" w:sz="4" w:space="0" w:color="000000"/>
              <w:bottom w:val="single" w:sz="4" w:space="0" w:color="000000"/>
              <w:right w:val="single" w:sz="4" w:space="0" w:color="000000"/>
            </w:tcBorders>
          </w:tcPr>
          <w:p w14:paraId="20F4AA0F" w14:textId="77777777" w:rsidR="00EB7FC2" w:rsidRPr="00193B13" w:rsidRDefault="00EB7FC2" w:rsidP="00EB7FC2">
            <w:pPr>
              <w:tabs>
                <w:tab w:val="decimal" w:pos="7938"/>
                <w:tab w:val="decimal" w:pos="9639"/>
              </w:tabs>
              <w:rPr>
                <w:rFonts w:ascii="Arial Narrow" w:hAnsi="Arial Narrow"/>
                <w:sz w:val="20"/>
                <w:szCs w:val="20"/>
              </w:rPr>
            </w:pPr>
            <w:r w:rsidRPr="00193B13">
              <w:rPr>
                <w:rFonts w:ascii="Arial Narrow" w:hAnsi="Arial Narrow"/>
                <w:sz w:val="20"/>
                <w:szCs w:val="20"/>
              </w:rPr>
              <w:t xml:space="preserve">Commissioner Place </w:t>
            </w:r>
          </w:p>
          <w:p w14:paraId="2183E5F6" w14:textId="77777777" w:rsidR="00EB7FC2" w:rsidRPr="00193B13" w:rsidRDefault="00EB7FC2" w:rsidP="00EB7FC2">
            <w:pPr>
              <w:tabs>
                <w:tab w:val="decimal" w:pos="7938"/>
                <w:tab w:val="decimal" w:pos="9639"/>
              </w:tabs>
              <w:jc w:val="both"/>
              <w:rPr>
                <w:rFonts w:ascii="Arial Narrow" w:hAnsi="Arial Narrow"/>
                <w:sz w:val="20"/>
                <w:szCs w:val="20"/>
              </w:rPr>
            </w:pPr>
          </w:p>
        </w:tc>
        <w:tc>
          <w:tcPr>
            <w:tcW w:w="2054" w:type="dxa"/>
            <w:tcBorders>
              <w:top w:val="single" w:sz="4" w:space="0" w:color="000000"/>
              <w:left w:val="single" w:sz="4" w:space="0" w:color="000000"/>
              <w:bottom w:val="single" w:sz="4" w:space="0" w:color="000000"/>
              <w:right w:val="single" w:sz="4" w:space="0" w:color="000000"/>
            </w:tcBorders>
          </w:tcPr>
          <w:p w14:paraId="652CBA2B" w14:textId="77777777" w:rsidR="00EB7FC2" w:rsidRPr="00193B13" w:rsidRDefault="00EB7FC2" w:rsidP="00EB7FC2">
            <w:pPr>
              <w:tabs>
                <w:tab w:val="decimal" w:pos="7938"/>
                <w:tab w:val="decimal" w:pos="9639"/>
              </w:tabs>
              <w:rPr>
                <w:rFonts w:ascii="Arial Narrow" w:hAnsi="Arial Narrow"/>
                <w:sz w:val="20"/>
                <w:szCs w:val="20"/>
              </w:rPr>
            </w:pPr>
            <w:r w:rsidRPr="00193B13">
              <w:rPr>
                <w:rFonts w:ascii="Arial Narrow" w:hAnsi="Arial Narrow"/>
                <w:sz w:val="20"/>
                <w:szCs w:val="20"/>
              </w:rPr>
              <w:t xml:space="preserve">50 Carrington Street </w:t>
            </w:r>
          </w:p>
          <w:p w14:paraId="7FEEF0B7" w14:textId="77777777" w:rsidR="00EB7FC2" w:rsidRPr="00193B13" w:rsidRDefault="00EB7FC2" w:rsidP="00EB7FC2">
            <w:pPr>
              <w:tabs>
                <w:tab w:val="decimal" w:pos="7938"/>
                <w:tab w:val="decimal" w:pos="9639"/>
              </w:tabs>
              <w:rPr>
                <w:rFonts w:ascii="Arial Narrow" w:hAnsi="Arial Narrow"/>
                <w:sz w:val="20"/>
                <w:szCs w:val="20"/>
              </w:rPr>
            </w:pPr>
            <w:r w:rsidRPr="00193B13">
              <w:rPr>
                <w:rFonts w:ascii="Arial Narrow" w:hAnsi="Arial Narrow"/>
                <w:sz w:val="20"/>
                <w:szCs w:val="20"/>
              </w:rPr>
              <w:t xml:space="preserve">Mafikeng </w:t>
            </w:r>
          </w:p>
          <w:p w14:paraId="5C19C0DE" w14:textId="0C95884E" w:rsidR="00EB7FC2" w:rsidRPr="00193B13" w:rsidRDefault="00EB7FC2" w:rsidP="00EB7FC2">
            <w:pPr>
              <w:tabs>
                <w:tab w:val="decimal" w:pos="7938"/>
                <w:tab w:val="decimal" w:pos="9639"/>
              </w:tabs>
              <w:rPr>
                <w:rFonts w:ascii="Arial Narrow" w:hAnsi="Arial Narrow"/>
                <w:sz w:val="20"/>
                <w:szCs w:val="20"/>
              </w:rPr>
            </w:pPr>
            <w:r w:rsidRPr="00193B13">
              <w:rPr>
                <w:rFonts w:ascii="Arial Narrow" w:hAnsi="Arial Narrow"/>
                <w:sz w:val="20"/>
                <w:szCs w:val="20"/>
              </w:rPr>
              <w:t>North West Province</w:t>
            </w:r>
          </w:p>
        </w:tc>
        <w:tc>
          <w:tcPr>
            <w:tcW w:w="1201" w:type="dxa"/>
            <w:tcBorders>
              <w:top w:val="single" w:sz="4" w:space="0" w:color="000000"/>
              <w:left w:val="single" w:sz="4" w:space="0" w:color="000000"/>
              <w:bottom w:val="single" w:sz="4" w:space="0" w:color="000000"/>
              <w:right w:val="single" w:sz="4" w:space="0" w:color="000000"/>
            </w:tcBorders>
          </w:tcPr>
          <w:p w14:paraId="6308EED2" w14:textId="5F9ADA7F" w:rsidR="00EB7FC2" w:rsidRPr="00193B13" w:rsidRDefault="00EB7FC2" w:rsidP="00EB7FC2">
            <w:pPr>
              <w:tabs>
                <w:tab w:val="decimal" w:pos="7938"/>
                <w:tab w:val="decimal" w:pos="9639"/>
              </w:tabs>
              <w:jc w:val="right"/>
              <w:rPr>
                <w:rFonts w:ascii="Arial Narrow" w:hAnsi="Arial Narrow"/>
                <w:sz w:val="20"/>
                <w:szCs w:val="20"/>
              </w:rPr>
            </w:pPr>
            <w:r w:rsidRPr="00193B13">
              <w:rPr>
                <w:rFonts w:ascii="Arial Narrow" w:hAnsi="Arial Narrow"/>
                <w:sz w:val="20"/>
                <w:szCs w:val="20"/>
              </w:rPr>
              <w:t>DCF</w:t>
            </w:r>
          </w:p>
        </w:tc>
        <w:tc>
          <w:tcPr>
            <w:tcW w:w="1168" w:type="dxa"/>
            <w:tcBorders>
              <w:top w:val="single" w:sz="4" w:space="0" w:color="000000"/>
              <w:left w:val="single" w:sz="4" w:space="0" w:color="000000"/>
              <w:bottom w:val="single" w:sz="4" w:space="0" w:color="000000"/>
              <w:right w:val="single" w:sz="4" w:space="0" w:color="000000"/>
            </w:tcBorders>
          </w:tcPr>
          <w:p w14:paraId="68BED6E3" w14:textId="52BD22E3" w:rsidR="00EB7FC2" w:rsidRPr="00193B13" w:rsidRDefault="00EB7FC2" w:rsidP="00EB7FC2">
            <w:pPr>
              <w:tabs>
                <w:tab w:val="decimal" w:pos="7938"/>
                <w:tab w:val="decimal" w:pos="9639"/>
              </w:tabs>
              <w:jc w:val="right"/>
              <w:rPr>
                <w:rFonts w:ascii="Arial Narrow" w:hAnsi="Arial Narrow"/>
                <w:sz w:val="20"/>
                <w:szCs w:val="20"/>
              </w:rPr>
            </w:pPr>
            <w:r w:rsidRPr="00193B13">
              <w:rPr>
                <w:rFonts w:ascii="Arial Narrow" w:hAnsi="Arial Narrow"/>
                <w:sz w:val="20"/>
                <w:szCs w:val="20"/>
              </w:rPr>
              <w:t>2022/03/31</w:t>
            </w:r>
          </w:p>
        </w:tc>
        <w:tc>
          <w:tcPr>
            <w:tcW w:w="1121" w:type="dxa"/>
            <w:tcBorders>
              <w:top w:val="single" w:sz="4" w:space="0" w:color="000000"/>
              <w:left w:val="single" w:sz="4" w:space="0" w:color="000000"/>
              <w:bottom w:val="single" w:sz="4" w:space="0" w:color="000000"/>
              <w:right w:val="single" w:sz="4" w:space="0" w:color="000000"/>
            </w:tcBorders>
          </w:tcPr>
          <w:p w14:paraId="7C46B22E" w14:textId="3CF035C2" w:rsidR="00EB7FC2" w:rsidRPr="00193B13" w:rsidRDefault="00EB7FC2" w:rsidP="00EB7FC2">
            <w:pPr>
              <w:tabs>
                <w:tab w:val="decimal" w:pos="7938"/>
                <w:tab w:val="decimal" w:pos="9639"/>
              </w:tabs>
              <w:jc w:val="right"/>
              <w:rPr>
                <w:rFonts w:ascii="Arial Narrow" w:hAnsi="Arial Narrow"/>
                <w:sz w:val="20"/>
                <w:szCs w:val="20"/>
              </w:rPr>
            </w:pPr>
            <w:r w:rsidRPr="00193B13">
              <w:rPr>
                <w:rFonts w:ascii="Arial Narrow" w:hAnsi="Arial Narrow"/>
                <w:sz w:val="20"/>
                <w:szCs w:val="20"/>
              </w:rPr>
              <w:t>No</w:t>
            </w:r>
          </w:p>
        </w:tc>
        <w:tc>
          <w:tcPr>
            <w:tcW w:w="1499" w:type="dxa"/>
            <w:tcBorders>
              <w:top w:val="single" w:sz="4" w:space="0" w:color="000000"/>
              <w:left w:val="single" w:sz="4" w:space="0" w:color="000000"/>
              <w:bottom w:val="single" w:sz="4" w:space="0" w:color="000000"/>
              <w:right w:val="single" w:sz="4" w:space="0" w:color="000000"/>
            </w:tcBorders>
          </w:tcPr>
          <w:p w14:paraId="3F2E883F" w14:textId="664B1E67" w:rsidR="00EB7FC2" w:rsidRPr="00193B13" w:rsidRDefault="00EB7FC2" w:rsidP="00EB7FC2">
            <w:pPr>
              <w:tabs>
                <w:tab w:val="decimal" w:pos="7938"/>
                <w:tab w:val="decimal" w:pos="9639"/>
              </w:tabs>
              <w:jc w:val="right"/>
              <w:rPr>
                <w:rFonts w:ascii="Arial Narrow" w:hAnsi="Arial Narrow"/>
                <w:sz w:val="20"/>
                <w:szCs w:val="20"/>
              </w:rPr>
            </w:pPr>
            <w:r w:rsidRPr="00193B13">
              <w:rPr>
                <w:rFonts w:ascii="Arial Narrow" w:hAnsi="Arial Narrow"/>
                <w:sz w:val="20"/>
                <w:szCs w:val="20"/>
              </w:rPr>
              <w:t>8 000</w:t>
            </w:r>
          </w:p>
        </w:tc>
      </w:tr>
      <w:tr w:rsidR="00EB7FC2" w:rsidRPr="00193B13" w14:paraId="1BC11B8A" w14:textId="77777777" w:rsidTr="0062673F">
        <w:tc>
          <w:tcPr>
            <w:tcW w:w="2563" w:type="dxa"/>
            <w:tcBorders>
              <w:top w:val="single" w:sz="4" w:space="0" w:color="000000"/>
              <w:left w:val="single" w:sz="4" w:space="0" w:color="000000"/>
              <w:bottom w:val="single" w:sz="4" w:space="0" w:color="000000"/>
              <w:right w:val="single" w:sz="4" w:space="0" w:color="000000"/>
            </w:tcBorders>
          </w:tcPr>
          <w:p w14:paraId="6ADA47D5" w14:textId="77777777" w:rsidR="00EB7FC2" w:rsidRPr="00193B13" w:rsidRDefault="00EB7FC2" w:rsidP="00EB7FC2">
            <w:pPr>
              <w:tabs>
                <w:tab w:val="decimal" w:pos="7938"/>
                <w:tab w:val="decimal" w:pos="9639"/>
              </w:tabs>
              <w:jc w:val="both"/>
              <w:rPr>
                <w:rFonts w:ascii="Arial Narrow" w:hAnsi="Arial Narrow"/>
                <w:sz w:val="20"/>
                <w:szCs w:val="20"/>
              </w:rPr>
            </w:pPr>
            <w:r w:rsidRPr="00193B13">
              <w:rPr>
                <w:rFonts w:ascii="Arial Narrow" w:hAnsi="Arial Narrow"/>
                <w:sz w:val="20"/>
                <w:szCs w:val="20"/>
              </w:rPr>
              <w:t xml:space="preserve">Constantia Kloof </w:t>
            </w:r>
          </w:p>
          <w:p w14:paraId="2D067413" w14:textId="77777777" w:rsidR="00EB7FC2" w:rsidRPr="00193B13" w:rsidRDefault="00EB7FC2" w:rsidP="00EB7FC2">
            <w:pPr>
              <w:tabs>
                <w:tab w:val="decimal" w:pos="7938"/>
                <w:tab w:val="decimal" w:pos="9639"/>
              </w:tabs>
              <w:jc w:val="both"/>
              <w:rPr>
                <w:rFonts w:ascii="Arial Narrow" w:hAnsi="Arial Narrow"/>
                <w:sz w:val="20"/>
                <w:szCs w:val="20"/>
              </w:rPr>
            </w:pPr>
          </w:p>
        </w:tc>
        <w:tc>
          <w:tcPr>
            <w:tcW w:w="2054" w:type="dxa"/>
            <w:tcBorders>
              <w:top w:val="single" w:sz="4" w:space="0" w:color="000000"/>
              <w:left w:val="single" w:sz="4" w:space="0" w:color="000000"/>
              <w:bottom w:val="single" w:sz="4" w:space="0" w:color="000000"/>
              <w:right w:val="single" w:sz="4" w:space="0" w:color="000000"/>
            </w:tcBorders>
          </w:tcPr>
          <w:p w14:paraId="53029E3B" w14:textId="77777777" w:rsidR="00EB7FC2" w:rsidRPr="00193B13" w:rsidRDefault="00EB7FC2" w:rsidP="00EB7FC2">
            <w:pPr>
              <w:tabs>
                <w:tab w:val="decimal" w:pos="7938"/>
                <w:tab w:val="decimal" w:pos="9639"/>
              </w:tabs>
              <w:rPr>
                <w:rFonts w:ascii="Arial Narrow" w:hAnsi="Arial Narrow"/>
                <w:sz w:val="20"/>
                <w:szCs w:val="20"/>
              </w:rPr>
            </w:pPr>
            <w:r w:rsidRPr="00193B13">
              <w:rPr>
                <w:rFonts w:ascii="Arial Narrow" w:hAnsi="Arial Narrow"/>
                <w:sz w:val="20"/>
                <w:szCs w:val="20"/>
              </w:rPr>
              <w:t xml:space="preserve">Corner Golf Club Terraces and Panorama Drive, Constantia Kloof </w:t>
            </w:r>
          </w:p>
          <w:p w14:paraId="6B9FC80E" w14:textId="267D0DFC" w:rsidR="00EB7FC2" w:rsidRPr="00193B13" w:rsidRDefault="00EB7FC2" w:rsidP="00EB7FC2">
            <w:pPr>
              <w:tabs>
                <w:tab w:val="decimal" w:pos="7938"/>
                <w:tab w:val="decimal" w:pos="9639"/>
              </w:tabs>
              <w:rPr>
                <w:rFonts w:ascii="Arial Narrow" w:hAnsi="Arial Narrow"/>
                <w:sz w:val="20"/>
                <w:szCs w:val="20"/>
              </w:rPr>
            </w:pPr>
            <w:r w:rsidRPr="00193B13">
              <w:rPr>
                <w:rFonts w:ascii="Arial Narrow" w:hAnsi="Arial Narrow"/>
                <w:sz w:val="20"/>
                <w:szCs w:val="20"/>
              </w:rPr>
              <w:t>Roodepoort</w:t>
            </w:r>
          </w:p>
        </w:tc>
        <w:tc>
          <w:tcPr>
            <w:tcW w:w="1201" w:type="dxa"/>
            <w:tcBorders>
              <w:top w:val="single" w:sz="4" w:space="0" w:color="000000"/>
              <w:left w:val="single" w:sz="4" w:space="0" w:color="000000"/>
              <w:bottom w:val="single" w:sz="4" w:space="0" w:color="000000"/>
              <w:right w:val="single" w:sz="4" w:space="0" w:color="000000"/>
            </w:tcBorders>
          </w:tcPr>
          <w:p w14:paraId="6BCAA20A" w14:textId="268E3A24" w:rsidR="00EB7FC2" w:rsidRPr="00193B13" w:rsidRDefault="00EB7FC2" w:rsidP="00EB7FC2">
            <w:pPr>
              <w:tabs>
                <w:tab w:val="decimal" w:pos="7938"/>
                <w:tab w:val="decimal" w:pos="9639"/>
              </w:tabs>
              <w:jc w:val="right"/>
              <w:rPr>
                <w:rFonts w:ascii="Arial Narrow" w:hAnsi="Arial Narrow"/>
                <w:sz w:val="20"/>
                <w:szCs w:val="20"/>
              </w:rPr>
            </w:pPr>
            <w:r w:rsidRPr="00193B13">
              <w:rPr>
                <w:rFonts w:ascii="Arial Narrow" w:hAnsi="Arial Narrow"/>
                <w:sz w:val="20"/>
                <w:szCs w:val="20"/>
              </w:rPr>
              <w:t>DCF</w:t>
            </w:r>
          </w:p>
        </w:tc>
        <w:tc>
          <w:tcPr>
            <w:tcW w:w="1168" w:type="dxa"/>
            <w:tcBorders>
              <w:top w:val="single" w:sz="4" w:space="0" w:color="000000"/>
              <w:left w:val="single" w:sz="4" w:space="0" w:color="000000"/>
              <w:bottom w:val="single" w:sz="4" w:space="0" w:color="000000"/>
              <w:right w:val="single" w:sz="4" w:space="0" w:color="000000"/>
            </w:tcBorders>
          </w:tcPr>
          <w:p w14:paraId="57B75BA2" w14:textId="39593665" w:rsidR="00EB7FC2" w:rsidRPr="00193B13" w:rsidRDefault="00EB7FC2" w:rsidP="00EB7FC2">
            <w:pPr>
              <w:tabs>
                <w:tab w:val="decimal" w:pos="7938"/>
                <w:tab w:val="decimal" w:pos="9639"/>
              </w:tabs>
              <w:jc w:val="right"/>
              <w:rPr>
                <w:rFonts w:ascii="Arial Narrow" w:hAnsi="Arial Narrow"/>
                <w:sz w:val="20"/>
                <w:szCs w:val="20"/>
              </w:rPr>
            </w:pPr>
            <w:r w:rsidRPr="00193B13">
              <w:rPr>
                <w:rFonts w:ascii="Arial Narrow" w:hAnsi="Arial Narrow"/>
                <w:sz w:val="20"/>
                <w:szCs w:val="20"/>
              </w:rPr>
              <w:t>2022/03/31</w:t>
            </w:r>
          </w:p>
        </w:tc>
        <w:tc>
          <w:tcPr>
            <w:tcW w:w="1121" w:type="dxa"/>
            <w:tcBorders>
              <w:top w:val="single" w:sz="4" w:space="0" w:color="000000"/>
              <w:left w:val="single" w:sz="4" w:space="0" w:color="000000"/>
              <w:bottom w:val="single" w:sz="4" w:space="0" w:color="000000"/>
              <w:right w:val="single" w:sz="4" w:space="0" w:color="000000"/>
            </w:tcBorders>
          </w:tcPr>
          <w:p w14:paraId="30433563" w14:textId="2E8886D3" w:rsidR="00EB7FC2" w:rsidRPr="00193B13" w:rsidRDefault="00EB7FC2" w:rsidP="00EB7FC2">
            <w:pPr>
              <w:tabs>
                <w:tab w:val="decimal" w:pos="7938"/>
                <w:tab w:val="decimal" w:pos="9639"/>
              </w:tabs>
              <w:jc w:val="right"/>
              <w:rPr>
                <w:rFonts w:ascii="Arial Narrow" w:hAnsi="Arial Narrow"/>
                <w:sz w:val="20"/>
                <w:szCs w:val="20"/>
              </w:rPr>
            </w:pPr>
            <w:r w:rsidRPr="00193B13">
              <w:rPr>
                <w:rFonts w:ascii="Arial Narrow" w:hAnsi="Arial Narrow"/>
                <w:sz w:val="20"/>
                <w:szCs w:val="20"/>
              </w:rPr>
              <w:t>No</w:t>
            </w:r>
          </w:p>
        </w:tc>
        <w:tc>
          <w:tcPr>
            <w:tcW w:w="1499" w:type="dxa"/>
            <w:tcBorders>
              <w:top w:val="single" w:sz="4" w:space="0" w:color="000000"/>
              <w:left w:val="single" w:sz="4" w:space="0" w:color="000000"/>
              <w:bottom w:val="single" w:sz="4" w:space="0" w:color="000000"/>
              <w:right w:val="single" w:sz="4" w:space="0" w:color="000000"/>
            </w:tcBorders>
          </w:tcPr>
          <w:p w14:paraId="1D63E125" w14:textId="46A92717" w:rsidR="00EB7FC2" w:rsidRPr="00193B13" w:rsidRDefault="00EB7FC2" w:rsidP="00EB7FC2">
            <w:pPr>
              <w:tabs>
                <w:tab w:val="decimal" w:pos="7938"/>
                <w:tab w:val="decimal" w:pos="9639"/>
              </w:tabs>
              <w:jc w:val="right"/>
              <w:rPr>
                <w:rFonts w:ascii="Arial Narrow" w:hAnsi="Arial Narrow"/>
                <w:sz w:val="20"/>
                <w:szCs w:val="20"/>
              </w:rPr>
            </w:pPr>
            <w:r w:rsidRPr="00193B13">
              <w:rPr>
                <w:rFonts w:ascii="Arial Narrow" w:hAnsi="Arial Narrow"/>
                <w:sz w:val="20"/>
                <w:szCs w:val="20"/>
              </w:rPr>
              <w:t>7 200</w:t>
            </w:r>
          </w:p>
        </w:tc>
      </w:tr>
      <w:tr w:rsidR="00EB7FC2" w:rsidRPr="00193B13" w14:paraId="0B122A2D" w14:textId="77777777" w:rsidTr="0062673F">
        <w:tc>
          <w:tcPr>
            <w:tcW w:w="2563" w:type="dxa"/>
            <w:tcBorders>
              <w:top w:val="single" w:sz="4" w:space="0" w:color="000000"/>
              <w:left w:val="single" w:sz="4" w:space="0" w:color="000000"/>
              <w:bottom w:val="single" w:sz="4" w:space="0" w:color="000000"/>
              <w:right w:val="single" w:sz="4" w:space="0" w:color="000000"/>
            </w:tcBorders>
          </w:tcPr>
          <w:p w14:paraId="624D8069" w14:textId="77777777" w:rsidR="00EB7FC2" w:rsidRPr="00193B13" w:rsidRDefault="00EB7FC2" w:rsidP="00EB7FC2">
            <w:pPr>
              <w:tabs>
                <w:tab w:val="decimal" w:pos="7938"/>
                <w:tab w:val="decimal" w:pos="9639"/>
              </w:tabs>
              <w:rPr>
                <w:rFonts w:ascii="Arial Narrow" w:hAnsi="Arial Narrow"/>
                <w:sz w:val="20"/>
                <w:szCs w:val="20"/>
              </w:rPr>
            </w:pPr>
            <w:r w:rsidRPr="00193B13">
              <w:rPr>
                <w:rFonts w:ascii="Arial Narrow" w:hAnsi="Arial Narrow"/>
                <w:sz w:val="20"/>
                <w:szCs w:val="20"/>
              </w:rPr>
              <w:t xml:space="preserve">P01/428 </w:t>
            </w:r>
            <w:proofErr w:type="spellStart"/>
            <w:r w:rsidRPr="00193B13">
              <w:rPr>
                <w:rFonts w:ascii="Arial Narrow" w:hAnsi="Arial Narrow"/>
                <w:sz w:val="20"/>
                <w:szCs w:val="20"/>
              </w:rPr>
              <w:t>Mabopane</w:t>
            </w:r>
            <w:proofErr w:type="spellEnd"/>
            <w:r w:rsidRPr="00193B13">
              <w:rPr>
                <w:rFonts w:ascii="Arial Narrow" w:hAnsi="Arial Narrow"/>
                <w:sz w:val="20"/>
                <w:szCs w:val="20"/>
              </w:rPr>
              <w:t xml:space="preserve">-E </w:t>
            </w:r>
          </w:p>
          <w:p w14:paraId="4E66A2C8" w14:textId="77777777" w:rsidR="00EB7FC2" w:rsidRPr="00193B13" w:rsidRDefault="00EB7FC2" w:rsidP="00EB7FC2">
            <w:pPr>
              <w:tabs>
                <w:tab w:val="decimal" w:pos="7938"/>
                <w:tab w:val="decimal" w:pos="9639"/>
              </w:tabs>
              <w:jc w:val="both"/>
              <w:rPr>
                <w:rFonts w:ascii="Arial Narrow" w:hAnsi="Arial Narrow"/>
                <w:sz w:val="20"/>
                <w:szCs w:val="20"/>
              </w:rPr>
            </w:pPr>
          </w:p>
        </w:tc>
        <w:tc>
          <w:tcPr>
            <w:tcW w:w="2054" w:type="dxa"/>
            <w:tcBorders>
              <w:top w:val="single" w:sz="4" w:space="0" w:color="000000"/>
              <w:left w:val="single" w:sz="4" w:space="0" w:color="000000"/>
              <w:bottom w:val="single" w:sz="4" w:space="0" w:color="000000"/>
              <w:right w:val="single" w:sz="4" w:space="0" w:color="000000"/>
            </w:tcBorders>
          </w:tcPr>
          <w:p w14:paraId="527FB809" w14:textId="52441AEE" w:rsidR="00EB7FC2" w:rsidRPr="00193B13" w:rsidRDefault="00EB7FC2" w:rsidP="00EB7FC2">
            <w:pPr>
              <w:tabs>
                <w:tab w:val="decimal" w:pos="7938"/>
                <w:tab w:val="decimal" w:pos="9639"/>
              </w:tabs>
              <w:rPr>
                <w:rFonts w:ascii="Arial Narrow" w:hAnsi="Arial Narrow"/>
                <w:sz w:val="20"/>
                <w:szCs w:val="20"/>
              </w:rPr>
            </w:pPr>
            <w:r w:rsidRPr="00193B13">
              <w:rPr>
                <w:rFonts w:ascii="Arial Narrow" w:hAnsi="Arial Narrow"/>
                <w:sz w:val="20"/>
                <w:szCs w:val="20"/>
              </w:rPr>
              <w:t xml:space="preserve">Erf 428 </w:t>
            </w:r>
            <w:proofErr w:type="spellStart"/>
            <w:r w:rsidRPr="00193B13">
              <w:rPr>
                <w:rFonts w:ascii="Arial Narrow" w:hAnsi="Arial Narrow"/>
                <w:sz w:val="20"/>
                <w:szCs w:val="20"/>
              </w:rPr>
              <w:t>Mabopane</w:t>
            </w:r>
            <w:proofErr w:type="spellEnd"/>
            <w:r w:rsidRPr="00193B13">
              <w:rPr>
                <w:rFonts w:ascii="Arial Narrow" w:hAnsi="Arial Narrow"/>
                <w:sz w:val="20"/>
                <w:szCs w:val="20"/>
              </w:rPr>
              <w:t xml:space="preserve"> Unit E, City of Tshwane</w:t>
            </w:r>
          </w:p>
        </w:tc>
        <w:tc>
          <w:tcPr>
            <w:tcW w:w="1201" w:type="dxa"/>
            <w:tcBorders>
              <w:top w:val="single" w:sz="4" w:space="0" w:color="000000"/>
              <w:left w:val="single" w:sz="4" w:space="0" w:color="000000"/>
              <w:bottom w:val="single" w:sz="4" w:space="0" w:color="000000"/>
              <w:right w:val="single" w:sz="4" w:space="0" w:color="000000"/>
            </w:tcBorders>
          </w:tcPr>
          <w:p w14:paraId="08C401E5" w14:textId="19C9EDB0" w:rsidR="00EB7FC2" w:rsidRPr="00193B13" w:rsidRDefault="00EB7FC2" w:rsidP="00EB7FC2">
            <w:pPr>
              <w:tabs>
                <w:tab w:val="decimal" w:pos="7938"/>
                <w:tab w:val="decimal" w:pos="9639"/>
              </w:tabs>
              <w:jc w:val="right"/>
              <w:rPr>
                <w:rFonts w:ascii="Arial Narrow" w:hAnsi="Arial Narrow"/>
                <w:sz w:val="20"/>
                <w:szCs w:val="20"/>
              </w:rPr>
            </w:pPr>
            <w:r w:rsidRPr="00193B13">
              <w:rPr>
                <w:rFonts w:ascii="Arial Narrow" w:hAnsi="Arial Narrow"/>
                <w:sz w:val="20"/>
                <w:szCs w:val="20"/>
              </w:rPr>
              <w:t>Comparable</w:t>
            </w:r>
            <w:r w:rsidRPr="00193B13">
              <w:rPr>
                <w:rFonts w:ascii="Arial Narrow" w:hAnsi="Arial Narrow"/>
                <w:sz w:val="20"/>
                <w:szCs w:val="20"/>
              </w:rPr>
              <w:br/>
              <w:t>Sales</w:t>
            </w:r>
          </w:p>
        </w:tc>
        <w:tc>
          <w:tcPr>
            <w:tcW w:w="1168" w:type="dxa"/>
            <w:tcBorders>
              <w:top w:val="single" w:sz="4" w:space="0" w:color="000000"/>
              <w:left w:val="single" w:sz="4" w:space="0" w:color="000000"/>
              <w:bottom w:val="single" w:sz="4" w:space="0" w:color="000000"/>
              <w:right w:val="single" w:sz="4" w:space="0" w:color="000000"/>
            </w:tcBorders>
          </w:tcPr>
          <w:p w14:paraId="628972C0" w14:textId="72B02884" w:rsidR="00EB7FC2" w:rsidRPr="00193B13" w:rsidRDefault="00EB7FC2" w:rsidP="00EB7FC2">
            <w:pPr>
              <w:tabs>
                <w:tab w:val="decimal" w:pos="7938"/>
                <w:tab w:val="decimal" w:pos="9639"/>
              </w:tabs>
              <w:jc w:val="right"/>
              <w:rPr>
                <w:rFonts w:ascii="Arial Narrow" w:hAnsi="Arial Narrow"/>
                <w:sz w:val="20"/>
                <w:szCs w:val="20"/>
              </w:rPr>
            </w:pPr>
            <w:r w:rsidRPr="00193B13">
              <w:rPr>
                <w:rFonts w:ascii="Arial Narrow" w:hAnsi="Arial Narrow"/>
                <w:sz w:val="20"/>
                <w:szCs w:val="20"/>
              </w:rPr>
              <w:t>2022/03/31</w:t>
            </w:r>
          </w:p>
        </w:tc>
        <w:tc>
          <w:tcPr>
            <w:tcW w:w="1121" w:type="dxa"/>
            <w:tcBorders>
              <w:top w:val="single" w:sz="4" w:space="0" w:color="000000"/>
              <w:left w:val="single" w:sz="4" w:space="0" w:color="000000"/>
              <w:bottom w:val="single" w:sz="4" w:space="0" w:color="000000"/>
              <w:right w:val="single" w:sz="4" w:space="0" w:color="000000"/>
            </w:tcBorders>
          </w:tcPr>
          <w:p w14:paraId="4E04114E" w14:textId="6B0F36E7" w:rsidR="00EB7FC2" w:rsidRPr="00193B13" w:rsidRDefault="00EB7FC2" w:rsidP="00EB7FC2">
            <w:pPr>
              <w:tabs>
                <w:tab w:val="decimal" w:pos="7938"/>
                <w:tab w:val="decimal" w:pos="9639"/>
              </w:tabs>
              <w:jc w:val="right"/>
              <w:rPr>
                <w:rFonts w:ascii="Arial Narrow" w:hAnsi="Arial Narrow"/>
                <w:sz w:val="20"/>
                <w:szCs w:val="20"/>
              </w:rPr>
            </w:pPr>
            <w:r w:rsidRPr="00193B13">
              <w:rPr>
                <w:rFonts w:ascii="Arial Narrow" w:hAnsi="Arial Narrow"/>
                <w:sz w:val="20"/>
                <w:szCs w:val="20"/>
              </w:rPr>
              <w:t>No</w:t>
            </w:r>
          </w:p>
        </w:tc>
        <w:tc>
          <w:tcPr>
            <w:tcW w:w="1499" w:type="dxa"/>
            <w:tcBorders>
              <w:top w:val="single" w:sz="4" w:space="0" w:color="000000"/>
              <w:left w:val="single" w:sz="4" w:space="0" w:color="000000"/>
              <w:bottom w:val="single" w:sz="4" w:space="0" w:color="000000"/>
              <w:right w:val="single" w:sz="4" w:space="0" w:color="000000"/>
            </w:tcBorders>
          </w:tcPr>
          <w:p w14:paraId="0D18CA36" w14:textId="013BA22D" w:rsidR="00EB7FC2" w:rsidRPr="00193B13" w:rsidRDefault="00CC0969" w:rsidP="00CC0969">
            <w:pPr>
              <w:tabs>
                <w:tab w:val="center" w:pos="641"/>
                <w:tab w:val="right" w:pos="1283"/>
                <w:tab w:val="decimal" w:pos="7938"/>
                <w:tab w:val="decimal" w:pos="9639"/>
              </w:tabs>
              <w:rPr>
                <w:rFonts w:ascii="Arial Narrow" w:hAnsi="Arial Narrow"/>
                <w:sz w:val="20"/>
                <w:szCs w:val="20"/>
              </w:rPr>
            </w:pPr>
            <w:r w:rsidRPr="00193B13">
              <w:rPr>
                <w:rFonts w:ascii="Arial Narrow" w:hAnsi="Arial Narrow"/>
                <w:sz w:val="20"/>
                <w:szCs w:val="20"/>
              </w:rPr>
              <w:tab/>
            </w:r>
            <w:r w:rsidRPr="00193B13">
              <w:rPr>
                <w:rFonts w:ascii="Arial Narrow" w:hAnsi="Arial Narrow"/>
                <w:sz w:val="20"/>
                <w:szCs w:val="20"/>
              </w:rPr>
              <w:tab/>
            </w:r>
            <w:r w:rsidR="00EB7FC2" w:rsidRPr="00193B13">
              <w:rPr>
                <w:rFonts w:ascii="Arial Narrow" w:hAnsi="Arial Narrow"/>
                <w:sz w:val="20"/>
                <w:szCs w:val="20"/>
              </w:rPr>
              <w:t>6 900</w:t>
            </w:r>
          </w:p>
        </w:tc>
      </w:tr>
      <w:tr w:rsidR="00EB7FC2" w:rsidRPr="00193B13" w14:paraId="58BC712C" w14:textId="77777777" w:rsidTr="0062673F">
        <w:tc>
          <w:tcPr>
            <w:tcW w:w="2563" w:type="dxa"/>
            <w:tcBorders>
              <w:top w:val="single" w:sz="4" w:space="0" w:color="000000"/>
              <w:left w:val="single" w:sz="4" w:space="0" w:color="000000"/>
              <w:bottom w:val="single" w:sz="4" w:space="0" w:color="000000"/>
              <w:right w:val="single" w:sz="4" w:space="0" w:color="000000"/>
            </w:tcBorders>
          </w:tcPr>
          <w:p w14:paraId="287377CC" w14:textId="77777777" w:rsidR="00EB7FC2" w:rsidRPr="00193B13" w:rsidRDefault="00EB7FC2" w:rsidP="00EB7FC2">
            <w:pPr>
              <w:tabs>
                <w:tab w:val="decimal" w:pos="7938"/>
                <w:tab w:val="decimal" w:pos="9639"/>
              </w:tabs>
              <w:jc w:val="both"/>
              <w:rPr>
                <w:rFonts w:ascii="Arial Narrow" w:hAnsi="Arial Narrow"/>
                <w:sz w:val="20"/>
                <w:szCs w:val="20"/>
              </w:rPr>
            </w:pPr>
            <w:r w:rsidRPr="00193B13">
              <w:rPr>
                <w:rFonts w:ascii="Arial Narrow" w:hAnsi="Arial Narrow"/>
                <w:sz w:val="20"/>
                <w:szCs w:val="20"/>
              </w:rPr>
              <w:t xml:space="preserve">Erf 104 Sandown </w:t>
            </w:r>
          </w:p>
          <w:p w14:paraId="48CA88FA" w14:textId="77777777" w:rsidR="00EB7FC2" w:rsidRPr="00193B13" w:rsidRDefault="00EB7FC2" w:rsidP="00EB7FC2">
            <w:pPr>
              <w:tabs>
                <w:tab w:val="decimal" w:pos="7938"/>
                <w:tab w:val="decimal" w:pos="9639"/>
              </w:tabs>
              <w:jc w:val="both"/>
              <w:rPr>
                <w:rFonts w:ascii="Arial Narrow" w:hAnsi="Arial Narrow"/>
                <w:sz w:val="20"/>
                <w:szCs w:val="20"/>
              </w:rPr>
            </w:pPr>
          </w:p>
        </w:tc>
        <w:tc>
          <w:tcPr>
            <w:tcW w:w="2054" w:type="dxa"/>
            <w:tcBorders>
              <w:top w:val="single" w:sz="4" w:space="0" w:color="000000"/>
              <w:left w:val="single" w:sz="4" w:space="0" w:color="000000"/>
              <w:bottom w:val="single" w:sz="4" w:space="0" w:color="000000"/>
              <w:right w:val="single" w:sz="4" w:space="0" w:color="000000"/>
            </w:tcBorders>
          </w:tcPr>
          <w:p w14:paraId="70C7908B" w14:textId="77777777" w:rsidR="00EB7FC2" w:rsidRPr="00193B13" w:rsidRDefault="00EB7FC2" w:rsidP="00EB7FC2">
            <w:pPr>
              <w:tabs>
                <w:tab w:val="decimal" w:pos="7938"/>
                <w:tab w:val="decimal" w:pos="9639"/>
              </w:tabs>
              <w:rPr>
                <w:rFonts w:ascii="Arial Narrow" w:hAnsi="Arial Narrow"/>
                <w:sz w:val="20"/>
                <w:szCs w:val="20"/>
              </w:rPr>
            </w:pPr>
            <w:r w:rsidRPr="00193B13">
              <w:rPr>
                <w:rFonts w:ascii="Arial Narrow" w:hAnsi="Arial Narrow"/>
                <w:sz w:val="20"/>
                <w:szCs w:val="20"/>
              </w:rPr>
              <w:t xml:space="preserve">117 Patricia Road </w:t>
            </w:r>
          </w:p>
          <w:p w14:paraId="3301109E" w14:textId="77777777" w:rsidR="00EB7FC2" w:rsidRPr="00193B13" w:rsidRDefault="00EB7FC2" w:rsidP="00EB7FC2">
            <w:pPr>
              <w:tabs>
                <w:tab w:val="decimal" w:pos="7938"/>
                <w:tab w:val="decimal" w:pos="9639"/>
              </w:tabs>
              <w:rPr>
                <w:rFonts w:ascii="Arial Narrow" w:hAnsi="Arial Narrow"/>
                <w:sz w:val="20"/>
                <w:szCs w:val="20"/>
              </w:rPr>
            </w:pPr>
            <w:r w:rsidRPr="00193B13">
              <w:rPr>
                <w:rFonts w:ascii="Arial Narrow" w:hAnsi="Arial Narrow"/>
                <w:sz w:val="20"/>
                <w:szCs w:val="20"/>
              </w:rPr>
              <w:t xml:space="preserve">Sandown, Sandton </w:t>
            </w:r>
          </w:p>
          <w:p w14:paraId="1CF5B67D" w14:textId="4AE75B6F" w:rsidR="00EB7FC2" w:rsidRPr="00193B13" w:rsidRDefault="00EB7FC2" w:rsidP="00EB7FC2">
            <w:pPr>
              <w:tabs>
                <w:tab w:val="decimal" w:pos="7938"/>
                <w:tab w:val="decimal" w:pos="9639"/>
              </w:tabs>
              <w:rPr>
                <w:rFonts w:ascii="Arial Narrow" w:hAnsi="Arial Narrow"/>
                <w:sz w:val="20"/>
                <w:szCs w:val="20"/>
              </w:rPr>
            </w:pPr>
            <w:r w:rsidRPr="00193B13">
              <w:rPr>
                <w:rFonts w:ascii="Arial Narrow" w:hAnsi="Arial Narrow"/>
                <w:sz w:val="20"/>
                <w:szCs w:val="20"/>
              </w:rPr>
              <w:t xml:space="preserve">City of Johannesburg </w:t>
            </w:r>
          </w:p>
        </w:tc>
        <w:tc>
          <w:tcPr>
            <w:tcW w:w="1201" w:type="dxa"/>
            <w:tcBorders>
              <w:top w:val="single" w:sz="4" w:space="0" w:color="000000"/>
              <w:left w:val="single" w:sz="4" w:space="0" w:color="000000"/>
              <w:bottom w:val="single" w:sz="4" w:space="0" w:color="000000"/>
              <w:right w:val="single" w:sz="4" w:space="0" w:color="000000"/>
            </w:tcBorders>
          </w:tcPr>
          <w:p w14:paraId="1966A0D2" w14:textId="28AB8997" w:rsidR="00EB7FC2" w:rsidRPr="00193B13" w:rsidRDefault="00EB7FC2" w:rsidP="00EB7FC2">
            <w:pPr>
              <w:tabs>
                <w:tab w:val="decimal" w:pos="7938"/>
                <w:tab w:val="decimal" w:pos="9639"/>
              </w:tabs>
              <w:jc w:val="right"/>
              <w:rPr>
                <w:rFonts w:ascii="Arial Narrow" w:hAnsi="Arial Narrow"/>
                <w:sz w:val="20"/>
                <w:szCs w:val="20"/>
              </w:rPr>
            </w:pPr>
            <w:r w:rsidRPr="00193B13">
              <w:rPr>
                <w:rFonts w:ascii="Arial Narrow" w:hAnsi="Arial Narrow"/>
                <w:sz w:val="20"/>
                <w:szCs w:val="20"/>
              </w:rPr>
              <w:t>Comparable</w:t>
            </w:r>
            <w:r w:rsidRPr="00193B13">
              <w:rPr>
                <w:rFonts w:ascii="Arial Narrow" w:hAnsi="Arial Narrow"/>
                <w:sz w:val="20"/>
                <w:szCs w:val="20"/>
              </w:rPr>
              <w:br/>
              <w:t>Sales</w:t>
            </w:r>
          </w:p>
        </w:tc>
        <w:tc>
          <w:tcPr>
            <w:tcW w:w="1168" w:type="dxa"/>
            <w:tcBorders>
              <w:top w:val="single" w:sz="4" w:space="0" w:color="000000"/>
              <w:left w:val="single" w:sz="4" w:space="0" w:color="000000"/>
              <w:bottom w:val="single" w:sz="4" w:space="0" w:color="000000"/>
              <w:right w:val="single" w:sz="4" w:space="0" w:color="000000"/>
            </w:tcBorders>
          </w:tcPr>
          <w:p w14:paraId="11344FBD" w14:textId="57CA3EA5" w:rsidR="00EB7FC2" w:rsidRPr="00193B13" w:rsidRDefault="00EB7FC2" w:rsidP="00EB7FC2">
            <w:pPr>
              <w:tabs>
                <w:tab w:val="decimal" w:pos="7938"/>
                <w:tab w:val="decimal" w:pos="9639"/>
              </w:tabs>
              <w:jc w:val="right"/>
              <w:rPr>
                <w:rFonts w:ascii="Arial Narrow" w:hAnsi="Arial Narrow"/>
                <w:sz w:val="20"/>
                <w:szCs w:val="20"/>
              </w:rPr>
            </w:pPr>
            <w:r w:rsidRPr="00193B13">
              <w:rPr>
                <w:rFonts w:ascii="Arial Narrow" w:hAnsi="Arial Narrow"/>
                <w:sz w:val="20"/>
                <w:szCs w:val="20"/>
              </w:rPr>
              <w:t>2022/03/31</w:t>
            </w:r>
          </w:p>
        </w:tc>
        <w:tc>
          <w:tcPr>
            <w:tcW w:w="1121" w:type="dxa"/>
            <w:tcBorders>
              <w:top w:val="single" w:sz="4" w:space="0" w:color="000000"/>
              <w:left w:val="single" w:sz="4" w:space="0" w:color="000000"/>
              <w:bottom w:val="single" w:sz="4" w:space="0" w:color="000000"/>
              <w:right w:val="single" w:sz="4" w:space="0" w:color="000000"/>
            </w:tcBorders>
          </w:tcPr>
          <w:p w14:paraId="1EE3C906" w14:textId="04D22327" w:rsidR="00EB7FC2" w:rsidRPr="00193B13" w:rsidRDefault="00EB7FC2" w:rsidP="00EB7FC2">
            <w:pPr>
              <w:tabs>
                <w:tab w:val="decimal" w:pos="7938"/>
                <w:tab w:val="decimal" w:pos="9639"/>
              </w:tabs>
              <w:jc w:val="right"/>
              <w:rPr>
                <w:rFonts w:ascii="Arial Narrow" w:hAnsi="Arial Narrow"/>
                <w:sz w:val="20"/>
                <w:szCs w:val="20"/>
              </w:rPr>
            </w:pPr>
            <w:r w:rsidRPr="00193B13">
              <w:rPr>
                <w:rFonts w:ascii="Arial Narrow" w:hAnsi="Arial Narrow"/>
                <w:sz w:val="20"/>
                <w:szCs w:val="20"/>
              </w:rPr>
              <w:t>No</w:t>
            </w:r>
          </w:p>
        </w:tc>
        <w:tc>
          <w:tcPr>
            <w:tcW w:w="1499" w:type="dxa"/>
            <w:tcBorders>
              <w:top w:val="single" w:sz="4" w:space="0" w:color="000000"/>
              <w:left w:val="single" w:sz="4" w:space="0" w:color="000000"/>
              <w:bottom w:val="single" w:sz="4" w:space="0" w:color="000000"/>
              <w:right w:val="single" w:sz="4" w:space="0" w:color="000000"/>
            </w:tcBorders>
          </w:tcPr>
          <w:p w14:paraId="23A3A9F9" w14:textId="46AB5E77" w:rsidR="00EB7FC2" w:rsidRPr="00193B13" w:rsidRDefault="00EB7FC2" w:rsidP="00EB7FC2">
            <w:pPr>
              <w:tabs>
                <w:tab w:val="decimal" w:pos="7938"/>
                <w:tab w:val="decimal" w:pos="9639"/>
              </w:tabs>
              <w:jc w:val="right"/>
              <w:rPr>
                <w:rFonts w:ascii="Arial Narrow" w:hAnsi="Arial Narrow"/>
                <w:sz w:val="20"/>
                <w:szCs w:val="20"/>
              </w:rPr>
            </w:pPr>
            <w:r w:rsidRPr="00193B13">
              <w:rPr>
                <w:rFonts w:ascii="Arial Narrow" w:hAnsi="Arial Narrow"/>
                <w:sz w:val="20"/>
                <w:szCs w:val="20"/>
              </w:rPr>
              <w:t>6 800</w:t>
            </w:r>
          </w:p>
        </w:tc>
      </w:tr>
      <w:tr w:rsidR="00EB7FC2" w:rsidRPr="00193B13" w14:paraId="7A5EF102" w14:textId="77777777" w:rsidTr="00F41497">
        <w:trPr>
          <w:trHeight w:val="459"/>
        </w:trPr>
        <w:tc>
          <w:tcPr>
            <w:tcW w:w="2563" w:type="dxa"/>
            <w:tcBorders>
              <w:top w:val="single" w:sz="4" w:space="0" w:color="000000"/>
              <w:left w:val="single" w:sz="4" w:space="0" w:color="000000"/>
              <w:bottom w:val="single" w:sz="4" w:space="0" w:color="000000"/>
              <w:right w:val="single" w:sz="4" w:space="0" w:color="000000"/>
            </w:tcBorders>
          </w:tcPr>
          <w:p w14:paraId="6765CDB5" w14:textId="0FBA76F7" w:rsidR="00EB7FC2" w:rsidRPr="00193B13" w:rsidRDefault="00EB7FC2" w:rsidP="00F41497">
            <w:pPr>
              <w:tabs>
                <w:tab w:val="decimal" w:pos="7938"/>
                <w:tab w:val="decimal" w:pos="9639"/>
              </w:tabs>
              <w:rPr>
                <w:rFonts w:ascii="Arial Narrow" w:hAnsi="Arial Narrow"/>
                <w:sz w:val="20"/>
                <w:szCs w:val="20"/>
              </w:rPr>
            </w:pPr>
            <w:r w:rsidRPr="00193B13">
              <w:rPr>
                <w:rFonts w:ascii="Arial Narrow" w:hAnsi="Arial Narrow"/>
                <w:sz w:val="20"/>
                <w:szCs w:val="20"/>
              </w:rPr>
              <w:t xml:space="preserve">P20/10207 Ga-Rankuwa Unit 5 (Kentucky Site) </w:t>
            </w:r>
          </w:p>
        </w:tc>
        <w:tc>
          <w:tcPr>
            <w:tcW w:w="2054" w:type="dxa"/>
            <w:tcBorders>
              <w:top w:val="single" w:sz="4" w:space="0" w:color="000000"/>
              <w:left w:val="single" w:sz="4" w:space="0" w:color="000000"/>
              <w:bottom w:val="single" w:sz="4" w:space="0" w:color="000000"/>
              <w:right w:val="single" w:sz="4" w:space="0" w:color="000000"/>
            </w:tcBorders>
          </w:tcPr>
          <w:p w14:paraId="47918194" w14:textId="434CC002" w:rsidR="00EB7FC2" w:rsidRPr="00193B13" w:rsidRDefault="00EB7FC2" w:rsidP="00F41497">
            <w:pPr>
              <w:tabs>
                <w:tab w:val="decimal" w:pos="7938"/>
                <w:tab w:val="decimal" w:pos="9639"/>
              </w:tabs>
              <w:rPr>
                <w:rFonts w:ascii="Arial Narrow" w:hAnsi="Arial Narrow"/>
                <w:sz w:val="20"/>
                <w:szCs w:val="20"/>
              </w:rPr>
            </w:pPr>
            <w:r w:rsidRPr="00193B13">
              <w:rPr>
                <w:rFonts w:ascii="Arial Narrow" w:hAnsi="Arial Narrow"/>
                <w:sz w:val="20"/>
                <w:szCs w:val="20"/>
              </w:rPr>
              <w:t>Erf 10207 Ga-Rankuwa Unit 5</w:t>
            </w:r>
            <w:r w:rsidR="00F41497" w:rsidRPr="00193B13">
              <w:rPr>
                <w:rFonts w:ascii="Arial Narrow" w:hAnsi="Arial Narrow"/>
                <w:sz w:val="20"/>
                <w:szCs w:val="20"/>
              </w:rPr>
              <w:t xml:space="preserve">, </w:t>
            </w:r>
            <w:r w:rsidRPr="00193B13">
              <w:rPr>
                <w:rFonts w:ascii="Arial Narrow" w:hAnsi="Arial Narrow"/>
                <w:sz w:val="20"/>
                <w:szCs w:val="20"/>
              </w:rPr>
              <w:t>City of Tshwane</w:t>
            </w:r>
          </w:p>
        </w:tc>
        <w:tc>
          <w:tcPr>
            <w:tcW w:w="1201" w:type="dxa"/>
            <w:tcBorders>
              <w:top w:val="single" w:sz="4" w:space="0" w:color="000000"/>
              <w:left w:val="single" w:sz="4" w:space="0" w:color="000000"/>
              <w:bottom w:val="single" w:sz="4" w:space="0" w:color="000000"/>
              <w:right w:val="single" w:sz="4" w:space="0" w:color="000000"/>
            </w:tcBorders>
          </w:tcPr>
          <w:p w14:paraId="3424E907" w14:textId="4D36863D" w:rsidR="00EB7FC2" w:rsidRPr="00193B13" w:rsidRDefault="00EB7FC2" w:rsidP="00EB7FC2">
            <w:pPr>
              <w:tabs>
                <w:tab w:val="decimal" w:pos="7938"/>
                <w:tab w:val="decimal" w:pos="9639"/>
              </w:tabs>
              <w:jc w:val="right"/>
              <w:rPr>
                <w:rFonts w:ascii="Arial Narrow" w:hAnsi="Arial Narrow"/>
                <w:sz w:val="20"/>
                <w:szCs w:val="20"/>
              </w:rPr>
            </w:pPr>
            <w:r w:rsidRPr="00193B13">
              <w:rPr>
                <w:rFonts w:ascii="Arial Narrow" w:hAnsi="Arial Narrow"/>
                <w:sz w:val="20"/>
                <w:szCs w:val="20"/>
              </w:rPr>
              <w:t>Comparable Sales</w:t>
            </w:r>
          </w:p>
        </w:tc>
        <w:tc>
          <w:tcPr>
            <w:tcW w:w="1168" w:type="dxa"/>
            <w:tcBorders>
              <w:top w:val="single" w:sz="4" w:space="0" w:color="000000"/>
              <w:left w:val="single" w:sz="4" w:space="0" w:color="000000"/>
              <w:bottom w:val="single" w:sz="4" w:space="0" w:color="000000"/>
              <w:right w:val="single" w:sz="4" w:space="0" w:color="000000"/>
            </w:tcBorders>
          </w:tcPr>
          <w:p w14:paraId="070C785B" w14:textId="3FC8BCA2" w:rsidR="00EB7FC2" w:rsidRPr="00193B13" w:rsidRDefault="00EB7FC2" w:rsidP="00EB7FC2">
            <w:pPr>
              <w:tabs>
                <w:tab w:val="decimal" w:pos="7938"/>
                <w:tab w:val="decimal" w:pos="9639"/>
              </w:tabs>
              <w:jc w:val="right"/>
              <w:rPr>
                <w:rFonts w:ascii="Arial Narrow" w:hAnsi="Arial Narrow"/>
                <w:sz w:val="20"/>
                <w:szCs w:val="20"/>
              </w:rPr>
            </w:pPr>
            <w:r w:rsidRPr="00193B13">
              <w:rPr>
                <w:rFonts w:ascii="Arial Narrow" w:hAnsi="Arial Narrow"/>
                <w:sz w:val="20"/>
                <w:szCs w:val="20"/>
              </w:rPr>
              <w:t>2022/03/31</w:t>
            </w:r>
          </w:p>
        </w:tc>
        <w:tc>
          <w:tcPr>
            <w:tcW w:w="1121" w:type="dxa"/>
            <w:tcBorders>
              <w:top w:val="single" w:sz="4" w:space="0" w:color="000000"/>
              <w:left w:val="single" w:sz="4" w:space="0" w:color="000000"/>
              <w:bottom w:val="single" w:sz="4" w:space="0" w:color="000000"/>
              <w:right w:val="single" w:sz="4" w:space="0" w:color="000000"/>
            </w:tcBorders>
          </w:tcPr>
          <w:p w14:paraId="0471E120" w14:textId="12F970F7" w:rsidR="00EB7FC2" w:rsidRPr="00193B13" w:rsidRDefault="00EB7FC2" w:rsidP="00EB7FC2">
            <w:pPr>
              <w:tabs>
                <w:tab w:val="decimal" w:pos="7938"/>
                <w:tab w:val="decimal" w:pos="9639"/>
              </w:tabs>
              <w:jc w:val="right"/>
              <w:rPr>
                <w:rFonts w:ascii="Arial Narrow" w:hAnsi="Arial Narrow"/>
                <w:sz w:val="20"/>
                <w:szCs w:val="20"/>
              </w:rPr>
            </w:pPr>
            <w:r w:rsidRPr="00193B13">
              <w:rPr>
                <w:rFonts w:ascii="Arial Narrow" w:hAnsi="Arial Narrow"/>
                <w:sz w:val="20"/>
                <w:szCs w:val="20"/>
              </w:rPr>
              <w:t>No</w:t>
            </w:r>
          </w:p>
        </w:tc>
        <w:tc>
          <w:tcPr>
            <w:tcW w:w="1499" w:type="dxa"/>
            <w:tcBorders>
              <w:top w:val="single" w:sz="4" w:space="0" w:color="000000"/>
              <w:left w:val="single" w:sz="4" w:space="0" w:color="000000"/>
              <w:bottom w:val="single" w:sz="4" w:space="0" w:color="000000"/>
              <w:right w:val="single" w:sz="4" w:space="0" w:color="000000"/>
            </w:tcBorders>
          </w:tcPr>
          <w:p w14:paraId="1FD64698" w14:textId="0A2D5669" w:rsidR="00EB7FC2" w:rsidRPr="00193B13" w:rsidRDefault="00EB7FC2" w:rsidP="00EB7FC2">
            <w:pPr>
              <w:tabs>
                <w:tab w:val="decimal" w:pos="7938"/>
                <w:tab w:val="decimal" w:pos="9639"/>
              </w:tabs>
              <w:jc w:val="right"/>
              <w:rPr>
                <w:rFonts w:ascii="Arial Narrow" w:hAnsi="Arial Narrow"/>
                <w:sz w:val="20"/>
                <w:szCs w:val="20"/>
              </w:rPr>
            </w:pPr>
            <w:r w:rsidRPr="00193B13">
              <w:rPr>
                <w:rFonts w:ascii="Arial Narrow" w:hAnsi="Arial Narrow"/>
                <w:sz w:val="20"/>
                <w:szCs w:val="20"/>
              </w:rPr>
              <w:t>6 700</w:t>
            </w:r>
          </w:p>
        </w:tc>
      </w:tr>
      <w:tr w:rsidR="00EB7FC2" w:rsidRPr="00193B13" w14:paraId="497BD15B" w14:textId="77777777" w:rsidTr="0062673F">
        <w:tc>
          <w:tcPr>
            <w:tcW w:w="2563" w:type="dxa"/>
            <w:tcBorders>
              <w:top w:val="single" w:sz="4" w:space="0" w:color="000000"/>
              <w:left w:val="single" w:sz="4" w:space="0" w:color="000000"/>
              <w:bottom w:val="single" w:sz="4" w:space="0" w:color="000000"/>
              <w:right w:val="single" w:sz="4" w:space="0" w:color="000000"/>
            </w:tcBorders>
          </w:tcPr>
          <w:p w14:paraId="0F8E6EAF" w14:textId="02F7CC4F" w:rsidR="00EB7FC2" w:rsidRPr="00193B13" w:rsidRDefault="00EB7FC2" w:rsidP="00EB7FC2">
            <w:pPr>
              <w:tabs>
                <w:tab w:val="decimal" w:pos="7938"/>
                <w:tab w:val="decimal" w:pos="9639"/>
              </w:tabs>
              <w:jc w:val="both"/>
              <w:rPr>
                <w:rFonts w:ascii="Arial Narrow" w:hAnsi="Arial Narrow"/>
                <w:sz w:val="20"/>
                <w:szCs w:val="20"/>
              </w:rPr>
            </w:pPr>
            <w:r w:rsidRPr="00193B13">
              <w:rPr>
                <w:rFonts w:ascii="Arial Narrow" w:hAnsi="Arial Narrow"/>
                <w:sz w:val="20"/>
                <w:szCs w:val="20"/>
              </w:rPr>
              <w:t>Gateway Park</w:t>
            </w:r>
          </w:p>
        </w:tc>
        <w:tc>
          <w:tcPr>
            <w:tcW w:w="2054" w:type="dxa"/>
            <w:tcBorders>
              <w:top w:val="single" w:sz="4" w:space="0" w:color="000000"/>
              <w:left w:val="single" w:sz="4" w:space="0" w:color="000000"/>
              <w:bottom w:val="single" w:sz="4" w:space="0" w:color="000000"/>
              <w:right w:val="single" w:sz="4" w:space="0" w:color="000000"/>
            </w:tcBorders>
          </w:tcPr>
          <w:p w14:paraId="77659A42" w14:textId="77777777" w:rsidR="00EB7FC2" w:rsidRPr="00193B13" w:rsidRDefault="00EB7FC2" w:rsidP="00EB7FC2">
            <w:pPr>
              <w:tabs>
                <w:tab w:val="decimal" w:pos="7938"/>
                <w:tab w:val="decimal" w:pos="9639"/>
              </w:tabs>
              <w:rPr>
                <w:rFonts w:ascii="Arial Narrow" w:hAnsi="Arial Narrow"/>
                <w:sz w:val="20"/>
                <w:szCs w:val="20"/>
              </w:rPr>
            </w:pPr>
            <w:r w:rsidRPr="00193B13">
              <w:rPr>
                <w:rFonts w:ascii="Arial Narrow" w:hAnsi="Arial Narrow"/>
                <w:sz w:val="20"/>
                <w:szCs w:val="20"/>
              </w:rPr>
              <w:t xml:space="preserve">Corner Challenger &amp; Columbia Avenue, </w:t>
            </w:r>
          </w:p>
          <w:p w14:paraId="6638D915" w14:textId="0FDBD297" w:rsidR="00EB7FC2" w:rsidRPr="00193B13" w:rsidRDefault="00EB7FC2" w:rsidP="00EB7FC2">
            <w:pPr>
              <w:tabs>
                <w:tab w:val="decimal" w:pos="7938"/>
                <w:tab w:val="decimal" w:pos="9639"/>
              </w:tabs>
              <w:rPr>
                <w:rFonts w:ascii="Arial Narrow" w:hAnsi="Arial Narrow"/>
                <w:sz w:val="20"/>
                <w:szCs w:val="20"/>
              </w:rPr>
            </w:pPr>
            <w:proofErr w:type="spellStart"/>
            <w:r w:rsidRPr="00193B13">
              <w:rPr>
                <w:rFonts w:ascii="Arial Narrow" w:hAnsi="Arial Narrow"/>
                <w:sz w:val="20"/>
                <w:szCs w:val="20"/>
              </w:rPr>
              <w:t>Midridge</w:t>
            </w:r>
            <w:proofErr w:type="spellEnd"/>
            <w:r w:rsidRPr="00193B13">
              <w:rPr>
                <w:rFonts w:ascii="Arial Narrow" w:hAnsi="Arial Narrow"/>
                <w:sz w:val="20"/>
                <w:szCs w:val="20"/>
              </w:rPr>
              <w:t xml:space="preserve"> Park, </w:t>
            </w:r>
            <w:proofErr w:type="spellStart"/>
            <w:r w:rsidRPr="00193B13">
              <w:rPr>
                <w:rFonts w:ascii="Arial Narrow" w:hAnsi="Arial Narrow"/>
                <w:sz w:val="20"/>
                <w:szCs w:val="20"/>
              </w:rPr>
              <w:t>Midrand</w:t>
            </w:r>
            <w:proofErr w:type="spellEnd"/>
          </w:p>
        </w:tc>
        <w:tc>
          <w:tcPr>
            <w:tcW w:w="1201" w:type="dxa"/>
            <w:tcBorders>
              <w:top w:val="single" w:sz="4" w:space="0" w:color="000000"/>
              <w:left w:val="single" w:sz="4" w:space="0" w:color="000000"/>
              <w:bottom w:val="single" w:sz="4" w:space="0" w:color="000000"/>
              <w:right w:val="single" w:sz="4" w:space="0" w:color="000000"/>
            </w:tcBorders>
          </w:tcPr>
          <w:p w14:paraId="2DECEC99" w14:textId="7F2A9197" w:rsidR="00EB7FC2" w:rsidRPr="00193B13" w:rsidRDefault="00EB7FC2" w:rsidP="00EB7FC2">
            <w:pPr>
              <w:tabs>
                <w:tab w:val="decimal" w:pos="7938"/>
                <w:tab w:val="decimal" w:pos="9639"/>
              </w:tabs>
              <w:jc w:val="right"/>
              <w:rPr>
                <w:rFonts w:ascii="Arial Narrow" w:hAnsi="Arial Narrow"/>
                <w:sz w:val="20"/>
                <w:szCs w:val="20"/>
              </w:rPr>
            </w:pPr>
            <w:r w:rsidRPr="00193B13">
              <w:rPr>
                <w:rFonts w:ascii="Arial Narrow" w:hAnsi="Arial Narrow"/>
                <w:sz w:val="20"/>
                <w:szCs w:val="20"/>
              </w:rPr>
              <w:t>DCF</w:t>
            </w:r>
          </w:p>
        </w:tc>
        <w:tc>
          <w:tcPr>
            <w:tcW w:w="1168" w:type="dxa"/>
            <w:tcBorders>
              <w:top w:val="single" w:sz="4" w:space="0" w:color="000000"/>
              <w:left w:val="single" w:sz="4" w:space="0" w:color="000000"/>
              <w:bottom w:val="single" w:sz="4" w:space="0" w:color="000000"/>
              <w:right w:val="single" w:sz="4" w:space="0" w:color="000000"/>
            </w:tcBorders>
          </w:tcPr>
          <w:p w14:paraId="753D679F" w14:textId="1F204A8A" w:rsidR="00EB7FC2" w:rsidRPr="00193B13" w:rsidRDefault="00EB7FC2" w:rsidP="00EB7FC2">
            <w:pPr>
              <w:tabs>
                <w:tab w:val="decimal" w:pos="7938"/>
                <w:tab w:val="decimal" w:pos="9639"/>
              </w:tabs>
              <w:jc w:val="right"/>
              <w:rPr>
                <w:rFonts w:ascii="Arial Narrow" w:hAnsi="Arial Narrow"/>
                <w:sz w:val="20"/>
                <w:szCs w:val="20"/>
              </w:rPr>
            </w:pPr>
            <w:r w:rsidRPr="00193B13">
              <w:rPr>
                <w:rFonts w:ascii="Arial Narrow" w:hAnsi="Arial Narrow"/>
                <w:sz w:val="20"/>
                <w:szCs w:val="20"/>
              </w:rPr>
              <w:t>2022/03/31</w:t>
            </w:r>
          </w:p>
        </w:tc>
        <w:tc>
          <w:tcPr>
            <w:tcW w:w="1121" w:type="dxa"/>
            <w:tcBorders>
              <w:top w:val="single" w:sz="4" w:space="0" w:color="000000"/>
              <w:left w:val="single" w:sz="4" w:space="0" w:color="000000"/>
              <w:bottom w:val="single" w:sz="4" w:space="0" w:color="000000"/>
              <w:right w:val="single" w:sz="4" w:space="0" w:color="000000"/>
            </w:tcBorders>
          </w:tcPr>
          <w:p w14:paraId="4FBD27E3" w14:textId="34D84D33" w:rsidR="00EB7FC2" w:rsidRPr="00193B13" w:rsidRDefault="00EB7FC2" w:rsidP="00EB7FC2">
            <w:pPr>
              <w:tabs>
                <w:tab w:val="decimal" w:pos="7938"/>
                <w:tab w:val="decimal" w:pos="9639"/>
              </w:tabs>
              <w:jc w:val="right"/>
              <w:rPr>
                <w:rFonts w:ascii="Arial Narrow" w:hAnsi="Arial Narrow"/>
                <w:sz w:val="20"/>
                <w:szCs w:val="20"/>
              </w:rPr>
            </w:pPr>
            <w:r w:rsidRPr="00193B13">
              <w:rPr>
                <w:rFonts w:ascii="Arial Narrow" w:hAnsi="Arial Narrow"/>
                <w:sz w:val="20"/>
                <w:szCs w:val="20"/>
              </w:rPr>
              <w:t>No</w:t>
            </w:r>
          </w:p>
        </w:tc>
        <w:tc>
          <w:tcPr>
            <w:tcW w:w="1499" w:type="dxa"/>
            <w:tcBorders>
              <w:top w:val="single" w:sz="4" w:space="0" w:color="000000"/>
              <w:left w:val="single" w:sz="4" w:space="0" w:color="000000"/>
              <w:bottom w:val="single" w:sz="4" w:space="0" w:color="000000"/>
              <w:right w:val="single" w:sz="4" w:space="0" w:color="000000"/>
            </w:tcBorders>
          </w:tcPr>
          <w:p w14:paraId="26B00350" w14:textId="41D6AB87" w:rsidR="00EB7FC2" w:rsidRPr="00193B13" w:rsidRDefault="00EB7FC2" w:rsidP="00EB7FC2">
            <w:pPr>
              <w:tabs>
                <w:tab w:val="decimal" w:pos="7938"/>
                <w:tab w:val="decimal" w:pos="9639"/>
              </w:tabs>
              <w:jc w:val="right"/>
              <w:rPr>
                <w:rFonts w:ascii="Arial Narrow" w:hAnsi="Arial Narrow"/>
                <w:sz w:val="20"/>
                <w:szCs w:val="20"/>
              </w:rPr>
            </w:pPr>
            <w:r w:rsidRPr="00193B13">
              <w:rPr>
                <w:rFonts w:ascii="Arial Narrow" w:hAnsi="Arial Narrow"/>
                <w:sz w:val="20"/>
                <w:szCs w:val="20"/>
              </w:rPr>
              <w:t>6 654</w:t>
            </w:r>
          </w:p>
        </w:tc>
      </w:tr>
    </w:tbl>
    <w:p w14:paraId="1BC18330" w14:textId="77777777" w:rsidR="00DF6ED6" w:rsidRPr="00193B13" w:rsidRDefault="00DF6ED6" w:rsidP="00AC33CB">
      <w:pPr>
        <w:pStyle w:val="Heading1"/>
        <w:spacing w:before="0" w:after="0"/>
        <w:rPr>
          <w:rFonts w:ascii="Arial" w:hAnsi="Arial" w:cs="Arial"/>
          <w:bCs w:val="0"/>
          <w:kern w:val="0"/>
          <w:sz w:val="20"/>
          <w:szCs w:val="20"/>
        </w:rPr>
      </w:pPr>
    </w:p>
    <w:p w14:paraId="69C2B562" w14:textId="189188B5" w:rsidR="00AC33CB" w:rsidRPr="00E14A3F" w:rsidRDefault="00AC33CB" w:rsidP="00AC33CB">
      <w:pPr>
        <w:pStyle w:val="Heading1"/>
        <w:spacing w:before="0" w:after="0"/>
        <w:rPr>
          <w:rFonts w:ascii="Arial" w:hAnsi="Arial" w:cs="Arial"/>
          <w:bCs w:val="0"/>
          <w:kern w:val="0"/>
          <w:sz w:val="20"/>
          <w:szCs w:val="20"/>
        </w:rPr>
      </w:pPr>
      <w:r w:rsidRPr="00E14A3F">
        <w:rPr>
          <w:rFonts w:ascii="Arial" w:hAnsi="Arial" w:cs="Arial"/>
          <w:bCs w:val="0"/>
          <w:kern w:val="0"/>
          <w:sz w:val="20"/>
          <w:szCs w:val="20"/>
        </w:rPr>
        <w:t xml:space="preserve">Annexure 3.1.4 Investment properties for the year ended </w:t>
      </w:r>
      <w:r w:rsidR="00B41868">
        <w:rPr>
          <w:rFonts w:ascii="Arial" w:hAnsi="Arial" w:cs="Arial"/>
          <w:bCs w:val="0"/>
          <w:kern w:val="0"/>
          <w:sz w:val="20"/>
          <w:szCs w:val="20"/>
        </w:rPr>
        <w:t xml:space="preserve">31 March </w:t>
      </w:r>
      <w:r w:rsidR="00393598">
        <w:rPr>
          <w:rFonts w:ascii="Arial" w:hAnsi="Arial" w:cs="Arial"/>
          <w:bCs w:val="0"/>
          <w:kern w:val="0"/>
          <w:sz w:val="20"/>
          <w:szCs w:val="20"/>
        </w:rPr>
        <w:t>2022</w:t>
      </w:r>
      <w:r w:rsidRPr="00E14A3F">
        <w:rPr>
          <w:rFonts w:ascii="Arial" w:hAnsi="Arial" w:cs="Arial"/>
          <w:bCs w:val="0"/>
          <w:kern w:val="0"/>
          <w:sz w:val="20"/>
          <w:szCs w:val="20"/>
        </w:rPr>
        <w:t xml:space="preserve"> (cont</w:t>
      </w:r>
      <w:r w:rsidR="00216F20">
        <w:rPr>
          <w:rFonts w:ascii="Arial" w:hAnsi="Arial" w:cs="Arial"/>
          <w:bCs w:val="0"/>
          <w:kern w:val="0"/>
          <w:sz w:val="20"/>
          <w:szCs w:val="20"/>
        </w:rPr>
        <w:t>inued</w:t>
      </w:r>
      <w:r w:rsidRPr="00E14A3F">
        <w:rPr>
          <w:rFonts w:ascii="Arial" w:hAnsi="Arial" w:cs="Arial"/>
          <w:bCs w:val="0"/>
          <w:kern w:val="0"/>
          <w:sz w:val="20"/>
          <w:szCs w:val="20"/>
        </w:rPr>
        <w:t>)</w:t>
      </w:r>
    </w:p>
    <w:p w14:paraId="6DB56AA8" w14:textId="77777777" w:rsidR="00AC33CB" w:rsidRPr="00E14A3F" w:rsidRDefault="00AC33CB" w:rsidP="00AC33CB"/>
    <w:p w14:paraId="63C9AB1C" w14:textId="77777777" w:rsidR="00AC33CB" w:rsidRPr="00E14A3F" w:rsidRDefault="00AC33CB" w:rsidP="00AC33CB">
      <w:pPr>
        <w:rPr>
          <w:rFonts w:ascii="Arial Narrow" w:hAnsi="Arial Narrow" w:cs="Arial"/>
          <w:b/>
          <w:sz w:val="18"/>
          <w:szCs w:val="18"/>
        </w:rPr>
      </w:pPr>
      <w:r w:rsidRPr="00E14A3F">
        <w:rPr>
          <w:rFonts w:ascii="Arial Narrow" w:hAnsi="Arial Narrow" w:cs="Arial"/>
          <w:b/>
          <w:sz w:val="20"/>
          <w:szCs w:val="20"/>
        </w:rPr>
        <w:t>3.1.4 Investment properties (breakdown of other</w:t>
      </w:r>
      <w:r w:rsidRPr="00E14A3F">
        <w:rPr>
          <w:rFonts w:ascii="Arial Narrow" w:hAnsi="Arial Narrow" w:cs="Arial"/>
          <w:b/>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5"/>
        <w:gridCol w:w="2033"/>
        <w:gridCol w:w="1178"/>
        <w:gridCol w:w="1166"/>
        <w:gridCol w:w="1117"/>
        <w:gridCol w:w="1321"/>
      </w:tblGrid>
      <w:tr w:rsidR="00AC33CB" w:rsidRPr="00E14A3F" w14:paraId="474BE707" w14:textId="77777777" w:rsidTr="00CC3BBC">
        <w:tc>
          <w:tcPr>
            <w:tcW w:w="2535" w:type="dxa"/>
          </w:tcPr>
          <w:p w14:paraId="4AB64995" w14:textId="77777777" w:rsidR="00AC33CB" w:rsidRPr="00E14A3F" w:rsidRDefault="00AC33CB" w:rsidP="00AC33CB">
            <w:pPr>
              <w:tabs>
                <w:tab w:val="decimal" w:pos="7938"/>
                <w:tab w:val="decimal" w:pos="9639"/>
              </w:tabs>
              <w:rPr>
                <w:rFonts w:ascii="Arial Narrow" w:hAnsi="Arial Narrow"/>
                <w:b/>
                <w:sz w:val="20"/>
                <w:szCs w:val="20"/>
              </w:rPr>
            </w:pPr>
            <w:r w:rsidRPr="00E14A3F">
              <w:rPr>
                <w:rFonts w:ascii="Arial Narrow" w:hAnsi="Arial Narrow"/>
                <w:b/>
                <w:sz w:val="20"/>
                <w:szCs w:val="20"/>
              </w:rPr>
              <w:t>Name of property</w:t>
            </w:r>
          </w:p>
        </w:tc>
        <w:tc>
          <w:tcPr>
            <w:tcW w:w="2033" w:type="dxa"/>
          </w:tcPr>
          <w:p w14:paraId="4E31AEFF" w14:textId="77777777" w:rsidR="00AC33CB" w:rsidRPr="00E14A3F" w:rsidRDefault="00AC33CB" w:rsidP="00AC33CB">
            <w:pPr>
              <w:tabs>
                <w:tab w:val="decimal" w:pos="7938"/>
                <w:tab w:val="decimal" w:pos="9639"/>
              </w:tabs>
              <w:rPr>
                <w:rFonts w:ascii="Arial Narrow" w:hAnsi="Arial Narrow"/>
                <w:b/>
                <w:sz w:val="20"/>
                <w:szCs w:val="20"/>
              </w:rPr>
            </w:pPr>
            <w:r w:rsidRPr="00E14A3F">
              <w:rPr>
                <w:rFonts w:ascii="Arial Narrow" w:hAnsi="Arial Narrow"/>
                <w:b/>
                <w:sz w:val="20"/>
                <w:szCs w:val="20"/>
              </w:rPr>
              <w:t>Address</w:t>
            </w:r>
          </w:p>
        </w:tc>
        <w:tc>
          <w:tcPr>
            <w:tcW w:w="1178" w:type="dxa"/>
          </w:tcPr>
          <w:p w14:paraId="63134C9E"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Valuation method</w:t>
            </w:r>
          </w:p>
        </w:tc>
        <w:tc>
          <w:tcPr>
            <w:tcW w:w="1166" w:type="dxa"/>
          </w:tcPr>
          <w:p w14:paraId="766F3D62"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Date of last valuation</w:t>
            </w:r>
          </w:p>
        </w:tc>
        <w:tc>
          <w:tcPr>
            <w:tcW w:w="1117" w:type="dxa"/>
          </w:tcPr>
          <w:p w14:paraId="2492DFB3"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Pledged as guarantee</w:t>
            </w:r>
          </w:p>
        </w:tc>
        <w:tc>
          <w:tcPr>
            <w:tcW w:w="1321" w:type="dxa"/>
          </w:tcPr>
          <w:p w14:paraId="319C9CB0"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Fair value</w:t>
            </w:r>
          </w:p>
          <w:p w14:paraId="6033CA6D" w14:textId="3D081645" w:rsidR="00AC33CB" w:rsidRPr="00E14A3F" w:rsidRDefault="00393598" w:rsidP="00AC33CB">
            <w:pPr>
              <w:tabs>
                <w:tab w:val="decimal" w:pos="7938"/>
                <w:tab w:val="decimal" w:pos="9639"/>
              </w:tabs>
              <w:jc w:val="right"/>
              <w:rPr>
                <w:rFonts w:ascii="Arial Narrow" w:hAnsi="Arial Narrow"/>
                <w:b/>
                <w:sz w:val="20"/>
                <w:szCs w:val="20"/>
              </w:rPr>
            </w:pPr>
            <w:r>
              <w:rPr>
                <w:rFonts w:ascii="Arial Narrow" w:hAnsi="Arial Narrow"/>
                <w:b/>
                <w:sz w:val="20"/>
                <w:szCs w:val="20"/>
              </w:rPr>
              <w:t>2022</w:t>
            </w:r>
          </w:p>
          <w:p w14:paraId="3DE9A42B" w14:textId="77777777" w:rsidR="00AC33CB" w:rsidRPr="00E14A3F" w:rsidRDefault="00AC33CB" w:rsidP="00AC33CB">
            <w:pPr>
              <w:tabs>
                <w:tab w:val="decimal" w:pos="7938"/>
                <w:tab w:val="decimal" w:pos="9639"/>
              </w:tabs>
              <w:jc w:val="right"/>
              <w:rPr>
                <w:rFonts w:ascii="Arial Narrow" w:hAnsi="Arial Narrow"/>
                <w:b/>
                <w:sz w:val="20"/>
                <w:szCs w:val="20"/>
              </w:rPr>
            </w:pPr>
            <w:r w:rsidRPr="00E14A3F">
              <w:rPr>
                <w:rFonts w:ascii="Arial Narrow" w:hAnsi="Arial Narrow"/>
                <w:b/>
                <w:sz w:val="20"/>
                <w:szCs w:val="20"/>
              </w:rPr>
              <w:t>R’000</w:t>
            </w:r>
          </w:p>
        </w:tc>
      </w:tr>
      <w:tr w:rsidR="00DF6ED6" w:rsidRPr="00193B13" w14:paraId="299A21E6" w14:textId="77777777" w:rsidTr="00CC3BBC">
        <w:tc>
          <w:tcPr>
            <w:tcW w:w="2535" w:type="dxa"/>
            <w:tcBorders>
              <w:top w:val="single" w:sz="4" w:space="0" w:color="000000"/>
              <w:left w:val="single" w:sz="4" w:space="0" w:color="000000"/>
              <w:bottom w:val="single" w:sz="4" w:space="0" w:color="000000"/>
              <w:right w:val="single" w:sz="4" w:space="0" w:color="000000"/>
            </w:tcBorders>
          </w:tcPr>
          <w:p w14:paraId="43230F9F" w14:textId="77777777" w:rsidR="00DF6ED6" w:rsidRPr="00193B13" w:rsidRDefault="00DF6ED6" w:rsidP="00DF6ED6">
            <w:pPr>
              <w:tabs>
                <w:tab w:val="decimal" w:pos="7938"/>
                <w:tab w:val="decimal" w:pos="9639"/>
              </w:tabs>
              <w:jc w:val="both"/>
              <w:rPr>
                <w:rFonts w:ascii="Arial Narrow" w:hAnsi="Arial Narrow"/>
                <w:sz w:val="20"/>
                <w:szCs w:val="20"/>
              </w:rPr>
            </w:pPr>
            <w:r w:rsidRPr="00193B13">
              <w:rPr>
                <w:rFonts w:ascii="Arial Narrow" w:hAnsi="Arial Narrow"/>
                <w:sz w:val="20"/>
                <w:szCs w:val="20"/>
              </w:rPr>
              <w:t xml:space="preserve">Coleman Chambers </w:t>
            </w:r>
          </w:p>
          <w:p w14:paraId="5F820E2F" w14:textId="77777777" w:rsidR="00DF6ED6" w:rsidRPr="00193B13" w:rsidRDefault="00DF6ED6" w:rsidP="00DF6ED6">
            <w:pPr>
              <w:tabs>
                <w:tab w:val="decimal" w:pos="7938"/>
                <w:tab w:val="decimal" w:pos="9639"/>
              </w:tabs>
              <w:jc w:val="both"/>
              <w:rPr>
                <w:rFonts w:ascii="Arial Narrow" w:hAnsi="Arial Narrow"/>
                <w:sz w:val="20"/>
                <w:szCs w:val="20"/>
              </w:rPr>
            </w:pPr>
          </w:p>
        </w:tc>
        <w:tc>
          <w:tcPr>
            <w:tcW w:w="2033" w:type="dxa"/>
            <w:tcBorders>
              <w:top w:val="single" w:sz="4" w:space="0" w:color="000000"/>
              <w:left w:val="single" w:sz="4" w:space="0" w:color="000000"/>
              <w:bottom w:val="single" w:sz="4" w:space="0" w:color="000000"/>
              <w:right w:val="single" w:sz="4" w:space="0" w:color="000000"/>
            </w:tcBorders>
          </w:tcPr>
          <w:p w14:paraId="331B271F" w14:textId="77777777" w:rsidR="00DF6ED6" w:rsidRPr="00193B13" w:rsidRDefault="00DF6ED6" w:rsidP="00DF6ED6">
            <w:pPr>
              <w:tabs>
                <w:tab w:val="decimal" w:pos="7938"/>
                <w:tab w:val="decimal" w:pos="9639"/>
              </w:tabs>
              <w:rPr>
                <w:rFonts w:ascii="Arial Narrow" w:hAnsi="Arial Narrow"/>
                <w:sz w:val="20"/>
                <w:szCs w:val="20"/>
              </w:rPr>
            </w:pPr>
            <w:r w:rsidRPr="00193B13">
              <w:rPr>
                <w:rFonts w:ascii="Arial Narrow" w:hAnsi="Arial Narrow"/>
                <w:sz w:val="20"/>
                <w:szCs w:val="20"/>
              </w:rPr>
              <w:t xml:space="preserve">123 President Street </w:t>
            </w:r>
          </w:p>
          <w:p w14:paraId="1B671A89" w14:textId="33B89A5E" w:rsidR="00DF6ED6" w:rsidRPr="00193B13" w:rsidRDefault="00DF6ED6" w:rsidP="00DF6ED6">
            <w:pPr>
              <w:tabs>
                <w:tab w:val="decimal" w:pos="7938"/>
                <w:tab w:val="decimal" w:pos="9639"/>
              </w:tabs>
              <w:rPr>
                <w:rFonts w:ascii="Arial Narrow" w:hAnsi="Arial Narrow"/>
                <w:sz w:val="20"/>
                <w:szCs w:val="20"/>
              </w:rPr>
            </w:pPr>
            <w:r w:rsidRPr="00193B13">
              <w:rPr>
                <w:rFonts w:ascii="Arial Narrow" w:hAnsi="Arial Narrow"/>
                <w:sz w:val="20"/>
                <w:szCs w:val="20"/>
              </w:rPr>
              <w:t>CBD, City of Johannesburg</w:t>
            </w:r>
          </w:p>
        </w:tc>
        <w:tc>
          <w:tcPr>
            <w:tcW w:w="1178" w:type="dxa"/>
            <w:tcBorders>
              <w:top w:val="single" w:sz="4" w:space="0" w:color="000000"/>
              <w:left w:val="single" w:sz="4" w:space="0" w:color="000000"/>
              <w:bottom w:val="single" w:sz="4" w:space="0" w:color="000000"/>
              <w:right w:val="single" w:sz="4" w:space="0" w:color="000000"/>
            </w:tcBorders>
          </w:tcPr>
          <w:p w14:paraId="5D71BE1A" w14:textId="4C06D446" w:rsidR="00DF6ED6" w:rsidRPr="00193B13" w:rsidRDefault="00DF6ED6" w:rsidP="00DF6ED6">
            <w:pPr>
              <w:tabs>
                <w:tab w:val="decimal" w:pos="7938"/>
                <w:tab w:val="decimal" w:pos="9639"/>
              </w:tabs>
              <w:jc w:val="right"/>
              <w:rPr>
                <w:rFonts w:ascii="Arial Narrow" w:hAnsi="Arial Narrow"/>
                <w:sz w:val="20"/>
                <w:szCs w:val="20"/>
              </w:rPr>
            </w:pPr>
            <w:r w:rsidRPr="00193B13">
              <w:rPr>
                <w:rFonts w:ascii="Arial Narrow" w:hAnsi="Arial Narrow"/>
                <w:sz w:val="20"/>
                <w:szCs w:val="20"/>
              </w:rPr>
              <w:t>DCF</w:t>
            </w:r>
          </w:p>
        </w:tc>
        <w:tc>
          <w:tcPr>
            <w:tcW w:w="1166" w:type="dxa"/>
            <w:tcBorders>
              <w:top w:val="single" w:sz="4" w:space="0" w:color="000000"/>
              <w:left w:val="single" w:sz="4" w:space="0" w:color="000000"/>
              <w:bottom w:val="single" w:sz="4" w:space="0" w:color="000000"/>
              <w:right w:val="single" w:sz="4" w:space="0" w:color="000000"/>
            </w:tcBorders>
          </w:tcPr>
          <w:p w14:paraId="6F96DE75" w14:textId="3D0A7040" w:rsidR="00DF6ED6" w:rsidRPr="00193B13" w:rsidRDefault="00DF6ED6" w:rsidP="00DF6ED6">
            <w:pPr>
              <w:tabs>
                <w:tab w:val="decimal" w:pos="7938"/>
                <w:tab w:val="decimal" w:pos="9639"/>
              </w:tabs>
              <w:jc w:val="right"/>
              <w:rPr>
                <w:rFonts w:ascii="Arial Narrow" w:hAnsi="Arial Narrow"/>
                <w:sz w:val="20"/>
                <w:szCs w:val="20"/>
              </w:rPr>
            </w:pPr>
            <w:r w:rsidRPr="00193B13">
              <w:rPr>
                <w:rFonts w:ascii="Arial Narrow" w:hAnsi="Arial Narrow"/>
                <w:sz w:val="20"/>
                <w:szCs w:val="20"/>
              </w:rPr>
              <w:t>2022/03/31</w:t>
            </w:r>
          </w:p>
        </w:tc>
        <w:tc>
          <w:tcPr>
            <w:tcW w:w="1117" w:type="dxa"/>
            <w:tcBorders>
              <w:top w:val="single" w:sz="4" w:space="0" w:color="000000"/>
              <w:left w:val="single" w:sz="4" w:space="0" w:color="000000"/>
              <w:bottom w:val="single" w:sz="4" w:space="0" w:color="000000"/>
              <w:right w:val="single" w:sz="4" w:space="0" w:color="000000"/>
            </w:tcBorders>
          </w:tcPr>
          <w:p w14:paraId="09E127BE" w14:textId="54811387" w:rsidR="00DF6ED6" w:rsidRPr="00193B13" w:rsidRDefault="00DF6ED6" w:rsidP="00DF6ED6">
            <w:pPr>
              <w:tabs>
                <w:tab w:val="decimal" w:pos="7938"/>
                <w:tab w:val="decimal" w:pos="9639"/>
              </w:tabs>
              <w:jc w:val="right"/>
              <w:rPr>
                <w:rFonts w:ascii="Arial Narrow" w:hAnsi="Arial Narrow"/>
                <w:sz w:val="20"/>
                <w:szCs w:val="20"/>
              </w:rPr>
            </w:pPr>
            <w:r w:rsidRPr="00193B13">
              <w:rPr>
                <w:rFonts w:ascii="Arial Narrow" w:hAnsi="Arial Narrow"/>
                <w:sz w:val="20"/>
                <w:szCs w:val="20"/>
              </w:rPr>
              <w:t>No</w:t>
            </w:r>
          </w:p>
        </w:tc>
        <w:tc>
          <w:tcPr>
            <w:tcW w:w="1321" w:type="dxa"/>
            <w:tcBorders>
              <w:top w:val="single" w:sz="4" w:space="0" w:color="000000"/>
              <w:left w:val="single" w:sz="4" w:space="0" w:color="000000"/>
              <w:bottom w:val="single" w:sz="4" w:space="0" w:color="000000"/>
              <w:right w:val="single" w:sz="4" w:space="0" w:color="000000"/>
            </w:tcBorders>
          </w:tcPr>
          <w:p w14:paraId="1DBE539B" w14:textId="76D6F86F" w:rsidR="00DF6ED6" w:rsidRPr="00193B13" w:rsidRDefault="00DF6ED6" w:rsidP="00DF6ED6">
            <w:pPr>
              <w:tabs>
                <w:tab w:val="decimal" w:pos="7938"/>
                <w:tab w:val="decimal" w:pos="9639"/>
              </w:tabs>
              <w:jc w:val="right"/>
              <w:rPr>
                <w:rFonts w:ascii="Arial Narrow" w:hAnsi="Arial Narrow"/>
                <w:sz w:val="20"/>
                <w:szCs w:val="20"/>
              </w:rPr>
            </w:pPr>
            <w:r w:rsidRPr="00193B13">
              <w:rPr>
                <w:rFonts w:ascii="Arial Narrow" w:hAnsi="Arial Narrow"/>
                <w:sz w:val="20"/>
                <w:szCs w:val="20"/>
              </w:rPr>
              <w:t>6 000</w:t>
            </w:r>
          </w:p>
        </w:tc>
      </w:tr>
      <w:tr w:rsidR="00DF6ED6" w:rsidRPr="00193B13" w14:paraId="1D2773BF" w14:textId="77777777" w:rsidTr="00CC3BBC">
        <w:tc>
          <w:tcPr>
            <w:tcW w:w="2535" w:type="dxa"/>
            <w:tcBorders>
              <w:top w:val="single" w:sz="4" w:space="0" w:color="000000"/>
              <w:left w:val="single" w:sz="4" w:space="0" w:color="000000"/>
              <w:bottom w:val="single" w:sz="4" w:space="0" w:color="000000"/>
              <w:right w:val="single" w:sz="4" w:space="0" w:color="000000"/>
            </w:tcBorders>
          </w:tcPr>
          <w:p w14:paraId="3F6637E5" w14:textId="77777777" w:rsidR="00DF6ED6" w:rsidRPr="00193B13" w:rsidRDefault="00DF6ED6" w:rsidP="00DF6ED6">
            <w:pPr>
              <w:tabs>
                <w:tab w:val="decimal" w:pos="7938"/>
                <w:tab w:val="decimal" w:pos="9639"/>
              </w:tabs>
              <w:jc w:val="both"/>
              <w:rPr>
                <w:rFonts w:ascii="Arial Narrow" w:hAnsi="Arial Narrow"/>
                <w:sz w:val="20"/>
                <w:szCs w:val="20"/>
              </w:rPr>
            </w:pPr>
            <w:r w:rsidRPr="00193B13">
              <w:rPr>
                <w:rFonts w:ascii="Arial Narrow" w:hAnsi="Arial Narrow"/>
                <w:sz w:val="20"/>
                <w:szCs w:val="20"/>
              </w:rPr>
              <w:t xml:space="preserve">Golfview Gardens </w:t>
            </w:r>
          </w:p>
          <w:p w14:paraId="3537FE4F" w14:textId="77777777" w:rsidR="00DF6ED6" w:rsidRPr="00193B13" w:rsidRDefault="00DF6ED6" w:rsidP="00DF6ED6">
            <w:pPr>
              <w:tabs>
                <w:tab w:val="decimal" w:pos="7938"/>
                <w:tab w:val="decimal" w:pos="9639"/>
              </w:tabs>
              <w:jc w:val="both"/>
              <w:rPr>
                <w:rFonts w:ascii="Arial Narrow" w:hAnsi="Arial Narrow"/>
                <w:sz w:val="20"/>
                <w:szCs w:val="20"/>
              </w:rPr>
            </w:pPr>
          </w:p>
        </w:tc>
        <w:tc>
          <w:tcPr>
            <w:tcW w:w="2033" w:type="dxa"/>
            <w:tcBorders>
              <w:top w:val="single" w:sz="4" w:space="0" w:color="000000"/>
              <w:left w:val="single" w:sz="4" w:space="0" w:color="000000"/>
              <w:bottom w:val="single" w:sz="4" w:space="0" w:color="000000"/>
              <w:right w:val="single" w:sz="4" w:space="0" w:color="000000"/>
            </w:tcBorders>
          </w:tcPr>
          <w:p w14:paraId="4023EF58" w14:textId="4F7B1159" w:rsidR="00DF6ED6" w:rsidRPr="00193B13" w:rsidRDefault="00DF6ED6" w:rsidP="00DF6ED6">
            <w:pPr>
              <w:tabs>
                <w:tab w:val="decimal" w:pos="7938"/>
                <w:tab w:val="decimal" w:pos="9639"/>
              </w:tabs>
              <w:rPr>
                <w:rFonts w:ascii="Arial Narrow" w:hAnsi="Arial Narrow"/>
                <w:sz w:val="20"/>
                <w:szCs w:val="20"/>
              </w:rPr>
            </w:pPr>
            <w:r w:rsidRPr="00193B13">
              <w:rPr>
                <w:rFonts w:ascii="Arial Narrow" w:hAnsi="Arial Narrow"/>
                <w:sz w:val="20"/>
                <w:szCs w:val="20"/>
              </w:rPr>
              <w:t xml:space="preserve">3 </w:t>
            </w:r>
            <w:proofErr w:type="spellStart"/>
            <w:r w:rsidRPr="00193B13">
              <w:rPr>
                <w:rFonts w:ascii="Arial Narrow" w:hAnsi="Arial Narrow"/>
                <w:sz w:val="20"/>
                <w:szCs w:val="20"/>
              </w:rPr>
              <w:t>Apiesdoring</w:t>
            </w:r>
            <w:proofErr w:type="spellEnd"/>
            <w:r w:rsidRPr="00193B13">
              <w:rPr>
                <w:rFonts w:ascii="Arial Narrow" w:hAnsi="Arial Narrow"/>
                <w:sz w:val="20"/>
                <w:szCs w:val="20"/>
              </w:rPr>
              <w:t xml:space="preserve"> Street, Golfview, Mafikeng – 29, North West Province</w:t>
            </w:r>
          </w:p>
        </w:tc>
        <w:tc>
          <w:tcPr>
            <w:tcW w:w="1178" w:type="dxa"/>
            <w:tcBorders>
              <w:top w:val="single" w:sz="4" w:space="0" w:color="000000"/>
              <w:left w:val="single" w:sz="4" w:space="0" w:color="000000"/>
              <w:bottom w:val="single" w:sz="4" w:space="0" w:color="000000"/>
              <w:right w:val="single" w:sz="4" w:space="0" w:color="000000"/>
            </w:tcBorders>
          </w:tcPr>
          <w:p w14:paraId="3DA1EA38" w14:textId="26AE5149" w:rsidR="00DF6ED6" w:rsidRPr="00193B13" w:rsidRDefault="00833E40" w:rsidP="00DF6ED6">
            <w:pPr>
              <w:tabs>
                <w:tab w:val="decimal" w:pos="7938"/>
                <w:tab w:val="decimal" w:pos="9639"/>
              </w:tabs>
              <w:jc w:val="right"/>
              <w:rPr>
                <w:rFonts w:ascii="Arial Narrow" w:hAnsi="Arial Narrow"/>
                <w:sz w:val="20"/>
                <w:szCs w:val="20"/>
              </w:rPr>
            </w:pPr>
            <w:r>
              <w:rPr>
                <w:rFonts w:ascii="Arial Narrow" w:hAnsi="Arial Narrow"/>
                <w:sz w:val="20"/>
                <w:szCs w:val="20"/>
              </w:rPr>
              <w:t>Income capitalisation</w:t>
            </w:r>
          </w:p>
        </w:tc>
        <w:tc>
          <w:tcPr>
            <w:tcW w:w="1166" w:type="dxa"/>
            <w:tcBorders>
              <w:top w:val="single" w:sz="4" w:space="0" w:color="000000"/>
              <w:left w:val="single" w:sz="4" w:space="0" w:color="000000"/>
              <w:bottom w:val="single" w:sz="4" w:space="0" w:color="000000"/>
              <w:right w:val="single" w:sz="4" w:space="0" w:color="000000"/>
            </w:tcBorders>
          </w:tcPr>
          <w:p w14:paraId="07A34BBA" w14:textId="6FC36162" w:rsidR="00DF6ED6" w:rsidRPr="00193B13" w:rsidRDefault="00DF6ED6" w:rsidP="00DF6ED6">
            <w:pPr>
              <w:tabs>
                <w:tab w:val="decimal" w:pos="7938"/>
                <w:tab w:val="decimal" w:pos="9639"/>
              </w:tabs>
              <w:jc w:val="right"/>
              <w:rPr>
                <w:rFonts w:ascii="Arial Narrow" w:hAnsi="Arial Narrow"/>
                <w:sz w:val="20"/>
                <w:szCs w:val="20"/>
              </w:rPr>
            </w:pPr>
            <w:r w:rsidRPr="00193B13">
              <w:rPr>
                <w:rFonts w:ascii="Arial Narrow" w:hAnsi="Arial Narrow"/>
                <w:sz w:val="20"/>
                <w:szCs w:val="20"/>
              </w:rPr>
              <w:t>2022/03/31</w:t>
            </w:r>
          </w:p>
        </w:tc>
        <w:tc>
          <w:tcPr>
            <w:tcW w:w="1117" w:type="dxa"/>
            <w:tcBorders>
              <w:top w:val="single" w:sz="4" w:space="0" w:color="000000"/>
              <w:left w:val="single" w:sz="4" w:space="0" w:color="000000"/>
              <w:bottom w:val="single" w:sz="4" w:space="0" w:color="000000"/>
              <w:right w:val="single" w:sz="4" w:space="0" w:color="000000"/>
            </w:tcBorders>
          </w:tcPr>
          <w:p w14:paraId="1E9CC8D5" w14:textId="357BE83C" w:rsidR="00DF6ED6" w:rsidRPr="00193B13" w:rsidRDefault="00DF6ED6" w:rsidP="00DF6ED6">
            <w:pPr>
              <w:tabs>
                <w:tab w:val="decimal" w:pos="7938"/>
                <w:tab w:val="decimal" w:pos="9639"/>
              </w:tabs>
              <w:jc w:val="right"/>
              <w:rPr>
                <w:rFonts w:ascii="Arial Narrow" w:hAnsi="Arial Narrow"/>
                <w:sz w:val="20"/>
                <w:szCs w:val="20"/>
              </w:rPr>
            </w:pPr>
            <w:r w:rsidRPr="00193B13">
              <w:rPr>
                <w:rFonts w:ascii="Arial Narrow" w:hAnsi="Arial Narrow"/>
                <w:sz w:val="20"/>
                <w:szCs w:val="20"/>
              </w:rPr>
              <w:t>No</w:t>
            </w:r>
          </w:p>
        </w:tc>
        <w:tc>
          <w:tcPr>
            <w:tcW w:w="1321" w:type="dxa"/>
            <w:tcBorders>
              <w:top w:val="single" w:sz="4" w:space="0" w:color="000000"/>
              <w:left w:val="single" w:sz="4" w:space="0" w:color="000000"/>
              <w:bottom w:val="single" w:sz="4" w:space="0" w:color="000000"/>
              <w:right w:val="single" w:sz="4" w:space="0" w:color="000000"/>
            </w:tcBorders>
          </w:tcPr>
          <w:p w14:paraId="7FD157EF" w14:textId="6D89148B" w:rsidR="00DF6ED6" w:rsidRPr="00193B13" w:rsidRDefault="00DF6ED6" w:rsidP="00DF6ED6">
            <w:pPr>
              <w:tabs>
                <w:tab w:val="decimal" w:pos="7938"/>
                <w:tab w:val="decimal" w:pos="9639"/>
              </w:tabs>
              <w:jc w:val="right"/>
              <w:rPr>
                <w:rFonts w:ascii="Arial Narrow" w:hAnsi="Arial Narrow"/>
                <w:sz w:val="20"/>
                <w:szCs w:val="20"/>
              </w:rPr>
            </w:pPr>
            <w:r w:rsidRPr="00193B13">
              <w:rPr>
                <w:rFonts w:ascii="Arial Narrow" w:hAnsi="Arial Narrow"/>
                <w:sz w:val="20"/>
                <w:szCs w:val="20"/>
              </w:rPr>
              <w:t>5 800</w:t>
            </w:r>
          </w:p>
        </w:tc>
      </w:tr>
      <w:tr w:rsidR="00193B13" w:rsidRPr="00193B13" w14:paraId="55164A8D" w14:textId="77777777" w:rsidTr="00CC3BBC">
        <w:tc>
          <w:tcPr>
            <w:tcW w:w="2535" w:type="dxa"/>
            <w:tcBorders>
              <w:top w:val="single" w:sz="4" w:space="0" w:color="000000"/>
              <w:left w:val="single" w:sz="4" w:space="0" w:color="000000"/>
              <w:bottom w:val="single" w:sz="4" w:space="0" w:color="000000"/>
              <w:right w:val="single" w:sz="4" w:space="0" w:color="000000"/>
            </w:tcBorders>
          </w:tcPr>
          <w:p w14:paraId="50C2CFC1" w14:textId="77777777" w:rsidR="001C1F06" w:rsidRPr="00193B13" w:rsidRDefault="001C1F06" w:rsidP="001C1F06">
            <w:pPr>
              <w:tabs>
                <w:tab w:val="decimal" w:pos="7938"/>
                <w:tab w:val="decimal" w:pos="9639"/>
              </w:tabs>
              <w:jc w:val="both"/>
              <w:rPr>
                <w:rFonts w:ascii="Arial Narrow" w:hAnsi="Arial Narrow"/>
                <w:sz w:val="20"/>
                <w:szCs w:val="20"/>
              </w:rPr>
            </w:pPr>
            <w:r w:rsidRPr="00193B13">
              <w:rPr>
                <w:rFonts w:ascii="Arial Narrow" w:hAnsi="Arial Narrow"/>
                <w:sz w:val="20"/>
                <w:szCs w:val="20"/>
              </w:rPr>
              <w:t xml:space="preserve">4 Cosmic Street </w:t>
            </w:r>
          </w:p>
          <w:p w14:paraId="2A909438" w14:textId="77777777" w:rsidR="001C1F06" w:rsidRPr="00193B13" w:rsidRDefault="001C1F06" w:rsidP="001C1F06">
            <w:pPr>
              <w:tabs>
                <w:tab w:val="decimal" w:pos="7938"/>
                <w:tab w:val="decimal" w:pos="9639"/>
              </w:tabs>
              <w:jc w:val="both"/>
              <w:rPr>
                <w:rFonts w:ascii="Arial Narrow" w:hAnsi="Arial Narrow"/>
                <w:sz w:val="20"/>
                <w:szCs w:val="20"/>
              </w:rPr>
            </w:pPr>
          </w:p>
        </w:tc>
        <w:tc>
          <w:tcPr>
            <w:tcW w:w="2033" w:type="dxa"/>
            <w:tcBorders>
              <w:top w:val="single" w:sz="4" w:space="0" w:color="000000"/>
              <w:left w:val="single" w:sz="4" w:space="0" w:color="000000"/>
              <w:bottom w:val="single" w:sz="4" w:space="0" w:color="000000"/>
              <w:right w:val="single" w:sz="4" w:space="0" w:color="000000"/>
            </w:tcBorders>
          </w:tcPr>
          <w:p w14:paraId="5CA90012" w14:textId="77777777" w:rsidR="001C1F06" w:rsidRPr="00193B13" w:rsidRDefault="001C1F06" w:rsidP="001C1F06">
            <w:pPr>
              <w:tabs>
                <w:tab w:val="decimal" w:pos="7938"/>
                <w:tab w:val="decimal" w:pos="9639"/>
              </w:tabs>
              <w:rPr>
                <w:rFonts w:ascii="Arial Narrow" w:hAnsi="Arial Narrow"/>
                <w:sz w:val="20"/>
                <w:szCs w:val="20"/>
              </w:rPr>
            </w:pPr>
            <w:r w:rsidRPr="00193B13">
              <w:rPr>
                <w:rFonts w:ascii="Arial Narrow" w:hAnsi="Arial Narrow"/>
                <w:sz w:val="20"/>
                <w:szCs w:val="20"/>
              </w:rPr>
              <w:t xml:space="preserve">4 Cosmic Street, </w:t>
            </w:r>
            <w:proofErr w:type="spellStart"/>
            <w:r w:rsidRPr="00193B13">
              <w:rPr>
                <w:rFonts w:ascii="Arial Narrow" w:hAnsi="Arial Narrow"/>
                <w:sz w:val="20"/>
                <w:szCs w:val="20"/>
              </w:rPr>
              <w:t>Linbro</w:t>
            </w:r>
            <w:proofErr w:type="spellEnd"/>
            <w:r w:rsidRPr="00193B13">
              <w:rPr>
                <w:rFonts w:ascii="Arial Narrow" w:hAnsi="Arial Narrow"/>
                <w:sz w:val="20"/>
                <w:szCs w:val="20"/>
              </w:rPr>
              <w:t xml:space="preserve"> Business Park, Sandton, </w:t>
            </w:r>
          </w:p>
          <w:p w14:paraId="0792F6F3" w14:textId="5A74A507" w:rsidR="001C1F06" w:rsidRPr="00193B13" w:rsidRDefault="001C1F06" w:rsidP="001C1F06">
            <w:pPr>
              <w:tabs>
                <w:tab w:val="decimal" w:pos="7938"/>
                <w:tab w:val="decimal" w:pos="9639"/>
              </w:tabs>
              <w:rPr>
                <w:rFonts w:ascii="Arial Narrow" w:hAnsi="Arial Narrow"/>
                <w:sz w:val="20"/>
                <w:szCs w:val="20"/>
              </w:rPr>
            </w:pPr>
            <w:r w:rsidRPr="00193B13">
              <w:rPr>
                <w:rFonts w:ascii="Arial Narrow" w:hAnsi="Arial Narrow"/>
                <w:sz w:val="20"/>
                <w:szCs w:val="20"/>
              </w:rPr>
              <w:t>City of Johannesburg</w:t>
            </w:r>
          </w:p>
        </w:tc>
        <w:tc>
          <w:tcPr>
            <w:tcW w:w="1178" w:type="dxa"/>
            <w:tcBorders>
              <w:top w:val="single" w:sz="4" w:space="0" w:color="000000"/>
              <w:left w:val="single" w:sz="4" w:space="0" w:color="000000"/>
              <w:bottom w:val="single" w:sz="4" w:space="0" w:color="000000"/>
              <w:right w:val="single" w:sz="4" w:space="0" w:color="000000"/>
            </w:tcBorders>
          </w:tcPr>
          <w:p w14:paraId="2C186A25" w14:textId="47EBEC5D" w:rsidR="001C1F06" w:rsidRPr="00193B13" w:rsidRDefault="001C1F06" w:rsidP="001C1F06">
            <w:pPr>
              <w:tabs>
                <w:tab w:val="decimal" w:pos="7938"/>
                <w:tab w:val="decimal" w:pos="9639"/>
              </w:tabs>
              <w:jc w:val="right"/>
              <w:rPr>
                <w:rFonts w:ascii="Arial Narrow" w:hAnsi="Arial Narrow"/>
                <w:sz w:val="20"/>
                <w:szCs w:val="20"/>
              </w:rPr>
            </w:pPr>
            <w:r w:rsidRPr="00193B13">
              <w:rPr>
                <w:rFonts w:ascii="Arial Narrow" w:hAnsi="Arial Narrow"/>
                <w:sz w:val="20"/>
                <w:szCs w:val="20"/>
              </w:rPr>
              <w:t>DCF</w:t>
            </w:r>
          </w:p>
        </w:tc>
        <w:tc>
          <w:tcPr>
            <w:tcW w:w="1166" w:type="dxa"/>
            <w:tcBorders>
              <w:top w:val="single" w:sz="4" w:space="0" w:color="000000"/>
              <w:left w:val="single" w:sz="4" w:space="0" w:color="000000"/>
              <w:bottom w:val="single" w:sz="4" w:space="0" w:color="000000"/>
              <w:right w:val="single" w:sz="4" w:space="0" w:color="000000"/>
            </w:tcBorders>
          </w:tcPr>
          <w:p w14:paraId="3FACEB2D" w14:textId="40D77810" w:rsidR="001C1F06" w:rsidRPr="00193B13" w:rsidRDefault="001C1F06" w:rsidP="001C1F06">
            <w:pPr>
              <w:tabs>
                <w:tab w:val="decimal" w:pos="7938"/>
                <w:tab w:val="decimal" w:pos="9639"/>
              </w:tabs>
              <w:jc w:val="right"/>
              <w:rPr>
                <w:rFonts w:ascii="Arial Narrow" w:hAnsi="Arial Narrow"/>
                <w:sz w:val="20"/>
                <w:szCs w:val="20"/>
              </w:rPr>
            </w:pPr>
            <w:r w:rsidRPr="00193B13">
              <w:rPr>
                <w:rFonts w:ascii="Arial Narrow" w:hAnsi="Arial Narrow"/>
                <w:sz w:val="20"/>
                <w:szCs w:val="20"/>
              </w:rPr>
              <w:t>2022/03/31</w:t>
            </w:r>
          </w:p>
        </w:tc>
        <w:tc>
          <w:tcPr>
            <w:tcW w:w="1117" w:type="dxa"/>
            <w:tcBorders>
              <w:top w:val="single" w:sz="4" w:space="0" w:color="000000"/>
              <w:left w:val="single" w:sz="4" w:space="0" w:color="000000"/>
              <w:bottom w:val="single" w:sz="4" w:space="0" w:color="000000"/>
              <w:right w:val="single" w:sz="4" w:space="0" w:color="000000"/>
            </w:tcBorders>
          </w:tcPr>
          <w:p w14:paraId="67C7001A" w14:textId="2525D435" w:rsidR="001C1F06" w:rsidRPr="00193B13" w:rsidRDefault="001C1F06" w:rsidP="001C1F06">
            <w:pPr>
              <w:tabs>
                <w:tab w:val="decimal" w:pos="7938"/>
                <w:tab w:val="decimal" w:pos="9639"/>
              </w:tabs>
              <w:jc w:val="right"/>
              <w:rPr>
                <w:rFonts w:ascii="Arial Narrow" w:hAnsi="Arial Narrow"/>
                <w:sz w:val="20"/>
                <w:szCs w:val="20"/>
              </w:rPr>
            </w:pPr>
            <w:r w:rsidRPr="00193B13">
              <w:rPr>
                <w:rFonts w:ascii="Arial Narrow" w:hAnsi="Arial Narrow"/>
                <w:sz w:val="20"/>
                <w:szCs w:val="20"/>
              </w:rPr>
              <w:t>No</w:t>
            </w:r>
          </w:p>
        </w:tc>
        <w:tc>
          <w:tcPr>
            <w:tcW w:w="1321" w:type="dxa"/>
            <w:tcBorders>
              <w:top w:val="single" w:sz="4" w:space="0" w:color="000000"/>
              <w:left w:val="single" w:sz="4" w:space="0" w:color="000000"/>
              <w:bottom w:val="single" w:sz="4" w:space="0" w:color="000000"/>
              <w:right w:val="single" w:sz="4" w:space="0" w:color="000000"/>
            </w:tcBorders>
          </w:tcPr>
          <w:p w14:paraId="585BCEB8" w14:textId="374AB94A" w:rsidR="001C1F06" w:rsidRPr="00193B13" w:rsidRDefault="001C1F06" w:rsidP="001C1F06">
            <w:pPr>
              <w:tabs>
                <w:tab w:val="decimal" w:pos="7938"/>
                <w:tab w:val="decimal" w:pos="9639"/>
              </w:tabs>
              <w:jc w:val="right"/>
              <w:rPr>
                <w:rFonts w:ascii="Arial Narrow" w:hAnsi="Arial Narrow"/>
                <w:sz w:val="20"/>
                <w:szCs w:val="20"/>
              </w:rPr>
            </w:pPr>
            <w:r w:rsidRPr="00193B13">
              <w:rPr>
                <w:rFonts w:ascii="Arial Narrow" w:hAnsi="Arial Narrow"/>
                <w:sz w:val="20"/>
                <w:szCs w:val="20"/>
              </w:rPr>
              <w:t>5 786</w:t>
            </w:r>
          </w:p>
        </w:tc>
      </w:tr>
      <w:tr w:rsidR="00193B13" w:rsidRPr="00193B13" w14:paraId="5E91E3F7" w14:textId="77777777" w:rsidTr="00CC3BBC">
        <w:tc>
          <w:tcPr>
            <w:tcW w:w="2535" w:type="dxa"/>
            <w:tcBorders>
              <w:top w:val="single" w:sz="4" w:space="0" w:color="000000"/>
              <w:left w:val="single" w:sz="4" w:space="0" w:color="000000"/>
              <w:bottom w:val="single" w:sz="4" w:space="0" w:color="000000"/>
              <w:right w:val="single" w:sz="4" w:space="0" w:color="000000"/>
            </w:tcBorders>
          </w:tcPr>
          <w:p w14:paraId="48B32306" w14:textId="77777777" w:rsidR="001C1F06" w:rsidRPr="00193B13" w:rsidRDefault="001C1F06" w:rsidP="001C1F06">
            <w:pPr>
              <w:tabs>
                <w:tab w:val="decimal" w:pos="7938"/>
                <w:tab w:val="decimal" w:pos="9639"/>
              </w:tabs>
              <w:rPr>
                <w:rFonts w:ascii="Arial Narrow" w:hAnsi="Arial Narrow"/>
                <w:sz w:val="20"/>
                <w:szCs w:val="20"/>
              </w:rPr>
            </w:pPr>
            <w:r w:rsidRPr="00193B13">
              <w:rPr>
                <w:rFonts w:ascii="Arial Narrow" w:hAnsi="Arial Narrow"/>
                <w:sz w:val="20"/>
                <w:szCs w:val="20"/>
              </w:rPr>
              <w:t xml:space="preserve">Erf 446 Kya Sands Business </w:t>
            </w:r>
          </w:p>
          <w:p w14:paraId="5336D7AA" w14:textId="77777777" w:rsidR="001C1F06" w:rsidRPr="00193B13" w:rsidRDefault="001C1F06" w:rsidP="001C1F06">
            <w:pPr>
              <w:tabs>
                <w:tab w:val="decimal" w:pos="7938"/>
                <w:tab w:val="decimal" w:pos="9639"/>
              </w:tabs>
              <w:jc w:val="both"/>
              <w:rPr>
                <w:rFonts w:ascii="Arial Narrow" w:hAnsi="Arial Narrow"/>
                <w:sz w:val="20"/>
                <w:szCs w:val="20"/>
              </w:rPr>
            </w:pPr>
          </w:p>
        </w:tc>
        <w:tc>
          <w:tcPr>
            <w:tcW w:w="2033" w:type="dxa"/>
            <w:tcBorders>
              <w:top w:val="single" w:sz="4" w:space="0" w:color="000000"/>
              <w:left w:val="single" w:sz="4" w:space="0" w:color="000000"/>
              <w:bottom w:val="single" w:sz="4" w:space="0" w:color="000000"/>
              <w:right w:val="single" w:sz="4" w:space="0" w:color="000000"/>
            </w:tcBorders>
          </w:tcPr>
          <w:p w14:paraId="79FC89CB" w14:textId="1B53808A" w:rsidR="001C1F06" w:rsidRPr="00193B13" w:rsidRDefault="001C1F06" w:rsidP="001C1F06">
            <w:pPr>
              <w:tabs>
                <w:tab w:val="decimal" w:pos="7938"/>
                <w:tab w:val="decimal" w:pos="9639"/>
              </w:tabs>
              <w:rPr>
                <w:rFonts w:ascii="Arial Narrow" w:hAnsi="Arial Narrow"/>
                <w:sz w:val="20"/>
                <w:szCs w:val="20"/>
              </w:rPr>
            </w:pPr>
            <w:r w:rsidRPr="00193B13">
              <w:rPr>
                <w:rFonts w:ascii="Arial Narrow" w:hAnsi="Arial Narrow"/>
                <w:sz w:val="20"/>
                <w:szCs w:val="20"/>
              </w:rPr>
              <w:t xml:space="preserve">Corner </w:t>
            </w:r>
            <w:proofErr w:type="spellStart"/>
            <w:r w:rsidRPr="00193B13">
              <w:rPr>
                <w:rFonts w:ascii="Arial Narrow" w:hAnsi="Arial Narrow"/>
                <w:sz w:val="20"/>
                <w:szCs w:val="20"/>
              </w:rPr>
              <w:t>Hyskraan</w:t>
            </w:r>
            <w:proofErr w:type="spellEnd"/>
            <w:r w:rsidRPr="00193B13">
              <w:rPr>
                <w:rFonts w:ascii="Arial Narrow" w:hAnsi="Arial Narrow"/>
                <w:sz w:val="20"/>
                <w:szCs w:val="20"/>
              </w:rPr>
              <w:t xml:space="preserve"> Close and Granite Drive, Kya Sands, </w:t>
            </w:r>
            <w:proofErr w:type="spellStart"/>
            <w:r w:rsidRPr="00193B13">
              <w:rPr>
                <w:rFonts w:ascii="Arial Narrow" w:hAnsi="Arial Narrow"/>
                <w:sz w:val="20"/>
                <w:szCs w:val="20"/>
              </w:rPr>
              <w:t>Randburg</w:t>
            </w:r>
            <w:proofErr w:type="spellEnd"/>
            <w:r w:rsidRPr="00193B13">
              <w:rPr>
                <w:rFonts w:ascii="Arial Narrow" w:hAnsi="Arial Narrow"/>
                <w:sz w:val="20"/>
                <w:szCs w:val="20"/>
              </w:rPr>
              <w:t xml:space="preserve"> </w:t>
            </w:r>
            <w:r w:rsidRPr="00193B13">
              <w:rPr>
                <w:rFonts w:ascii="Arial Narrow" w:hAnsi="Arial Narrow"/>
                <w:sz w:val="20"/>
                <w:szCs w:val="20"/>
              </w:rPr>
              <w:br/>
              <w:t>City of Johannesburg</w:t>
            </w:r>
          </w:p>
        </w:tc>
        <w:tc>
          <w:tcPr>
            <w:tcW w:w="1178" w:type="dxa"/>
            <w:tcBorders>
              <w:top w:val="single" w:sz="4" w:space="0" w:color="000000"/>
              <w:left w:val="single" w:sz="4" w:space="0" w:color="000000"/>
              <w:bottom w:val="single" w:sz="4" w:space="0" w:color="000000"/>
              <w:right w:val="single" w:sz="4" w:space="0" w:color="000000"/>
            </w:tcBorders>
          </w:tcPr>
          <w:p w14:paraId="683F264E" w14:textId="6D76DC10" w:rsidR="001C1F06" w:rsidRPr="00193B13" w:rsidRDefault="001C1F06" w:rsidP="001C1F06">
            <w:pPr>
              <w:tabs>
                <w:tab w:val="decimal" w:pos="7938"/>
                <w:tab w:val="decimal" w:pos="9639"/>
              </w:tabs>
              <w:jc w:val="right"/>
              <w:rPr>
                <w:rFonts w:ascii="Arial Narrow" w:hAnsi="Arial Narrow"/>
                <w:sz w:val="20"/>
                <w:szCs w:val="20"/>
              </w:rPr>
            </w:pPr>
            <w:r w:rsidRPr="00193B13">
              <w:rPr>
                <w:rFonts w:ascii="Arial Narrow" w:hAnsi="Arial Narrow"/>
                <w:sz w:val="20"/>
                <w:szCs w:val="20"/>
              </w:rPr>
              <w:t>DCF</w:t>
            </w:r>
          </w:p>
        </w:tc>
        <w:tc>
          <w:tcPr>
            <w:tcW w:w="1166" w:type="dxa"/>
            <w:tcBorders>
              <w:top w:val="single" w:sz="4" w:space="0" w:color="000000"/>
              <w:left w:val="single" w:sz="4" w:space="0" w:color="000000"/>
              <w:bottom w:val="single" w:sz="4" w:space="0" w:color="000000"/>
              <w:right w:val="single" w:sz="4" w:space="0" w:color="000000"/>
            </w:tcBorders>
          </w:tcPr>
          <w:p w14:paraId="59AD7E63" w14:textId="03E538EB" w:rsidR="001C1F06" w:rsidRPr="00193B13" w:rsidRDefault="001C1F06" w:rsidP="001C1F06">
            <w:pPr>
              <w:tabs>
                <w:tab w:val="decimal" w:pos="7938"/>
                <w:tab w:val="decimal" w:pos="9639"/>
              </w:tabs>
              <w:jc w:val="right"/>
              <w:rPr>
                <w:rFonts w:ascii="Arial Narrow" w:hAnsi="Arial Narrow"/>
                <w:sz w:val="20"/>
                <w:szCs w:val="20"/>
              </w:rPr>
            </w:pPr>
            <w:r w:rsidRPr="00193B13">
              <w:rPr>
                <w:rFonts w:ascii="Arial Narrow" w:hAnsi="Arial Narrow"/>
                <w:sz w:val="20"/>
                <w:szCs w:val="20"/>
              </w:rPr>
              <w:t>2022/03/31</w:t>
            </w:r>
          </w:p>
        </w:tc>
        <w:tc>
          <w:tcPr>
            <w:tcW w:w="1117" w:type="dxa"/>
            <w:tcBorders>
              <w:top w:val="single" w:sz="4" w:space="0" w:color="000000"/>
              <w:left w:val="single" w:sz="4" w:space="0" w:color="000000"/>
              <w:bottom w:val="single" w:sz="4" w:space="0" w:color="000000"/>
              <w:right w:val="single" w:sz="4" w:space="0" w:color="000000"/>
            </w:tcBorders>
          </w:tcPr>
          <w:p w14:paraId="6FD68610" w14:textId="0BC54074" w:rsidR="001C1F06" w:rsidRPr="00193B13" w:rsidRDefault="001C1F06" w:rsidP="001C1F06">
            <w:pPr>
              <w:tabs>
                <w:tab w:val="decimal" w:pos="7938"/>
                <w:tab w:val="decimal" w:pos="9639"/>
              </w:tabs>
              <w:jc w:val="right"/>
              <w:rPr>
                <w:rFonts w:ascii="Arial Narrow" w:hAnsi="Arial Narrow"/>
                <w:sz w:val="20"/>
                <w:szCs w:val="20"/>
              </w:rPr>
            </w:pPr>
            <w:r w:rsidRPr="00193B13">
              <w:rPr>
                <w:rFonts w:ascii="Arial Narrow" w:hAnsi="Arial Narrow"/>
                <w:sz w:val="20"/>
                <w:szCs w:val="20"/>
              </w:rPr>
              <w:t>No</w:t>
            </w:r>
          </w:p>
        </w:tc>
        <w:tc>
          <w:tcPr>
            <w:tcW w:w="1321" w:type="dxa"/>
            <w:tcBorders>
              <w:top w:val="single" w:sz="4" w:space="0" w:color="000000"/>
              <w:left w:val="single" w:sz="4" w:space="0" w:color="000000"/>
              <w:bottom w:val="single" w:sz="4" w:space="0" w:color="000000"/>
              <w:right w:val="single" w:sz="4" w:space="0" w:color="000000"/>
            </w:tcBorders>
          </w:tcPr>
          <w:p w14:paraId="13E1F572" w14:textId="294654A5" w:rsidR="001C1F06" w:rsidRPr="00193B13" w:rsidRDefault="001C1F06" w:rsidP="001C1F06">
            <w:pPr>
              <w:tabs>
                <w:tab w:val="decimal" w:pos="7938"/>
                <w:tab w:val="decimal" w:pos="9639"/>
              </w:tabs>
              <w:jc w:val="right"/>
              <w:rPr>
                <w:rFonts w:ascii="Arial Narrow" w:hAnsi="Arial Narrow"/>
                <w:sz w:val="20"/>
                <w:szCs w:val="20"/>
              </w:rPr>
            </w:pPr>
            <w:r w:rsidRPr="00193B13">
              <w:rPr>
                <w:rFonts w:ascii="Arial Narrow" w:hAnsi="Arial Narrow"/>
                <w:sz w:val="20"/>
                <w:szCs w:val="20"/>
              </w:rPr>
              <w:t>5 700</w:t>
            </w:r>
          </w:p>
        </w:tc>
      </w:tr>
      <w:tr w:rsidR="00193B13" w:rsidRPr="00193B13" w14:paraId="18822A5B" w14:textId="77777777" w:rsidTr="00CC3BBC">
        <w:tc>
          <w:tcPr>
            <w:tcW w:w="2535" w:type="dxa"/>
            <w:tcBorders>
              <w:top w:val="single" w:sz="4" w:space="0" w:color="000000"/>
              <w:left w:val="single" w:sz="4" w:space="0" w:color="000000"/>
              <w:bottom w:val="single" w:sz="4" w:space="0" w:color="000000"/>
              <w:right w:val="single" w:sz="4" w:space="0" w:color="000000"/>
            </w:tcBorders>
          </w:tcPr>
          <w:p w14:paraId="0A2A01C1" w14:textId="77777777" w:rsidR="001C1F06" w:rsidRPr="00193B13" w:rsidRDefault="001C1F06" w:rsidP="001C1F06">
            <w:pPr>
              <w:tabs>
                <w:tab w:val="decimal" w:pos="7938"/>
                <w:tab w:val="decimal" w:pos="9639"/>
              </w:tabs>
              <w:jc w:val="both"/>
              <w:rPr>
                <w:rFonts w:ascii="Arial Narrow" w:hAnsi="Arial Narrow"/>
                <w:sz w:val="20"/>
                <w:szCs w:val="20"/>
              </w:rPr>
            </w:pPr>
            <w:proofErr w:type="spellStart"/>
            <w:r w:rsidRPr="00193B13">
              <w:rPr>
                <w:rFonts w:ascii="Arial Narrow" w:hAnsi="Arial Narrow"/>
                <w:sz w:val="20"/>
                <w:szCs w:val="20"/>
              </w:rPr>
              <w:t>Braam</w:t>
            </w:r>
            <w:proofErr w:type="spellEnd"/>
            <w:r w:rsidRPr="00193B13">
              <w:rPr>
                <w:rFonts w:ascii="Arial Narrow" w:hAnsi="Arial Narrow"/>
                <w:sz w:val="20"/>
                <w:szCs w:val="20"/>
              </w:rPr>
              <w:t xml:space="preserve"> Fisher Office Park </w:t>
            </w:r>
            <w:r w:rsidRPr="00193B13">
              <w:rPr>
                <w:rFonts w:ascii="Arial Narrow" w:hAnsi="Arial Narrow"/>
                <w:sz w:val="20"/>
                <w:szCs w:val="20"/>
              </w:rPr>
              <w:br/>
              <w:t xml:space="preserve">(152 HV) </w:t>
            </w:r>
          </w:p>
          <w:p w14:paraId="1DE3547F" w14:textId="77777777" w:rsidR="001C1F06" w:rsidRPr="00193B13" w:rsidRDefault="001C1F06" w:rsidP="001C1F06">
            <w:pPr>
              <w:tabs>
                <w:tab w:val="decimal" w:pos="7938"/>
                <w:tab w:val="decimal" w:pos="9639"/>
              </w:tabs>
              <w:jc w:val="both"/>
              <w:rPr>
                <w:rFonts w:ascii="Arial Narrow" w:hAnsi="Arial Narrow"/>
                <w:sz w:val="20"/>
                <w:szCs w:val="20"/>
              </w:rPr>
            </w:pPr>
          </w:p>
        </w:tc>
        <w:tc>
          <w:tcPr>
            <w:tcW w:w="2033" w:type="dxa"/>
            <w:tcBorders>
              <w:top w:val="single" w:sz="4" w:space="0" w:color="000000"/>
              <w:left w:val="single" w:sz="4" w:space="0" w:color="000000"/>
              <w:bottom w:val="single" w:sz="4" w:space="0" w:color="000000"/>
              <w:right w:val="single" w:sz="4" w:space="0" w:color="000000"/>
            </w:tcBorders>
          </w:tcPr>
          <w:p w14:paraId="08920B5B" w14:textId="77777777" w:rsidR="001C1F06" w:rsidRPr="00193B13" w:rsidRDefault="001C1F06" w:rsidP="001C1F06">
            <w:pPr>
              <w:tabs>
                <w:tab w:val="decimal" w:pos="7938"/>
                <w:tab w:val="decimal" w:pos="9639"/>
              </w:tabs>
              <w:rPr>
                <w:rFonts w:ascii="Arial Narrow" w:hAnsi="Arial Narrow"/>
                <w:sz w:val="20"/>
                <w:szCs w:val="20"/>
              </w:rPr>
            </w:pPr>
            <w:r w:rsidRPr="00193B13">
              <w:rPr>
                <w:rFonts w:ascii="Arial Narrow" w:hAnsi="Arial Narrow"/>
                <w:sz w:val="20"/>
                <w:szCs w:val="20"/>
              </w:rPr>
              <w:t xml:space="preserve">152 </w:t>
            </w:r>
            <w:proofErr w:type="spellStart"/>
            <w:r w:rsidRPr="00193B13">
              <w:rPr>
                <w:rFonts w:ascii="Arial Narrow" w:hAnsi="Arial Narrow"/>
                <w:sz w:val="20"/>
                <w:szCs w:val="20"/>
              </w:rPr>
              <w:t>Braam</w:t>
            </w:r>
            <w:proofErr w:type="spellEnd"/>
            <w:r w:rsidRPr="00193B13">
              <w:rPr>
                <w:rFonts w:ascii="Arial Narrow" w:hAnsi="Arial Narrow"/>
                <w:sz w:val="20"/>
                <w:szCs w:val="20"/>
              </w:rPr>
              <w:t xml:space="preserve"> Fisher Drive </w:t>
            </w:r>
          </w:p>
          <w:p w14:paraId="65CA450C" w14:textId="77777777" w:rsidR="001C1F06" w:rsidRPr="00193B13" w:rsidRDefault="001C1F06" w:rsidP="001C1F06">
            <w:pPr>
              <w:tabs>
                <w:tab w:val="decimal" w:pos="7938"/>
                <w:tab w:val="decimal" w:pos="9639"/>
              </w:tabs>
              <w:rPr>
                <w:rFonts w:ascii="Arial Narrow" w:hAnsi="Arial Narrow"/>
                <w:sz w:val="20"/>
                <w:szCs w:val="20"/>
              </w:rPr>
            </w:pPr>
            <w:proofErr w:type="spellStart"/>
            <w:r w:rsidRPr="00193B13">
              <w:rPr>
                <w:rFonts w:ascii="Arial Narrow" w:hAnsi="Arial Narrow"/>
                <w:sz w:val="20"/>
                <w:szCs w:val="20"/>
              </w:rPr>
              <w:t>Randburg</w:t>
            </w:r>
            <w:proofErr w:type="spellEnd"/>
            <w:r w:rsidRPr="00193B13">
              <w:rPr>
                <w:rFonts w:ascii="Arial Narrow" w:hAnsi="Arial Narrow"/>
                <w:sz w:val="20"/>
                <w:szCs w:val="20"/>
              </w:rPr>
              <w:t xml:space="preserve"> </w:t>
            </w:r>
          </w:p>
          <w:p w14:paraId="352D56D7" w14:textId="1BC7D6E5" w:rsidR="001C1F06" w:rsidRPr="00193B13" w:rsidRDefault="001C1F06" w:rsidP="001C1F06">
            <w:pPr>
              <w:tabs>
                <w:tab w:val="decimal" w:pos="7938"/>
                <w:tab w:val="decimal" w:pos="9639"/>
              </w:tabs>
              <w:rPr>
                <w:rFonts w:ascii="Arial Narrow" w:hAnsi="Arial Narrow"/>
                <w:sz w:val="20"/>
                <w:szCs w:val="20"/>
              </w:rPr>
            </w:pPr>
            <w:r w:rsidRPr="00193B13">
              <w:rPr>
                <w:rFonts w:ascii="Arial Narrow" w:hAnsi="Arial Narrow"/>
                <w:sz w:val="20"/>
                <w:szCs w:val="20"/>
              </w:rPr>
              <w:t>City of Johannesburg</w:t>
            </w:r>
          </w:p>
        </w:tc>
        <w:tc>
          <w:tcPr>
            <w:tcW w:w="1178" w:type="dxa"/>
            <w:tcBorders>
              <w:top w:val="single" w:sz="4" w:space="0" w:color="000000"/>
              <w:left w:val="single" w:sz="4" w:space="0" w:color="000000"/>
              <w:bottom w:val="single" w:sz="4" w:space="0" w:color="000000"/>
              <w:right w:val="single" w:sz="4" w:space="0" w:color="000000"/>
            </w:tcBorders>
          </w:tcPr>
          <w:p w14:paraId="2769539E" w14:textId="5C8BDA7E" w:rsidR="001C1F06" w:rsidRPr="00193B13" w:rsidRDefault="001C1F06" w:rsidP="001C1F06">
            <w:pPr>
              <w:tabs>
                <w:tab w:val="decimal" w:pos="7938"/>
                <w:tab w:val="decimal" w:pos="9639"/>
              </w:tabs>
              <w:jc w:val="right"/>
              <w:rPr>
                <w:rFonts w:ascii="Arial Narrow" w:hAnsi="Arial Narrow"/>
                <w:sz w:val="20"/>
                <w:szCs w:val="20"/>
              </w:rPr>
            </w:pPr>
            <w:r w:rsidRPr="00193B13">
              <w:rPr>
                <w:rFonts w:ascii="Arial Narrow" w:hAnsi="Arial Narrow"/>
                <w:sz w:val="20"/>
                <w:szCs w:val="20"/>
              </w:rPr>
              <w:t>DCF</w:t>
            </w:r>
          </w:p>
        </w:tc>
        <w:tc>
          <w:tcPr>
            <w:tcW w:w="1166" w:type="dxa"/>
            <w:tcBorders>
              <w:top w:val="single" w:sz="4" w:space="0" w:color="000000"/>
              <w:left w:val="single" w:sz="4" w:space="0" w:color="000000"/>
              <w:bottom w:val="single" w:sz="4" w:space="0" w:color="000000"/>
              <w:right w:val="single" w:sz="4" w:space="0" w:color="000000"/>
            </w:tcBorders>
          </w:tcPr>
          <w:p w14:paraId="0EB9A241" w14:textId="7C4A02AA" w:rsidR="001C1F06" w:rsidRPr="00193B13" w:rsidRDefault="001C1F06" w:rsidP="001C1F06">
            <w:pPr>
              <w:tabs>
                <w:tab w:val="decimal" w:pos="7938"/>
                <w:tab w:val="decimal" w:pos="9639"/>
              </w:tabs>
              <w:jc w:val="right"/>
              <w:rPr>
                <w:rFonts w:ascii="Arial Narrow" w:hAnsi="Arial Narrow"/>
                <w:sz w:val="20"/>
                <w:szCs w:val="20"/>
              </w:rPr>
            </w:pPr>
            <w:r w:rsidRPr="00193B13">
              <w:rPr>
                <w:rFonts w:ascii="Arial Narrow" w:hAnsi="Arial Narrow"/>
                <w:sz w:val="20"/>
                <w:szCs w:val="20"/>
              </w:rPr>
              <w:t>2022/03/31</w:t>
            </w:r>
          </w:p>
        </w:tc>
        <w:tc>
          <w:tcPr>
            <w:tcW w:w="1117" w:type="dxa"/>
            <w:tcBorders>
              <w:top w:val="single" w:sz="4" w:space="0" w:color="000000"/>
              <w:left w:val="single" w:sz="4" w:space="0" w:color="000000"/>
              <w:bottom w:val="single" w:sz="4" w:space="0" w:color="000000"/>
              <w:right w:val="single" w:sz="4" w:space="0" w:color="000000"/>
            </w:tcBorders>
          </w:tcPr>
          <w:p w14:paraId="02924087" w14:textId="3E552D5E" w:rsidR="001C1F06" w:rsidRPr="00193B13" w:rsidRDefault="001C1F06" w:rsidP="001C1F06">
            <w:pPr>
              <w:tabs>
                <w:tab w:val="decimal" w:pos="7938"/>
                <w:tab w:val="decimal" w:pos="9639"/>
              </w:tabs>
              <w:jc w:val="right"/>
              <w:rPr>
                <w:rFonts w:ascii="Arial Narrow" w:hAnsi="Arial Narrow"/>
                <w:sz w:val="20"/>
                <w:szCs w:val="20"/>
              </w:rPr>
            </w:pPr>
            <w:r w:rsidRPr="00193B13">
              <w:rPr>
                <w:rFonts w:ascii="Arial Narrow" w:hAnsi="Arial Narrow"/>
                <w:sz w:val="20"/>
                <w:szCs w:val="20"/>
              </w:rPr>
              <w:t>No</w:t>
            </w:r>
          </w:p>
        </w:tc>
        <w:tc>
          <w:tcPr>
            <w:tcW w:w="1321" w:type="dxa"/>
            <w:tcBorders>
              <w:top w:val="single" w:sz="4" w:space="0" w:color="000000"/>
              <w:left w:val="single" w:sz="4" w:space="0" w:color="000000"/>
              <w:bottom w:val="single" w:sz="4" w:space="0" w:color="000000"/>
              <w:right w:val="single" w:sz="4" w:space="0" w:color="000000"/>
            </w:tcBorders>
          </w:tcPr>
          <w:p w14:paraId="3FC23543" w14:textId="64BA417E" w:rsidR="001C1F06" w:rsidRPr="00193B13" w:rsidRDefault="001C1F06" w:rsidP="001C1F06">
            <w:pPr>
              <w:tabs>
                <w:tab w:val="decimal" w:pos="7938"/>
                <w:tab w:val="decimal" w:pos="9639"/>
              </w:tabs>
              <w:jc w:val="right"/>
              <w:rPr>
                <w:rFonts w:ascii="Arial Narrow" w:hAnsi="Arial Narrow"/>
                <w:sz w:val="20"/>
                <w:szCs w:val="20"/>
              </w:rPr>
            </w:pPr>
            <w:r w:rsidRPr="00193B13">
              <w:rPr>
                <w:rFonts w:ascii="Arial Narrow" w:hAnsi="Arial Narrow"/>
                <w:sz w:val="20"/>
                <w:szCs w:val="20"/>
              </w:rPr>
              <w:t>5 500</w:t>
            </w:r>
          </w:p>
        </w:tc>
      </w:tr>
      <w:tr w:rsidR="00193B13" w:rsidRPr="00193B13" w14:paraId="2D3ECE0E" w14:textId="77777777" w:rsidTr="00CC3BBC">
        <w:tc>
          <w:tcPr>
            <w:tcW w:w="2535" w:type="dxa"/>
            <w:tcBorders>
              <w:top w:val="single" w:sz="4" w:space="0" w:color="000000"/>
              <w:left w:val="single" w:sz="4" w:space="0" w:color="000000"/>
              <w:bottom w:val="single" w:sz="4" w:space="0" w:color="000000"/>
              <w:right w:val="single" w:sz="4" w:space="0" w:color="000000"/>
            </w:tcBorders>
          </w:tcPr>
          <w:p w14:paraId="3E284E8A" w14:textId="77777777" w:rsidR="009F7DC2" w:rsidRPr="00193B13" w:rsidRDefault="009F7DC2" w:rsidP="009F7DC2">
            <w:pPr>
              <w:tabs>
                <w:tab w:val="decimal" w:pos="7938"/>
                <w:tab w:val="decimal" w:pos="9639"/>
              </w:tabs>
              <w:jc w:val="both"/>
              <w:rPr>
                <w:rFonts w:ascii="Arial Narrow" w:hAnsi="Arial Narrow"/>
                <w:sz w:val="20"/>
                <w:szCs w:val="20"/>
              </w:rPr>
            </w:pPr>
            <w:r w:rsidRPr="00193B13">
              <w:rPr>
                <w:rFonts w:ascii="Arial Narrow" w:hAnsi="Arial Narrow"/>
                <w:sz w:val="20"/>
                <w:szCs w:val="20"/>
              </w:rPr>
              <w:t xml:space="preserve">Erf 107 Sandown </w:t>
            </w:r>
          </w:p>
          <w:p w14:paraId="404BE227" w14:textId="77777777" w:rsidR="009F7DC2" w:rsidRPr="00193B13" w:rsidRDefault="009F7DC2" w:rsidP="009F7DC2">
            <w:pPr>
              <w:tabs>
                <w:tab w:val="decimal" w:pos="7938"/>
                <w:tab w:val="decimal" w:pos="9639"/>
              </w:tabs>
              <w:rPr>
                <w:rFonts w:ascii="Arial Narrow" w:hAnsi="Arial Narrow"/>
                <w:sz w:val="20"/>
                <w:szCs w:val="20"/>
              </w:rPr>
            </w:pPr>
          </w:p>
        </w:tc>
        <w:tc>
          <w:tcPr>
            <w:tcW w:w="2033" w:type="dxa"/>
            <w:tcBorders>
              <w:top w:val="single" w:sz="4" w:space="0" w:color="000000"/>
              <w:left w:val="single" w:sz="4" w:space="0" w:color="000000"/>
              <w:bottom w:val="single" w:sz="4" w:space="0" w:color="000000"/>
              <w:right w:val="single" w:sz="4" w:space="0" w:color="000000"/>
            </w:tcBorders>
          </w:tcPr>
          <w:p w14:paraId="2B59C8C5" w14:textId="77777777" w:rsidR="009F7DC2" w:rsidRPr="00193B13" w:rsidRDefault="009F7DC2" w:rsidP="009F7DC2">
            <w:pPr>
              <w:tabs>
                <w:tab w:val="decimal" w:pos="7938"/>
                <w:tab w:val="decimal" w:pos="9639"/>
              </w:tabs>
              <w:rPr>
                <w:rFonts w:ascii="Arial Narrow" w:hAnsi="Arial Narrow"/>
                <w:sz w:val="20"/>
                <w:szCs w:val="20"/>
              </w:rPr>
            </w:pPr>
            <w:r w:rsidRPr="00193B13">
              <w:rPr>
                <w:rFonts w:ascii="Arial Narrow" w:hAnsi="Arial Narrow"/>
                <w:sz w:val="20"/>
                <w:szCs w:val="20"/>
              </w:rPr>
              <w:t xml:space="preserve">121 Patricia Road </w:t>
            </w:r>
          </w:p>
          <w:p w14:paraId="3A2FC3D7" w14:textId="2E77FB32" w:rsidR="009F7DC2" w:rsidRPr="00193B13" w:rsidRDefault="009F7DC2" w:rsidP="009F7DC2">
            <w:pPr>
              <w:tabs>
                <w:tab w:val="decimal" w:pos="7938"/>
                <w:tab w:val="decimal" w:pos="9639"/>
              </w:tabs>
              <w:rPr>
                <w:rFonts w:ascii="Arial Narrow" w:hAnsi="Arial Narrow"/>
                <w:sz w:val="20"/>
                <w:szCs w:val="20"/>
              </w:rPr>
            </w:pPr>
            <w:r w:rsidRPr="00193B13">
              <w:rPr>
                <w:rFonts w:ascii="Arial Narrow" w:hAnsi="Arial Narrow"/>
                <w:sz w:val="20"/>
                <w:szCs w:val="20"/>
              </w:rPr>
              <w:t xml:space="preserve">Sandown, Sandton </w:t>
            </w:r>
            <w:r w:rsidRPr="00193B13">
              <w:rPr>
                <w:rFonts w:ascii="Arial Narrow" w:hAnsi="Arial Narrow"/>
                <w:sz w:val="20"/>
                <w:szCs w:val="20"/>
              </w:rPr>
              <w:br/>
              <w:t xml:space="preserve">City of Johannesburg </w:t>
            </w:r>
          </w:p>
        </w:tc>
        <w:tc>
          <w:tcPr>
            <w:tcW w:w="1178" w:type="dxa"/>
            <w:tcBorders>
              <w:top w:val="single" w:sz="4" w:space="0" w:color="000000"/>
              <w:left w:val="single" w:sz="4" w:space="0" w:color="000000"/>
              <w:bottom w:val="single" w:sz="4" w:space="0" w:color="000000"/>
              <w:right w:val="single" w:sz="4" w:space="0" w:color="000000"/>
            </w:tcBorders>
          </w:tcPr>
          <w:p w14:paraId="5578E87E" w14:textId="4BEC6788" w:rsidR="009F7DC2" w:rsidRPr="00193B13" w:rsidRDefault="009F7DC2" w:rsidP="009F7DC2">
            <w:pPr>
              <w:tabs>
                <w:tab w:val="decimal" w:pos="7938"/>
                <w:tab w:val="decimal" w:pos="9639"/>
              </w:tabs>
              <w:jc w:val="right"/>
              <w:rPr>
                <w:rFonts w:ascii="Arial Narrow" w:hAnsi="Arial Narrow"/>
                <w:sz w:val="20"/>
                <w:szCs w:val="20"/>
              </w:rPr>
            </w:pPr>
            <w:r w:rsidRPr="00193B13">
              <w:rPr>
                <w:rFonts w:ascii="Arial Narrow" w:hAnsi="Arial Narrow"/>
                <w:sz w:val="20"/>
                <w:szCs w:val="20"/>
              </w:rPr>
              <w:t>Comparable</w:t>
            </w:r>
            <w:r w:rsidRPr="00193B13">
              <w:rPr>
                <w:rFonts w:ascii="Arial Narrow" w:hAnsi="Arial Narrow"/>
                <w:sz w:val="20"/>
                <w:szCs w:val="20"/>
              </w:rPr>
              <w:br/>
              <w:t>Sales</w:t>
            </w:r>
          </w:p>
        </w:tc>
        <w:tc>
          <w:tcPr>
            <w:tcW w:w="1166" w:type="dxa"/>
            <w:tcBorders>
              <w:top w:val="single" w:sz="4" w:space="0" w:color="000000"/>
              <w:left w:val="single" w:sz="4" w:space="0" w:color="000000"/>
              <w:bottom w:val="single" w:sz="4" w:space="0" w:color="000000"/>
              <w:right w:val="single" w:sz="4" w:space="0" w:color="000000"/>
            </w:tcBorders>
          </w:tcPr>
          <w:p w14:paraId="1A7C1E5D" w14:textId="474CB95A" w:rsidR="009F7DC2" w:rsidRPr="00193B13" w:rsidRDefault="009F7DC2" w:rsidP="009F7DC2">
            <w:pPr>
              <w:tabs>
                <w:tab w:val="decimal" w:pos="7938"/>
                <w:tab w:val="decimal" w:pos="9639"/>
              </w:tabs>
              <w:jc w:val="right"/>
              <w:rPr>
                <w:rFonts w:ascii="Arial Narrow" w:hAnsi="Arial Narrow"/>
                <w:sz w:val="20"/>
                <w:szCs w:val="20"/>
              </w:rPr>
            </w:pPr>
            <w:r w:rsidRPr="00193B13">
              <w:rPr>
                <w:rFonts w:ascii="Arial Narrow" w:hAnsi="Arial Narrow"/>
                <w:sz w:val="20"/>
                <w:szCs w:val="20"/>
              </w:rPr>
              <w:t>2022/03/31</w:t>
            </w:r>
          </w:p>
        </w:tc>
        <w:tc>
          <w:tcPr>
            <w:tcW w:w="1117" w:type="dxa"/>
            <w:tcBorders>
              <w:top w:val="single" w:sz="4" w:space="0" w:color="000000"/>
              <w:left w:val="single" w:sz="4" w:space="0" w:color="000000"/>
              <w:bottom w:val="single" w:sz="4" w:space="0" w:color="000000"/>
              <w:right w:val="single" w:sz="4" w:space="0" w:color="000000"/>
            </w:tcBorders>
          </w:tcPr>
          <w:p w14:paraId="26A5A18A" w14:textId="656F8F94" w:rsidR="009F7DC2" w:rsidRPr="00193B13" w:rsidRDefault="009F7DC2" w:rsidP="009F7DC2">
            <w:pPr>
              <w:tabs>
                <w:tab w:val="decimal" w:pos="7938"/>
                <w:tab w:val="decimal" w:pos="9639"/>
              </w:tabs>
              <w:jc w:val="right"/>
              <w:rPr>
                <w:rFonts w:ascii="Arial Narrow" w:hAnsi="Arial Narrow"/>
                <w:sz w:val="20"/>
                <w:szCs w:val="20"/>
              </w:rPr>
            </w:pPr>
            <w:r w:rsidRPr="00193B13">
              <w:rPr>
                <w:rFonts w:ascii="Arial Narrow" w:hAnsi="Arial Narrow"/>
                <w:sz w:val="20"/>
                <w:szCs w:val="20"/>
              </w:rPr>
              <w:t>No</w:t>
            </w:r>
          </w:p>
        </w:tc>
        <w:tc>
          <w:tcPr>
            <w:tcW w:w="1321" w:type="dxa"/>
            <w:tcBorders>
              <w:top w:val="single" w:sz="4" w:space="0" w:color="000000"/>
              <w:left w:val="single" w:sz="4" w:space="0" w:color="000000"/>
              <w:bottom w:val="single" w:sz="4" w:space="0" w:color="000000"/>
              <w:right w:val="single" w:sz="4" w:space="0" w:color="000000"/>
            </w:tcBorders>
          </w:tcPr>
          <w:p w14:paraId="3B32F71C" w14:textId="03E41176" w:rsidR="009F7DC2" w:rsidRPr="00193B13" w:rsidRDefault="009F7DC2" w:rsidP="009F7DC2">
            <w:pPr>
              <w:tabs>
                <w:tab w:val="decimal" w:pos="7938"/>
                <w:tab w:val="decimal" w:pos="9639"/>
              </w:tabs>
              <w:jc w:val="right"/>
              <w:rPr>
                <w:rFonts w:ascii="Arial Narrow" w:hAnsi="Arial Narrow"/>
                <w:sz w:val="20"/>
                <w:szCs w:val="20"/>
                <w:highlight w:val="green"/>
              </w:rPr>
            </w:pPr>
            <w:r w:rsidRPr="00193B13">
              <w:rPr>
                <w:rFonts w:ascii="Arial Narrow" w:hAnsi="Arial Narrow"/>
                <w:sz w:val="20"/>
                <w:szCs w:val="20"/>
              </w:rPr>
              <w:t>5 400</w:t>
            </w:r>
          </w:p>
        </w:tc>
      </w:tr>
      <w:tr w:rsidR="00193B13" w:rsidRPr="00193B13" w14:paraId="7BC1EC7F" w14:textId="77777777" w:rsidTr="00CC3BBC">
        <w:tc>
          <w:tcPr>
            <w:tcW w:w="2535" w:type="dxa"/>
            <w:tcBorders>
              <w:top w:val="single" w:sz="4" w:space="0" w:color="000000"/>
              <w:left w:val="single" w:sz="4" w:space="0" w:color="000000"/>
              <w:bottom w:val="single" w:sz="4" w:space="0" w:color="000000"/>
              <w:right w:val="single" w:sz="4" w:space="0" w:color="000000"/>
            </w:tcBorders>
          </w:tcPr>
          <w:p w14:paraId="5F7E9689" w14:textId="77777777" w:rsidR="009F7DC2" w:rsidRPr="00193B13" w:rsidRDefault="009F7DC2" w:rsidP="009F7DC2">
            <w:pPr>
              <w:tabs>
                <w:tab w:val="decimal" w:pos="7938"/>
                <w:tab w:val="decimal" w:pos="9639"/>
              </w:tabs>
              <w:jc w:val="both"/>
              <w:rPr>
                <w:rFonts w:ascii="Arial Narrow" w:hAnsi="Arial Narrow"/>
                <w:sz w:val="20"/>
                <w:szCs w:val="20"/>
              </w:rPr>
            </w:pPr>
            <w:r w:rsidRPr="00193B13">
              <w:rPr>
                <w:rFonts w:ascii="Arial Narrow" w:hAnsi="Arial Narrow"/>
                <w:sz w:val="20"/>
                <w:szCs w:val="20"/>
              </w:rPr>
              <w:t xml:space="preserve">10 Waterford Office Park </w:t>
            </w:r>
          </w:p>
          <w:p w14:paraId="5D73C39B" w14:textId="77777777" w:rsidR="009F7DC2" w:rsidRPr="00193B13" w:rsidRDefault="009F7DC2" w:rsidP="009F7DC2">
            <w:pPr>
              <w:tabs>
                <w:tab w:val="decimal" w:pos="7938"/>
                <w:tab w:val="decimal" w:pos="9639"/>
              </w:tabs>
              <w:rPr>
                <w:rFonts w:ascii="Arial Narrow" w:hAnsi="Arial Narrow"/>
                <w:sz w:val="20"/>
                <w:szCs w:val="20"/>
              </w:rPr>
            </w:pPr>
          </w:p>
        </w:tc>
        <w:tc>
          <w:tcPr>
            <w:tcW w:w="2033" w:type="dxa"/>
            <w:tcBorders>
              <w:top w:val="single" w:sz="4" w:space="0" w:color="000000"/>
              <w:left w:val="single" w:sz="4" w:space="0" w:color="000000"/>
              <w:bottom w:val="single" w:sz="4" w:space="0" w:color="000000"/>
              <w:right w:val="single" w:sz="4" w:space="0" w:color="000000"/>
            </w:tcBorders>
          </w:tcPr>
          <w:p w14:paraId="1661E83A" w14:textId="77777777" w:rsidR="009F7DC2" w:rsidRPr="00193B13" w:rsidRDefault="009F7DC2" w:rsidP="009F7DC2">
            <w:pPr>
              <w:tabs>
                <w:tab w:val="decimal" w:pos="7938"/>
                <w:tab w:val="decimal" w:pos="9639"/>
              </w:tabs>
              <w:rPr>
                <w:rFonts w:ascii="Arial Narrow" w:hAnsi="Arial Narrow"/>
                <w:sz w:val="20"/>
                <w:szCs w:val="20"/>
              </w:rPr>
            </w:pPr>
            <w:r w:rsidRPr="00193B13">
              <w:rPr>
                <w:rFonts w:ascii="Arial Narrow" w:hAnsi="Arial Narrow"/>
                <w:sz w:val="20"/>
                <w:szCs w:val="20"/>
              </w:rPr>
              <w:t xml:space="preserve">10 Sheringham Drive, </w:t>
            </w:r>
          </w:p>
          <w:p w14:paraId="4516C679" w14:textId="77777777" w:rsidR="009F7DC2" w:rsidRPr="00193B13" w:rsidRDefault="009F7DC2" w:rsidP="009F7DC2">
            <w:pPr>
              <w:tabs>
                <w:tab w:val="decimal" w:pos="7938"/>
                <w:tab w:val="decimal" w:pos="9639"/>
              </w:tabs>
              <w:rPr>
                <w:rFonts w:ascii="Arial Narrow" w:hAnsi="Arial Narrow"/>
                <w:sz w:val="20"/>
                <w:szCs w:val="20"/>
              </w:rPr>
            </w:pPr>
            <w:r w:rsidRPr="00193B13">
              <w:rPr>
                <w:rFonts w:ascii="Arial Narrow" w:hAnsi="Arial Narrow"/>
                <w:sz w:val="20"/>
                <w:szCs w:val="20"/>
              </w:rPr>
              <w:t xml:space="preserve">Waterford Office Park, </w:t>
            </w:r>
          </w:p>
          <w:p w14:paraId="15C8DBCA" w14:textId="77777777" w:rsidR="009F7DC2" w:rsidRPr="00193B13" w:rsidRDefault="009F7DC2" w:rsidP="009F7DC2">
            <w:pPr>
              <w:tabs>
                <w:tab w:val="decimal" w:pos="7938"/>
                <w:tab w:val="decimal" w:pos="9639"/>
              </w:tabs>
              <w:rPr>
                <w:rFonts w:ascii="Arial Narrow" w:hAnsi="Arial Narrow"/>
                <w:sz w:val="20"/>
                <w:szCs w:val="20"/>
              </w:rPr>
            </w:pPr>
            <w:proofErr w:type="spellStart"/>
            <w:r w:rsidRPr="00193B13">
              <w:rPr>
                <w:rFonts w:ascii="Arial Narrow" w:hAnsi="Arial Narrow"/>
                <w:sz w:val="20"/>
                <w:szCs w:val="20"/>
              </w:rPr>
              <w:t>Maroeladal</w:t>
            </w:r>
            <w:proofErr w:type="spellEnd"/>
            <w:r w:rsidRPr="00193B13">
              <w:rPr>
                <w:rFonts w:ascii="Arial Narrow" w:hAnsi="Arial Narrow"/>
                <w:sz w:val="20"/>
                <w:szCs w:val="20"/>
              </w:rPr>
              <w:t xml:space="preserve"> Extension 30, </w:t>
            </w:r>
          </w:p>
          <w:p w14:paraId="3D23E6F4" w14:textId="55A480F7" w:rsidR="009F7DC2" w:rsidRPr="00193B13" w:rsidRDefault="009F7DC2" w:rsidP="009F7DC2">
            <w:pPr>
              <w:tabs>
                <w:tab w:val="decimal" w:pos="7938"/>
                <w:tab w:val="decimal" w:pos="9639"/>
              </w:tabs>
              <w:rPr>
                <w:rFonts w:ascii="Arial Narrow" w:hAnsi="Arial Narrow"/>
                <w:sz w:val="20"/>
                <w:szCs w:val="20"/>
              </w:rPr>
            </w:pPr>
            <w:r w:rsidRPr="00193B13">
              <w:rPr>
                <w:rFonts w:ascii="Arial Narrow" w:hAnsi="Arial Narrow"/>
                <w:sz w:val="20"/>
                <w:szCs w:val="20"/>
              </w:rPr>
              <w:t xml:space="preserve">City of Johannesburg </w:t>
            </w:r>
          </w:p>
        </w:tc>
        <w:tc>
          <w:tcPr>
            <w:tcW w:w="1178" w:type="dxa"/>
            <w:tcBorders>
              <w:top w:val="single" w:sz="4" w:space="0" w:color="000000"/>
              <w:left w:val="single" w:sz="4" w:space="0" w:color="000000"/>
              <w:bottom w:val="single" w:sz="4" w:space="0" w:color="000000"/>
              <w:right w:val="single" w:sz="4" w:space="0" w:color="000000"/>
            </w:tcBorders>
          </w:tcPr>
          <w:p w14:paraId="255FE9B9" w14:textId="22F4607E" w:rsidR="009F7DC2" w:rsidRPr="00193B13" w:rsidRDefault="009F7DC2" w:rsidP="009F7DC2">
            <w:pPr>
              <w:tabs>
                <w:tab w:val="decimal" w:pos="7938"/>
                <w:tab w:val="decimal" w:pos="9639"/>
              </w:tabs>
              <w:jc w:val="right"/>
              <w:rPr>
                <w:rFonts w:ascii="Arial Narrow" w:hAnsi="Arial Narrow"/>
                <w:sz w:val="20"/>
                <w:szCs w:val="20"/>
              </w:rPr>
            </w:pPr>
            <w:r w:rsidRPr="00193B13">
              <w:rPr>
                <w:rFonts w:ascii="Arial Narrow" w:hAnsi="Arial Narrow"/>
                <w:sz w:val="20"/>
                <w:szCs w:val="20"/>
              </w:rPr>
              <w:t>DCF</w:t>
            </w:r>
          </w:p>
        </w:tc>
        <w:tc>
          <w:tcPr>
            <w:tcW w:w="1166" w:type="dxa"/>
            <w:tcBorders>
              <w:top w:val="single" w:sz="4" w:space="0" w:color="000000"/>
              <w:left w:val="single" w:sz="4" w:space="0" w:color="000000"/>
              <w:bottom w:val="single" w:sz="4" w:space="0" w:color="000000"/>
              <w:right w:val="single" w:sz="4" w:space="0" w:color="000000"/>
            </w:tcBorders>
          </w:tcPr>
          <w:p w14:paraId="6B9611D5" w14:textId="142696AC" w:rsidR="009F7DC2" w:rsidRPr="00193B13" w:rsidRDefault="009F7DC2" w:rsidP="009F7DC2">
            <w:pPr>
              <w:tabs>
                <w:tab w:val="decimal" w:pos="7938"/>
                <w:tab w:val="decimal" w:pos="9639"/>
              </w:tabs>
              <w:jc w:val="right"/>
              <w:rPr>
                <w:rFonts w:ascii="Arial Narrow" w:hAnsi="Arial Narrow"/>
                <w:sz w:val="20"/>
                <w:szCs w:val="20"/>
              </w:rPr>
            </w:pPr>
            <w:r w:rsidRPr="00193B13">
              <w:rPr>
                <w:rFonts w:ascii="Arial Narrow" w:hAnsi="Arial Narrow"/>
                <w:sz w:val="20"/>
                <w:szCs w:val="20"/>
              </w:rPr>
              <w:t>2022/03/31</w:t>
            </w:r>
          </w:p>
        </w:tc>
        <w:tc>
          <w:tcPr>
            <w:tcW w:w="1117" w:type="dxa"/>
            <w:tcBorders>
              <w:top w:val="single" w:sz="4" w:space="0" w:color="000000"/>
              <w:left w:val="single" w:sz="4" w:space="0" w:color="000000"/>
              <w:bottom w:val="single" w:sz="4" w:space="0" w:color="000000"/>
              <w:right w:val="single" w:sz="4" w:space="0" w:color="000000"/>
            </w:tcBorders>
          </w:tcPr>
          <w:p w14:paraId="7736F7FC" w14:textId="276EF03F" w:rsidR="009F7DC2" w:rsidRPr="00193B13" w:rsidRDefault="009F7DC2" w:rsidP="009F7DC2">
            <w:pPr>
              <w:tabs>
                <w:tab w:val="decimal" w:pos="7938"/>
                <w:tab w:val="decimal" w:pos="9639"/>
              </w:tabs>
              <w:jc w:val="right"/>
              <w:rPr>
                <w:rFonts w:ascii="Arial Narrow" w:hAnsi="Arial Narrow"/>
                <w:sz w:val="20"/>
                <w:szCs w:val="20"/>
              </w:rPr>
            </w:pPr>
            <w:r w:rsidRPr="00193B13">
              <w:rPr>
                <w:rFonts w:ascii="Arial Narrow" w:hAnsi="Arial Narrow"/>
                <w:sz w:val="20"/>
                <w:szCs w:val="20"/>
              </w:rPr>
              <w:t>No</w:t>
            </w:r>
          </w:p>
        </w:tc>
        <w:tc>
          <w:tcPr>
            <w:tcW w:w="1321" w:type="dxa"/>
            <w:tcBorders>
              <w:top w:val="single" w:sz="4" w:space="0" w:color="000000"/>
              <w:left w:val="single" w:sz="4" w:space="0" w:color="000000"/>
              <w:bottom w:val="single" w:sz="4" w:space="0" w:color="000000"/>
              <w:right w:val="single" w:sz="4" w:space="0" w:color="000000"/>
            </w:tcBorders>
          </w:tcPr>
          <w:p w14:paraId="12D47610" w14:textId="6603575C" w:rsidR="009F7DC2" w:rsidRPr="00193B13" w:rsidRDefault="009F7DC2" w:rsidP="009F7DC2">
            <w:pPr>
              <w:tabs>
                <w:tab w:val="decimal" w:pos="7938"/>
                <w:tab w:val="decimal" w:pos="9639"/>
              </w:tabs>
              <w:jc w:val="right"/>
              <w:rPr>
                <w:rFonts w:ascii="Arial Narrow" w:hAnsi="Arial Narrow"/>
                <w:sz w:val="20"/>
                <w:szCs w:val="20"/>
              </w:rPr>
            </w:pPr>
            <w:r w:rsidRPr="00193B13">
              <w:rPr>
                <w:rFonts w:ascii="Arial Narrow" w:hAnsi="Arial Narrow"/>
                <w:sz w:val="20"/>
                <w:szCs w:val="20"/>
              </w:rPr>
              <w:t>5 300</w:t>
            </w:r>
          </w:p>
        </w:tc>
      </w:tr>
      <w:tr w:rsidR="00193B13" w:rsidRPr="00193B13" w14:paraId="33248D5D" w14:textId="77777777" w:rsidTr="00CC3BBC">
        <w:tc>
          <w:tcPr>
            <w:tcW w:w="2535" w:type="dxa"/>
            <w:tcBorders>
              <w:top w:val="single" w:sz="4" w:space="0" w:color="000000"/>
              <w:left w:val="single" w:sz="4" w:space="0" w:color="000000"/>
              <w:bottom w:val="single" w:sz="4" w:space="0" w:color="000000"/>
              <w:right w:val="single" w:sz="4" w:space="0" w:color="000000"/>
            </w:tcBorders>
          </w:tcPr>
          <w:p w14:paraId="599AB62D" w14:textId="293B4049" w:rsidR="009F7DC2" w:rsidRPr="00193B13" w:rsidRDefault="009F7DC2" w:rsidP="009F7DC2">
            <w:pPr>
              <w:tabs>
                <w:tab w:val="decimal" w:pos="7938"/>
                <w:tab w:val="decimal" w:pos="9639"/>
              </w:tabs>
              <w:rPr>
                <w:rFonts w:ascii="Arial Narrow" w:hAnsi="Arial Narrow"/>
                <w:sz w:val="20"/>
                <w:szCs w:val="20"/>
              </w:rPr>
            </w:pPr>
            <w:r w:rsidRPr="00193B13">
              <w:rPr>
                <w:rFonts w:ascii="Arial Narrow" w:hAnsi="Arial Narrow"/>
                <w:sz w:val="20"/>
                <w:szCs w:val="20"/>
              </w:rPr>
              <w:t>Central house</w:t>
            </w:r>
          </w:p>
        </w:tc>
        <w:tc>
          <w:tcPr>
            <w:tcW w:w="2033" w:type="dxa"/>
            <w:tcBorders>
              <w:top w:val="single" w:sz="4" w:space="0" w:color="000000"/>
              <w:left w:val="single" w:sz="4" w:space="0" w:color="000000"/>
              <w:bottom w:val="single" w:sz="4" w:space="0" w:color="000000"/>
              <w:right w:val="single" w:sz="4" w:space="0" w:color="000000"/>
            </w:tcBorders>
          </w:tcPr>
          <w:p w14:paraId="611DFE85" w14:textId="77777777" w:rsidR="009F7DC2" w:rsidRPr="00193B13" w:rsidRDefault="009F7DC2" w:rsidP="009F7DC2">
            <w:pPr>
              <w:tabs>
                <w:tab w:val="decimal" w:pos="7938"/>
                <w:tab w:val="decimal" w:pos="9639"/>
              </w:tabs>
              <w:rPr>
                <w:rFonts w:ascii="Arial Narrow" w:hAnsi="Arial Narrow"/>
                <w:sz w:val="20"/>
                <w:szCs w:val="20"/>
              </w:rPr>
            </w:pPr>
            <w:r w:rsidRPr="00193B13">
              <w:rPr>
                <w:rFonts w:ascii="Arial Narrow" w:hAnsi="Arial Narrow"/>
                <w:sz w:val="20"/>
                <w:szCs w:val="20"/>
              </w:rPr>
              <w:t xml:space="preserve">Site 425, </w:t>
            </w:r>
          </w:p>
          <w:p w14:paraId="56BA1187" w14:textId="77777777" w:rsidR="009F7DC2" w:rsidRPr="00193B13" w:rsidRDefault="009F7DC2" w:rsidP="009F7DC2">
            <w:pPr>
              <w:tabs>
                <w:tab w:val="decimal" w:pos="7938"/>
                <w:tab w:val="decimal" w:pos="9639"/>
              </w:tabs>
              <w:rPr>
                <w:rFonts w:ascii="Arial Narrow" w:hAnsi="Arial Narrow"/>
                <w:sz w:val="20"/>
                <w:szCs w:val="20"/>
              </w:rPr>
            </w:pPr>
            <w:r w:rsidRPr="00193B13">
              <w:rPr>
                <w:rFonts w:ascii="Arial Narrow" w:hAnsi="Arial Narrow"/>
                <w:sz w:val="20"/>
                <w:szCs w:val="20"/>
              </w:rPr>
              <w:t xml:space="preserve">Unit 3, </w:t>
            </w:r>
          </w:p>
          <w:p w14:paraId="1F4BC7DF" w14:textId="3B3F4062" w:rsidR="009F7DC2" w:rsidRPr="00193B13" w:rsidRDefault="009F7DC2" w:rsidP="009F7DC2">
            <w:pPr>
              <w:tabs>
                <w:tab w:val="decimal" w:pos="7938"/>
                <w:tab w:val="decimal" w:pos="9639"/>
              </w:tabs>
              <w:rPr>
                <w:rFonts w:ascii="Arial Narrow" w:hAnsi="Arial Narrow"/>
                <w:sz w:val="20"/>
                <w:szCs w:val="20"/>
              </w:rPr>
            </w:pPr>
            <w:proofErr w:type="spellStart"/>
            <w:r w:rsidRPr="00193B13">
              <w:rPr>
                <w:rFonts w:ascii="Arial Narrow" w:hAnsi="Arial Narrow"/>
                <w:sz w:val="20"/>
                <w:szCs w:val="20"/>
              </w:rPr>
              <w:t>Mabopane</w:t>
            </w:r>
            <w:proofErr w:type="spellEnd"/>
          </w:p>
        </w:tc>
        <w:tc>
          <w:tcPr>
            <w:tcW w:w="1178" w:type="dxa"/>
            <w:tcBorders>
              <w:top w:val="single" w:sz="4" w:space="0" w:color="000000"/>
              <w:left w:val="single" w:sz="4" w:space="0" w:color="000000"/>
              <w:bottom w:val="single" w:sz="4" w:space="0" w:color="000000"/>
              <w:right w:val="single" w:sz="4" w:space="0" w:color="000000"/>
            </w:tcBorders>
          </w:tcPr>
          <w:p w14:paraId="393F8297" w14:textId="0495CF5D" w:rsidR="009F7DC2" w:rsidRPr="00193B13" w:rsidRDefault="009F7DC2" w:rsidP="009F7DC2">
            <w:pPr>
              <w:tabs>
                <w:tab w:val="decimal" w:pos="7938"/>
                <w:tab w:val="decimal" w:pos="9639"/>
              </w:tabs>
              <w:jc w:val="right"/>
              <w:rPr>
                <w:rFonts w:ascii="Arial Narrow" w:hAnsi="Arial Narrow"/>
                <w:sz w:val="20"/>
                <w:szCs w:val="20"/>
              </w:rPr>
            </w:pPr>
            <w:r w:rsidRPr="00193B13">
              <w:rPr>
                <w:rFonts w:ascii="Arial Narrow" w:hAnsi="Arial Narrow"/>
                <w:sz w:val="20"/>
                <w:szCs w:val="20"/>
              </w:rPr>
              <w:t>DCF</w:t>
            </w:r>
          </w:p>
        </w:tc>
        <w:tc>
          <w:tcPr>
            <w:tcW w:w="1166" w:type="dxa"/>
            <w:tcBorders>
              <w:top w:val="single" w:sz="4" w:space="0" w:color="000000"/>
              <w:left w:val="single" w:sz="4" w:space="0" w:color="000000"/>
              <w:bottom w:val="single" w:sz="4" w:space="0" w:color="000000"/>
              <w:right w:val="single" w:sz="4" w:space="0" w:color="000000"/>
            </w:tcBorders>
          </w:tcPr>
          <w:p w14:paraId="5481A6C2" w14:textId="0240DB83" w:rsidR="009F7DC2" w:rsidRPr="00193B13" w:rsidRDefault="009F7DC2" w:rsidP="009F7DC2">
            <w:pPr>
              <w:tabs>
                <w:tab w:val="decimal" w:pos="7938"/>
                <w:tab w:val="decimal" w:pos="9639"/>
              </w:tabs>
              <w:jc w:val="right"/>
              <w:rPr>
                <w:rFonts w:ascii="Arial Narrow" w:hAnsi="Arial Narrow"/>
                <w:sz w:val="20"/>
                <w:szCs w:val="20"/>
              </w:rPr>
            </w:pPr>
            <w:r w:rsidRPr="00193B13">
              <w:rPr>
                <w:rFonts w:ascii="Arial Narrow" w:hAnsi="Arial Narrow"/>
                <w:sz w:val="20"/>
                <w:szCs w:val="20"/>
              </w:rPr>
              <w:t>2022/03/31</w:t>
            </w:r>
          </w:p>
        </w:tc>
        <w:tc>
          <w:tcPr>
            <w:tcW w:w="1117" w:type="dxa"/>
            <w:tcBorders>
              <w:top w:val="single" w:sz="4" w:space="0" w:color="000000"/>
              <w:left w:val="single" w:sz="4" w:space="0" w:color="000000"/>
              <w:bottom w:val="single" w:sz="4" w:space="0" w:color="000000"/>
              <w:right w:val="single" w:sz="4" w:space="0" w:color="000000"/>
            </w:tcBorders>
          </w:tcPr>
          <w:p w14:paraId="0CE73A65" w14:textId="0D31D0F6" w:rsidR="009F7DC2" w:rsidRPr="00193B13" w:rsidRDefault="009F7DC2" w:rsidP="009F7DC2">
            <w:pPr>
              <w:tabs>
                <w:tab w:val="decimal" w:pos="7938"/>
                <w:tab w:val="decimal" w:pos="9639"/>
              </w:tabs>
              <w:jc w:val="right"/>
              <w:rPr>
                <w:rFonts w:ascii="Arial Narrow" w:hAnsi="Arial Narrow"/>
                <w:sz w:val="20"/>
                <w:szCs w:val="20"/>
              </w:rPr>
            </w:pPr>
            <w:r w:rsidRPr="00193B13">
              <w:rPr>
                <w:rFonts w:ascii="Arial Narrow" w:hAnsi="Arial Narrow"/>
                <w:sz w:val="20"/>
                <w:szCs w:val="20"/>
              </w:rPr>
              <w:t>No</w:t>
            </w:r>
          </w:p>
        </w:tc>
        <w:tc>
          <w:tcPr>
            <w:tcW w:w="1321" w:type="dxa"/>
            <w:tcBorders>
              <w:top w:val="single" w:sz="4" w:space="0" w:color="000000"/>
              <w:left w:val="single" w:sz="4" w:space="0" w:color="000000"/>
              <w:bottom w:val="single" w:sz="4" w:space="0" w:color="000000"/>
              <w:right w:val="single" w:sz="4" w:space="0" w:color="000000"/>
            </w:tcBorders>
          </w:tcPr>
          <w:p w14:paraId="1DB7E6F9" w14:textId="4B2A32D4" w:rsidR="009F7DC2" w:rsidRPr="00193B13" w:rsidRDefault="009F7DC2" w:rsidP="009F7DC2">
            <w:pPr>
              <w:tabs>
                <w:tab w:val="decimal" w:pos="7938"/>
                <w:tab w:val="decimal" w:pos="9639"/>
              </w:tabs>
              <w:jc w:val="right"/>
              <w:rPr>
                <w:rFonts w:ascii="Arial Narrow" w:hAnsi="Arial Narrow"/>
                <w:sz w:val="20"/>
                <w:szCs w:val="20"/>
              </w:rPr>
            </w:pPr>
            <w:r w:rsidRPr="00193B13">
              <w:rPr>
                <w:rFonts w:ascii="Arial Narrow" w:hAnsi="Arial Narrow"/>
                <w:sz w:val="20"/>
                <w:szCs w:val="20"/>
              </w:rPr>
              <w:t>4 600</w:t>
            </w:r>
          </w:p>
        </w:tc>
      </w:tr>
      <w:tr w:rsidR="00193B13" w:rsidRPr="00193B13" w14:paraId="4EFDF67D" w14:textId="77777777" w:rsidTr="00CC3BBC">
        <w:tc>
          <w:tcPr>
            <w:tcW w:w="2535" w:type="dxa"/>
            <w:tcBorders>
              <w:top w:val="single" w:sz="4" w:space="0" w:color="000000"/>
              <w:left w:val="single" w:sz="4" w:space="0" w:color="000000"/>
              <w:bottom w:val="single" w:sz="4" w:space="0" w:color="000000"/>
              <w:right w:val="single" w:sz="4" w:space="0" w:color="000000"/>
            </w:tcBorders>
          </w:tcPr>
          <w:p w14:paraId="605978D0" w14:textId="77777777" w:rsidR="009F7DC2" w:rsidRPr="00193B13" w:rsidRDefault="009F7DC2" w:rsidP="009F7DC2">
            <w:pPr>
              <w:tabs>
                <w:tab w:val="decimal" w:pos="7938"/>
                <w:tab w:val="decimal" w:pos="9639"/>
              </w:tabs>
              <w:rPr>
                <w:rFonts w:ascii="Arial Narrow" w:hAnsi="Arial Narrow"/>
                <w:sz w:val="20"/>
                <w:szCs w:val="20"/>
              </w:rPr>
            </w:pPr>
            <w:r w:rsidRPr="00193B13">
              <w:rPr>
                <w:rFonts w:ascii="Arial Narrow" w:hAnsi="Arial Narrow"/>
                <w:sz w:val="20"/>
                <w:szCs w:val="20"/>
              </w:rPr>
              <w:t xml:space="preserve">Assembly Court </w:t>
            </w:r>
          </w:p>
          <w:p w14:paraId="2FF285F5" w14:textId="77777777" w:rsidR="009F7DC2" w:rsidRPr="00193B13" w:rsidRDefault="009F7DC2" w:rsidP="009F7DC2">
            <w:pPr>
              <w:tabs>
                <w:tab w:val="decimal" w:pos="7938"/>
                <w:tab w:val="decimal" w:pos="9639"/>
              </w:tabs>
              <w:rPr>
                <w:rFonts w:ascii="Arial Narrow" w:hAnsi="Arial Narrow"/>
                <w:sz w:val="20"/>
                <w:szCs w:val="20"/>
              </w:rPr>
            </w:pPr>
          </w:p>
        </w:tc>
        <w:tc>
          <w:tcPr>
            <w:tcW w:w="2033" w:type="dxa"/>
            <w:tcBorders>
              <w:top w:val="single" w:sz="4" w:space="0" w:color="000000"/>
              <w:left w:val="single" w:sz="4" w:space="0" w:color="000000"/>
              <w:bottom w:val="single" w:sz="4" w:space="0" w:color="000000"/>
              <w:right w:val="single" w:sz="4" w:space="0" w:color="000000"/>
            </w:tcBorders>
          </w:tcPr>
          <w:p w14:paraId="637CBF1E" w14:textId="77777777" w:rsidR="009F7DC2" w:rsidRPr="00193B13" w:rsidRDefault="009F7DC2" w:rsidP="009F7DC2">
            <w:pPr>
              <w:tabs>
                <w:tab w:val="decimal" w:pos="7938"/>
                <w:tab w:val="decimal" w:pos="9639"/>
              </w:tabs>
              <w:rPr>
                <w:rFonts w:ascii="Arial Narrow" w:hAnsi="Arial Narrow"/>
                <w:sz w:val="20"/>
                <w:szCs w:val="20"/>
              </w:rPr>
            </w:pPr>
            <w:r w:rsidRPr="00193B13">
              <w:rPr>
                <w:rFonts w:ascii="Arial Narrow" w:hAnsi="Arial Narrow"/>
                <w:sz w:val="20"/>
                <w:szCs w:val="20"/>
              </w:rPr>
              <w:t xml:space="preserve">Corner </w:t>
            </w:r>
            <w:proofErr w:type="spellStart"/>
            <w:r w:rsidRPr="00193B13">
              <w:rPr>
                <w:rFonts w:ascii="Arial Narrow" w:hAnsi="Arial Narrow"/>
                <w:sz w:val="20"/>
                <w:szCs w:val="20"/>
              </w:rPr>
              <w:t>Tlhoaele</w:t>
            </w:r>
            <w:proofErr w:type="spellEnd"/>
            <w:r w:rsidRPr="00193B13">
              <w:rPr>
                <w:rFonts w:ascii="Arial Narrow" w:hAnsi="Arial Narrow"/>
                <w:sz w:val="20"/>
                <w:szCs w:val="20"/>
              </w:rPr>
              <w:t xml:space="preserve"> Street and </w:t>
            </w:r>
            <w:proofErr w:type="spellStart"/>
            <w:r w:rsidRPr="00193B13">
              <w:rPr>
                <w:rFonts w:ascii="Arial Narrow" w:hAnsi="Arial Narrow"/>
                <w:sz w:val="20"/>
                <w:szCs w:val="20"/>
              </w:rPr>
              <w:t>Kemonosi</w:t>
            </w:r>
            <w:proofErr w:type="spellEnd"/>
            <w:r w:rsidRPr="00193B13">
              <w:rPr>
                <w:rFonts w:ascii="Arial Narrow" w:hAnsi="Arial Narrow"/>
                <w:sz w:val="20"/>
                <w:szCs w:val="20"/>
              </w:rPr>
              <w:t xml:space="preserve"> Street </w:t>
            </w:r>
          </w:p>
          <w:p w14:paraId="0609C54D" w14:textId="43BCCFE5" w:rsidR="009F7DC2" w:rsidRPr="00193B13" w:rsidRDefault="009F7DC2" w:rsidP="009F7DC2">
            <w:pPr>
              <w:tabs>
                <w:tab w:val="decimal" w:pos="7938"/>
                <w:tab w:val="decimal" w:pos="9639"/>
              </w:tabs>
              <w:rPr>
                <w:rFonts w:ascii="Arial Narrow" w:hAnsi="Arial Narrow"/>
                <w:sz w:val="20"/>
                <w:szCs w:val="20"/>
              </w:rPr>
            </w:pPr>
            <w:proofErr w:type="spellStart"/>
            <w:r w:rsidRPr="00193B13">
              <w:rPr>
                <w:rFonts w:ascii="Arial Narrow" w:hAnsi="Arial Narrow"/>
                <w:sz w:val="20"/>
                <w:szCs w:val="20"/>
              </w:rPr>
              <w:t>Montshiwa</w:t>
            </w:r>
            <w:proofErr w:type="spellEnd"/>
            <w:r w:rsidRPr="00193B13">
              <w:rPr>
                <w:rFonts w:ascii="Arial Narrow" w:hAnsi="Arial Narrow"/>
                <w:sz w:val="20"/>
                <w:szCs w:val="20"/>
              </w:rPr>
              <w:t>, North West Province</w:t>
            </w:r>
          </w:p>
        </w:tc>
        <w:tc>
          <w:tcPr>
            <w:tcW w:w="1178" w:type="dxa"/>
            <w:tcBorders>
              <w:top w:val="single" w:sz="4" w:space="0" w:color="000000"/>
              <w:left w:val="single" w:sz="4" w:space="0" w:color="000000"/>
              <w:bottom w:val="single" w:sz="4" w:space="0" w:color="000000"/>
              <w:right w:val="single" w:sz="4" w:space="0" w:color="000000"/>
            </w:tcBorders>
          </w:tcPr>
          <w:p w14:paraId="3FE2BE6A" w14:textId="6416063C" w:rsidR="009F7DC2" w:rsidRPr="00193B13" w:rsidRDefault="007D2533" w:rsidP="009F7DC2">
            <w:pPr>
              <w:tabs>
                <w:tab w:val="decimal" w:pos="7938"/>
                <w:tab w:val="decimal" w:pos="9639"/>
              </w:tabs>
              <w:jc w:val="right"/>
              <w:rPr>
                <w:rFonts w:ascii="Arial Narrow" w:hAnsi="Arial Narrow"/>
                <w:sz w:val="20"/>
                <w:szCs w:val="20"/>
              </w:rPr>
            </w:pPr>
            <w:r>
              <w:rPr>
                <w:rFonts w:ascii="Arial Narrow" w:hAnsi="Arial Narrow"/>
                <w:sz w:val="20"/>
                <w:szCs w:val="20"/>
              </w:rPr>
              <w:t>Income capitalisation</w:t>
            </w:r>
          </w:p>
        </w:tc>
        <w:tc>
          <w:tcPr>
            <w:tcW w:w="1166" w:type="dxa"/>
            <w:tcBorders>
              <w:top w:val="single" w:sz="4" w:space="0" w:color="000000"/>
              <w:left w:val="single" w:sz="4" w:space="0" w:color="000000"/>
              <w:bottom w:val="single" w:sz="4" w:space="0" w:color="000000"/>
              <w:right w:val="single" w:sz="4" w:space="0" w:color="000000"/>
            </w:tcBorders>
          </w:tcPr>
          <w:p w14:paraId="78AFBF1F" w14:textId="7E9EC1DA" w:rsidR="009F7DC2" w:rsidRPr="00193B13" w:rsidRDefault="009F7DC2" w:rsidP="009F7DC2">
            <w:pPr>
              <w:tabs>
                <w:tab w:val="decimal" w:pos="7938"/>
                <w:tab w:val="decimal" w:pos="9639"/>
              </w:tabs>
              <w:jc w:val="right"/>
              <w:rPr>
                <w:rFonts w:ascii="Arial Narrow" w:hAnsi="Arial Narrow"/>
                <w:sz w:val="20"/>
                <w:szCs w:val="20"/>
              </w:rPr>
            </w:pPr>
            <w:r w:rsidRPr="00193B13">
              <w:rPr>
                <w:rFonts w:ascii="Arial Narrow" w:hAnsi="Arial Narrow"/>
                <w:sz w:val="20"/>
                <w:szCs w:val="20"/>
              </w:rPr>
              <w:t>2022/03/31</w:t>
            </w:r>
          </w:p>
        </w:tc>
        <w:tc>
          <w:tcPr>
            <w:tcW w:w="1117" w:type="dxa"/>
            <w:tcBorders>
              <w:top w:val="single" w:sz="4" w:space="0" w:color="000000"/>
              <w:left w:val="single" w:sz="4" w:space="0" w:color="000000"/>
              <w:bottom w:val="single" w:sz="4" w:space="0" w:color="000000"/>
              <w:right w:val="single" w:sz="4" w:space="0" w:color="000000"/>
            </w:tcBorders>
          </w:tcPr>
          <w:p w14:paraId="09440792" w14:textId="2B7FD4D6" w:rsidR="009F7DC2" w:rsidRPr="00193B13" w:rsidRDefault="009F7DC2" w:rsidP="009F7DC2">
            <w:pPr>
              <w:tabs>
                <w:tab w:val="decimal" w:pos="7938"/>
                <w:tab w:val="decimal" w:pos="9639"/>
              </w:tabs>
              <w:jc w:val="right"/>
              <w:rPr>
                <w:rFonts w:ascii="Arial Narrow" w:hAnsi="Arial Narrow"/>
                <w:sz w:val="20"/>
                <w:szCs w:val="20"/>
              </w:rPr>
            </w:pPr>
            <w:r w:rsidRPr="00193B13">
              <w:rPr>
                <w:rFonts w:ascii="Arial Narrow" w:hAnsi="Arial Narrow"/>
                <w:sz w:val="20"/>
                <w:szCs w:val="20"/>
              </w:rPr>
              <w:t>No</w:t>
            </w:r>
          </w:p>
        </w:tc>
        <w:tc>
          <w:tcPr>
            <w:tcW w:w="1321" w:type="dxa"/>
            <w:tcBorders>
              <w:top w:val="single" w:sz="4" w:space="0" w:color="000000"/>
              <w:left w:val="single" w:sz="4" w:space="0" w:color="000000"/>
              <w:bottom w:val="single" w:sz="4" w:space="0" w:color="000000"/>
              <w:right w:val="single" w:sz="4" w:space="0" w:color="000000"/>
            </w:tcBorders>
          </w:tcPr>
          <w:p w14:paraId="11E31088" w14:textId="6214ED55" w:rsidR="009F7DC2" w:rsidRPr="00193B13" w:rsidRDefault="009F7DC2" w:rsidP="009F7DC2">
            <w:pPr>
              <w:tabs>
                <w:tab w:val="decimal" w:pos="7938"/>
                <w:tab w:val="decimal" w:pos="9639"/>
              </w:tabs>
              <w:jc w:val="right"/>
              <w:rPr>
                <w:rFonts w:ascii="Arial Narrow" w:hAnsi="Arial Narrow"/>
                <w:sz w:val="20"/>
                <w:szCs w:val="20"/>
              </w:rPr>
            </w:pPr>
            <w:r w:rsidRPr="00193B13">
              <w:rPr>
                <w:rFonts w:ascii="Arial Narrow" w:hAnsi="Arial Narrow"/>
                <w:sz w:val="20"/>
                <w:szCs w:val="20"/>
              </w:rPr>
              <w:t>4 600</w:t>
            </w:r>
          </w:p>
        </w:tc>
      </w:tr>
      <w:tr w:rsidR="00193B13" w:rsidRPr="00193B13" w14:paraId="3A82AAFC" w14:textId="77777777" w:rsidTr="00CC3BBC">
        <w:tc>
          <w:tcPr>
            <w:tcW w:w="2535" w:type="dxa"/>
            <w:tcBorders>
              <w:top w:val="single" w:sz="4" w:space="0" w:color="000000"/>
              <w:left w:val="single" w:sz="4" w:space="0" w:color="000000"/>
              <w:bottom w:val="single" w:sz="4" w:space="0" w:color="000000"/>
              <w:right w:val="single" w:sz="4" w:space="0" w:color="000000"/>
            </w:tcBorders>
          </w:tcPr>
          <w:p w14:paraId="57E1BCAE" w14:textId="77777777" w:rsidR="009F7DC2" w:rsidRPr="00193B13" w:rsidRDefault="009F7DC2" w:rsidP="009F7DC2">
            <w:pPr>
              <w:tabs>
                <w:tab w:val="decimal" w:pos="7938"/>
                <w:tab w:val="decimal" w:pos="9639"/>
              </w:tabs>
              <w:rPr>
                <w:rFonts w:ascii="Arial Narrow" w:hAnsi="Arial Narrow"/>
                <w:sz w:val="20"/>
                <w:szCs w:val="20"/>
              </w:rPr>
            </w:pPr>
            <w:r w:rsidRPr="00193B13">
              <w:rPr>
                <w:rFonts w:ascii="Arial Narrow" w:hAnsi="Arial Narrow"/>
                <w:sz w:val="20"/>
                <w:szCs w:val="20"/>
              </w:rPr>
              <w:t xml:space="preserve">Mmabatho Unit 2 </w:t>
            </w:r>
          </w:p>
          <w:p w14:paraId="7FE60561" w14:textId="77777777" w:rsidR="009F7DC2" w:rsidRPr="00193B13" w:rsidRDefault="009F7DC2" w:rsidP="009F7DC2">
            <w:pPr>
              <w:tabs>
                <w:tab w:val="decimal" w:pos="7938"/>
                <w:tab w:val="decimal" w:pos="9639"/>
              </w:tabs>
              <w:rPr>
                <w:rFonts w:ascii="Arial Narrow" w:hAnsi="Arial Narrow"/>
                <w:sz w:val="20"/>
                <w:szCs w:val="20"/>
              </w:rPr>
            </w:pPr>
          </w:p>
        </w:tc>
        <w:tc>
          <w:tcPr>
            <w:tcW w:w="2033" w:type="dxa"/>
            <w:tcBorders>
              <w:top w:val="single" w:sz="4" w:space="0" w:color="000000"/>
              <w:left w:val="single" w:sz="4" w:space="0" w:color="000000"/>
              <w:bottom w:val="single" w:sz="4" w:space="0" w:color="000000"/>
              <w:right w:val="single" w:sz="4" w:space="0" w:color="000000"/>
            </w:tcBorders>
          </w:tcPr>
          <w:p w14:paraId="0A104125" w14:textId="77777777" w:rsidR="009F7DC2" w:rsidRPr="00193B13" w:rsidRDefault="009F7DC2" w:rsidP="009F7DC2">
            <w:pPr>
              <w:tabs>
                <w:tab w:val="decimal" w:pos="7938"/>
                <w:tab w:val="decimal" w:pos="9639"/>
              </w:tabs>
              <w:rPr>
                <w:rFonts w:ascii="Arial Narrow" w:hAnsi="Arial Narrow"/>
                <w:sz w:val="20"/>
                <w:szCs w:val="20"/>
              </w:rPr>
            </w:pPr>
            <w:r w:rsidRPr="00193B13">
              <w:rPr>
                <w:rFonts w:ascii="Arial Narrow" w:hAnsi="Arial Narrow"/>
                <w:sz w:val="20"/>
                <w:szCs w:val="20"/>
              </w:rPr>
              <w:t xml:space="preserve">Stand 1198 Mmabatho -2 </w:t>
            </w:r>
          </w:p>
          <w:p w14:paraId="366950A0" w14:textId="2C9FEB6E" w:rsidR="009F7DC2" w:rsidRPr="00193B13" w:rsidRDefault="009F7DC2" w:rsidP="009F7DC2">
            <w:pPr>
              <w:tabs>
                <w:tab w:val="decimal" w:pos="7938"/>
                <w:tab w:val="decimal" w:pos="9639"/>
              </w:tabs>
              <w:rPr>
                <w:rFonts w:ascii="Arial Narrow" w:hAnsi="Arial Narrow"/>
                <w:sz w:val="20"/>
                <w:szCs w:val="20"/>
              </w:rPr>
            </w:pPr>
            <w:proofErr w:type="spellStart"/>
            <w:r w:rsidRPr="00193B13">
              <w:rPr>
                <w:rFonts w:ascii="Arial Narrow" w:hAnsi="Arial Narrow"/>
                <w:sz w:val="20"/>
                <w:szCs w:val="20"/>
              </w:rPr>
              <w:t>Cul</w:t>
            </w:r>
            <w:proofErr w:type="spellEnd"/>
            <w:r w:rsidRPr="00193B13">
              <w:rPr>
                <w:rFonts w:ascii="Arial Narrow" w:hAnsi="Arial Narrow"/>
                <w:sz w:val="20"/>
                <w:szCs w:val="20"/>
              </w:rPr>
              <w:t xml:space="preserve"> 1 – Off Moshoeshoe Drive Mmabatho, North West Province</w:t>
            </w:r>
          </w:p>
        </w:tc>
        <w:tc>
          <w:tcPr>
            <w:tcW w:w="1178" w:type="dxa"/>
            <w:tcBorders>
              <w:top w:val="single" w:sz="4" w:space="0" w:color="000000"/>
              <w:left w:val="single" w:sz="4" w:space="0" w:color="000000"/>
              <w:bottom w:val="single" w:sz="4" w:space="0" w:color="000000"/>
              <w:right w:val="single" w:sz="4" w:space="0" w:color="000000"/>
            </w:tcBorders>
          </w:tcPr>
          <w:p w14:paraId="0146E3AB" w14:textId="7F67A48D" w:rsidR="009F7DC2" w:rsidRPr="00193B13" w:rsidRDefault="00035D78" w:rsidP="009F7DC2">
            <w:pPr>
              <w:tabs>
                <w:tab w:val="decimal" w:pos="7938"/>
                <w:tab w:val="decimal" w:pos="9639"/>
              </w:tabs>
              <w:jc w:val="right"/>
              <w:rPr>
                <w:rFonts w:ascii="Arial Narrow" w:hAnsi="Arial Narrow"/>
                <w:sz w:val="20"/>
                <w:szCs w:val="20"/>
              </w:rPr>
            </w:pPr>
            <w:r>
              <w:rPr>
                <w:rFonts w:ascii="Arial Narrow" w:hAnsi="Arial Narrow"/>
                <w:sz w:val="20"/>
                <w:szCs w:val="20"/>
              </w:rPr>
              <w:t>Income capitalisation</w:t>
            </w:r>
          </w:p>
        </w:tc>
        <w:tc>
          <w:tcPr>
            <w:tcW w:w="1166" w:type="dxa"/>
            <w:tcBorders>
              <w:top w:val="single" w:sz="4" w:space="0" w:color="000000"/>
              <w:left w:val="single" w:sz="4" w:space="0" w:color="000000"/>
              <w:bottom w:val="single" w:sz="4" w:space="0" w:color="000000"/>
              <w:right w:val="single" w:sz="4" w:space="0" w:color="000000"/>
            </w:tcBorders>
          </w:tcPr>
          <w:p w14:paraId="1798CCEC" w14:textId="3AF956C1" w:rsidR="009F7DC2" w:rsidRPr="00193B13" w:rsidRDefault="009F7DC2" w:rsidP="009F7DC2">
            <w:pPr>
              <w:tabs>
                <w:tab w:val="decimal" w:pos="7938"/>
                <w:tab w:val="decimal" w:pos="9639"/>
              </w:tabs>
              <w:jc w:val="right"/>
              <w:rPr>
                <w:rFonts w:ascii="Arial Narrow" w:hAnsi="Arial Narrow"/>
                <w:sz w:val="20"/>
                <w:szCs w:val="20"/>
              </w:rPr>
            </w:pPr>
            <w:r w:rsidRPr="00193B13">
              <w:rPr>
                <w:rFonts w:ascii="Arial Narrow" w:hAnsi="Arial Narrow"/>
                <w:sz w:val="20"/>
                <w:szCs w:val="20"/>
              </w:rPr>
              <w:t>2022/03/31</w:t>
            </w:r>
          </w:p>
        </w:tc>
        <w:tc>
          <w:tcPr>
            <w:tcW w:w="1117" w:type="dxa"/>
            <w:tcBorders>
              <w:top w:val="single" w:sz="4" w:space="0" w:color="000000"/>
              <w:left w:val="single" w:sz="4" w:space="0" w:color="000000"/>
              <w:bottom w:val="single" w:sz="4" w:space="0" w:color="000000"/>
              <w:right w:val="single" w:sz="4" w:space="0" w:color="000000"/>
            </w:tcBorders>
          </w:tcPr>
          <w:p w14:paraId="5BFA3D3F" w14:textId="0A81F92B" w:rsidR="009F7DC2" w:rsidRPr="00193B13" w:rsidRDefault="009F7DC2" w:rsidP="009F7DC2">
            <w:pPr>
              <w:tabs>
                <w:tab w:val="decimal" w:pos="7938"/>
                <w:tab w:val="decimal" w:pos="9639"/>
              </w:tabs>
              <w:jc w:val="right"/>
              <w:rPr>
                <w:rFonts w:ascii="Arial Narrow" w:hAnsi="Arial Narrow"/>
                <w:sz w:val="20"/>
                <w:szCs w:val="20"/>
              </w:rPr>
            </w:pPr>
            <w:r w:rsidRPr="00193B13">
              <w:rPr>
                <w:rFonts w:ascii="Arial Narrow" w:hAnsi="Arial Narrow"/>
                <w:sz w:val="20"/>
                <w:szCs w:val="20"/>
              </w:rPr>
              <w:t>No</w:t>
            </w:r>
          </w:p>
        </w:tc>
        <w:tc>
          <w:tcPr>
            <w:tcW w:w="1321" w:type="dxa"/>
            <w:tcBorders>
              <w:top w:val="single" w:sz="4" w:space="0" w:color="000000"/>
              <w:left w:val="single" w:sz="4" w:space="0" w:color="000000"/>
              <w:bottom w:val="single" w:sz="4" w:space="0" w:color="000000"/>
              <w:right w:val="single" w:sz="4" w:space="0" w:color="000000"/>
            </w:tcBorders>
          </w:tcPr>
          <w:p w14:paraId="2A0C721E" w14:textId="37408BF0" w:rsidR="009F7DC2" w:rsidRPr="00193B13" w:rsidRDefault="009F7DC2" w:rsidP="009F7DC2">
            <w:pPr>
              <w:tabs>
                <w:tab w:val="decimal" w:pos="7938"/>
                <w:tab w:val="decimal" w:pos="9639"/>
              </w:tabs>
              <w:jc w:val="right"/>
              <w:rPr>
                <w:rFonts w:ascii="Arial Narrow" w:hAnsi="Arial Narrow"/>
                <w:sz w:val="20"/>
                <w:szCs w:val="20"/>
              </w:rPr>
            </w:pPr>
            <w:r w:rsidRPr="00193B13">
              <w:rPr>
                <w:rFonts w:ascii="Arial Narrow" w:hAnsi="Arial Narrow"/>
                <w:sz w:val="20"/>
                <w:szCs w:val="20"/>
              </w:rPr>
              <w:t>4 500</w:t>
            </w:r>
          </w:p>
        </w:tc>
      </w:tr>
      <w:tr w:rsidR="00193B13" w:rsidRPr="00193B13" w14:paraId="0E662D12" w14:textId="77777777" w:rsidTr="00CC3BBC">
        <w:tc>
          <w:tcPr>
            <w:tcW w:w="2535" w:type="dxa"/>
            <w:tcBorders>
              <w:top w:val="single" w:sz="4" w:space="0" w:color="000000"/>
              <w:left w:val="single" w:sz="4" w:space="0" w:color="000000"/>
              <w:bottom w:val="single" w:sz="4" w:space="0" w:color="000000"/>
              <w:right w:val="single" w:sz="4" w:space="0" w:color="000000"/>
            </w:tcBorders>
          </w:tcPr>
          <w:p w14:paraId="42453B32" w14:textId="77777777" w:rsidR="009F7DC2" w:rsidRPr="00193B13" w:rsidRDefault="009F7DC2" w:rsidP="009F7DC2">
            <w:pPr>
              <w:tabs>
                <w:tab w:val="decimal" w:pos="7938"/>
                <w:tab w:val="decimal" w:pos="9639"/>
              </w:tabs>
              <w:jc w:val="both"/>
              <w:rPr>
                <w:rFonts w:ascii="Arial Narrow" w:hAnsi="Arial Narrow"/>
                <w:sz w:val="20"/>
                <w:szCs w:val="20"/>
              </w:rPr>
            </w:pPr>
            <w:proofErr w:type="spellStart"/>
            <w:r w:rsidRPr="00193B13">
              <w:rPr>
                <w:rFonts w:ascii="Arial Narrow" w:hAnsi="Arial Narrow"/>
                <w:sz w:val="20"/>
                <w:szCs w:val="20"/>
              </w:rPr>
              <w:t>Braam</w:t>
            </w:r>
            <w:proofErr w:type="spellEnd"/>
            <w:r w:rsidRPr="00193B13">
              <w:rPr>
                <w:rFonts w:ascii="Arial Narrow" w:hAnsi="Arial Narrow"/>
                <w:sz w:val="20"/>
                <w:szCs w:val="20"/>
              </w:rPr>
              <w:t xml:space="preserve"> Fisher Office Park </w:t>
            </w:r>
            <w:r w:rsidRPr="00193B13">
              <w:rPr>
                <w:rFonts w:ascii="Arial Narrow" w:hAnsi="Arial Narrow"/>
                <w:sz w:val="20"/>
                <w:szCs w:val="20"/>
              </w:rPr>
              <w:br/>
              <w:t xml:space="preserve">(150 HV) </w:t>
            </w:r>
          </w:p>
          <w:p w14:paraId="41E66754" w14:textId="77777777" w:rsidR="009F7DC2" w:rsidRPr="00193B13" w:rsidRDefault="009F7DC2" w:rsidP="009F7DC2">
            <w:pPr>
              <w:tabs>
                <w:tab w:val="decimal" w:pos="7938"/>
                <w:tab w:val="decimal" w:pos="9639"/>
              </w:tabs>
              <w:rPr>
                <w:rFonts w:ascii="Arial Narrow" w:hAnsi="Arial Narrow"/>
                <w:sz w:val="20"/>
                <w:szCs w:val="20"/>
              </w:rPr>
            </w:pPr>
          </w:p>
        </w:tc>
        <w:tc>
          <w:tcPr>
            <w:tcW w:w="2033" w:type="dxa"/>
            <w:tcBorders>
              <w:top w:val="single" w:sz="4" w:space="0" w:color="000000"/>
              <w:left w:val="single" w:sz="4" w:space="0" w:color="000000"/>
              <w:bottom w:val="single" w:sz="4" w:space="0" w:color="000000"/>
              <w:right w:val="single" w:sz="4" w:space="0" w:color="000000"/>
            </w:tcBorders>
          </w:tcPr>
          <w:p w14:paraId="74FCD22A" w14:textId="77777777" w:rsidR="009F7DC2" w:rsidRPr="00193B13" w:rsidRDefault="009F7DC2" w:rsidP="009F7DC2">
            <w:pPr>
              <w:tabs>
                <w:tab w:val="decimal" w:pos="7938"/>
                <w:tab w:val="decimal" w:pos="9639"/>
              </w:tabs>
              <w:rPr>
                <w:rFonts w:ascii="Arial Narrow" w:hAnsi="Arial Narrow"/>
                <w:sz w:val="20"/>
                <w:szCs w:val="20"/>
              </w:rPr>
            </w:pPr>
            <w:r w:rsidRPr="00193B13">
              <w:rPr>
                <w:rFonts w:ascii="Arial Narrow" w:hAnsi="Arial Narrow"/>
                <w:sz w:val="20"/>
                <w:szCs w:val="20"/>
              </w:rPr>
              <w:t xml:space="preserve">150 </w:t>
            </w:r>
            <w:proofErr w:type="spellStart"/>
            <w:r w:rsidRPr="00193B13">
              <w:rPr>
                <w:rFonts w:ascii="Arial Narrow" w:hAnsi="Arial Narrow"/>
                <w:sz w:val="20"/>
                <w:szCs w:val="20"/>
              </w:rPr>
              <w:t>Braam</w:t>
            </w:r>
            <w:proofErr w:type="spellEnd"/>
            <w:r w:rsidRPr="00193B13">
              <w:rPr>
                <w:rFonts w:ascii="Arial Narrow" w:hAnsi="Arial Narrow"/>
                <w:sz w:val="20"/>
                <w:szCs w:val="20"/>
              </w:rPr>
              <w:t xml:space="preserve"> Fisher Drive </w:t>
            </w:r>
          </w:p>
          <w:p w14:paraId="22178FC5" w14:textId="77777777" w:rsidR="009F7DC2" w:rsidRPr="00193B13" w:rsidRDefault="009F7DC2" w:rsidP="009F7DC2">
            <w:pPr>
              <w:tabs>
                <w:tab w:val="decimal" w:pos="7938"/>
                <w:tab w:val="decimal" w:pos="9639"/>
              </w:tabs>
              <w:rPr>
                <w:rFonts w:ascii="Arial Narrow" w:hAnsi="Arial Narrow"/>
                <w:sz w:val="20"/>
                <w:szCs w:val="20"/>
              </w:rPr>
            </w:pPr>
            <w:proofErr w:type="spellStart"/>
            <w:r w:rsidRPr="00193B13">
              <w:rPr>
                <w:rFonts w:ascii="Arial Narrow" w:hAnsi="Arial Narrow"/>
                <w:sz w:val="20"/>
                <w:szCs w:val="20"/>
              </w:rPr>
              <w:t>Randburg</w:t>
            </w:r>
            <w:proofErr w:type="spellEnd"/>
            <w:r w:rsidRPr="00193B13">
              <w:rPr>
                <w:rFonts w:ascii="Arial Narrow" w:hAnsi="Arial Narrow"/>
                <w:sz w:val="20"/>
                <w:szCs w:val="20"/>
              </w:rPr>
              <w:t xml:space="preserve"> </w:t>
            </w:r>
          </w:p>
          <w:p w14:paraId="3F16DCEE" w14:textId="7CF32B70" w:rsidR="009F7DC2" w:rsidRPr="00193B13" w:rsidRDefault="009F7DC2" w:rsidP="009F7DC2">
            <w:pPr>
              <w:tabs>
                <w:tab w:val="decimal" w:pos="7938"/>
                <w:tab w:val="decimal" w:pos="9639"/>
              </w:tabs>
              <w:rPr>
                <w:rFonts w:ascii="Arial Narrow" w:hAnsi="Arial Narrow"/>
                <w:sz w:val="20"/>
                <w:szCs w:val="20"/>
              </w:rPr>
            </w:pPr>
            <w:r w:rsidRPr="00193B13">
              <w:rPr>
                <w:rFonts w:ascii="Arial Narrow" w:hAnsi="Arial Narrow"/>
                <w:sz w:val="20"/>
                <w:szCs w:val="20"/>
              </w:rPr>
              <w:t>City of Johannesburg</w:t>
            </w:r>
          </w:p>
        </w:tc>
        <w:tc>
          <w:tcPr>
            <w:tcW w:w="1178" w:type="dxa"/>
            <w:tcBorders>
              <w:top w:val="single" w:sz="4" w:space="0" w:color="000000"/>
              <w:left w:val="single" w:sz="4" w:space="0" w:color="000000"/>
              <w:bottom w:val="single" w:sz="4" w:space="0" w:color="000000"/>
              <w:right w:val="single" w:sz="4" w:space="0" w:color="000000"/>
            </w:tcBorders>
          </w:tcPr>
          <w:p w14:paraId="6B266103" w14:textId="17D674B5" w:rsidR="009F7DC2" w:rsidRPr="00193B13" w:rsidRDefault="009F7DC2" w:rsidP="009F7DC2">
            <w:pPr>
              <w:tabs>
                <w:tab w:val="decimal" w:pos="7938"/>
                <w:tab w:val="decimal" w:pos="9639"/>
              </w:tabs>
              <w:jc w:val="right"/>
              <w:rPr>
                <w:rFonts w:ascii="Arial Narrow" w:hAnsi="Arial Narrow"/>
                <w:sz w:val="20"/>
                <w:szCs w:val="20"/>
              </w:rPr>
            </w:pPr>
            <w:r w:rsidRPr="00193B13">
              <w:rPr>
                <w:rFonts w:ascii="Arial Narrow" w:hAnsi="Arial Narrow"/>
                <w:sz w:val="20"/>
                <w:szCs w:val="20"/>
              </w:rPr>
              <w:t>DCF</w:t>
            </w:r>
          </w:p>
        </w:tc>
        <w:tc>
          <w:tcPr>
            <w:tcW w:w="1166" w:type="dxa"/>
            <w:tcBorders>
              <w:top w:val="single" w:sz="4" w:space="0" w:color="000000"/>
              <w:left w:val="single" w:sz="4" w:space="0" w:color="000000"/>
              <w:bottom w:val="single" w:sz="4" w:space="0" w:color="000000"/>
              <w:right w:val="single" w:sz="4" w:space="0" w:color="000000"/>
            </w:tcBorders>
          </w:tcPr>
          <w:p w14:paraId="3A64A607" w14:textId="1947F18A" w:rsidR="009F7DC2" w:rsidRPr="00193B13" w:rsidRDefault="009F7DC2" w:rsidP="009F7DC2">
            <w:pPr>
              <w:tabs>
                <w:tab w:val="decimal" w:pos="7938"/>
                <w:tab w:val="decimal" w:pos="9639"/>
              </w:tabs>
              <w:jc w:val="right"/>
              <w:rPr>
                <w:rFonts w:ascii="Arial Narrow" w:hAnsi="Arial Narrow"/>
                <w:sz w:val="20"/>
                <w:szCs w:val="20"/>
              </w:rPr>
            </w:pPr>
            <w:r w:rsidRPr="00193B13">
              <w:rPr>
                <w:rFonts w:ascii="Arial Narrow" w:hAnsi="Arial Narrow"/>
                <w:sz w:val="20"/>
                <w:szCs w:val="20"/>
              </w:rPr>
              <w:t>2022/03/31</w:t>
            </w:r>
          </w:p>
        </w:tc>
        <w:tc>
          <w:tcPr>
            <w:tcW w:w="1117" w:type="dxa"/>
            <w:tcBorders>
              <w:top w:val="single" w:sz="4" w:space="0" w:color="000000"/>
              <w:left w:val="single" w:sz="4" w:space="0" w:color="000000"/>
              <w:bottom w:val="single" w:sz="4" w:space="0" w:color="000000"/>
              <w:right w:val="single" w:sz="4" w:space="0" w:color="000000"/>
            </w:tcBorders>
          </w:tcPr>
          <w:p w14:paraId="424230C9" w14:textId="7809EDEE" w:rsidR="009F7DC2" w:rsidRPr="00193B13" w:rsidRDefault="009F7DC2" w:rsidP="009F7DC2">
            <w:pPr>
              <w:tabs>
                <w:tab w:val="decimal" w:pos="7938"/>
                <w:tab w:val="decimal" w:pos="9639"/>
              </w:tabs>
              <w:jc w:val="right"/>
              <w:rPr>
                <w:rFonts w:ascii="Arial Narrow" w:hAnsi="Arial Narrow"/>
                <w:sz w:val="20"/>
                <w:szCs w:val="20"/>
              </w:rPr>
            </w:pPr>
            <w:r w:rsidRPr="00193B13">
              <w:rPr>
                <w:rFonts w:ascii="Arial Narrow" w:hAnsi="Arial Narrow"/>
                <w:sz w:val="20"/>
                <w:szCs w:val="20"/>
              </w:rPr>
              <w:t>No</w:t>
            </w:r>
          </w:p>
        </w:tc>
        <w:tc>
          <w:tcPr>
            <w:tcW w:w="1321" w:type="dxa"/>
            <w:tcBorders>
              <w:top w:val="single" w:sz="4" w:space="0" w:color="000000"/>
              <w:left w:val="single" w:sz="4" w:space="0" w:color="000000"/>
              <w:bottom w:val="single" w:sz="4" w:space="0" w:color="000000"/>
              <w:right w:val="single" w:sz="4" w:space="0" w:color="000000"/>
            </w:tcBorders>
          </w:tcPr>
          <w:p w14:paraId="00566B7C" w14:textId="2FF9C982" w:rsidR="009F7DC2" w:rsidRPr="00193B13" w:rsidRDefault="009F7DC2" w:rsidP="009F7DC2">
            <w:pPr>
              <w:tabs>
                <w:tab w:val="decimal" w:pos="7938"/>
                <w:tab w:val="decimal" w:pos="9639"/>
              </w:tabs>
              <w:jc w:val="right"/>
              <w:rPr>
                <w:rFonts w:ascii="Arial Narrow" w:hAnsi="Arial Narrow"/>
                <w:sz w:val="20"/>
                <w:szCs w:val="20"/>
              </w:rPr>
            </w:pPr>
            <w:r w:rsidRPr="00193B13">
              <w:rPr>
                <w:rFonts w:ascii="Arial Narrow" w:hAnsi="Arial Narrow"/>
                <w:sz w:val="20"/>
                <w:szCs w:val="20"/>
              </w:rPr>
              <w:t>4 500</w:t>
            </w:r>
          </w:p>
        </w:tc>
      </w:tr>
      <w:tr w:rsidR="00193B13" w:rsidRPr="00193B13" w14:paraId="404F88D9" w14:textId="77777777" w:rsidTr="00CC3BBC">
        <w:tc>
          <w:tcPr>
            <w:tcW w:w="2535" w:type="dxa"/>
            <w:tcBorders>
              <w:top w:val="single" w:sz="4" w:space="0" w:color="000000"/>
              <w:left w:val="single" w:sz="4" w:space="0" w:color="000000"/>
              <w:bottom w:val="single" w:sz="4" w:space="0" w:color="000000"/>
              <w:right w:val="single" w:sz="4" w:space="0" w:color="000000"/>
            </w:tcBorders>
          </w:tcPr>
          <w:p w14:paraId="1CB4586B" w14:textId="77777777" w:rsidR="009F7DC2" w:rsidRPr="00193B13" w:rsidRDefault="009F7DC2" w:rsidP="009F7DC2">
            <w:pPr>
              <w:tabs>
                <w:tab w:val="decimal" w:pos="7938"/>
                <w:tab w:val="decimal" w:pos="9639"/>
              </w:tabs>
              <w:rPr>
                <w:rFonts w:ascii="Arial Narrow" w:hAnsi="Arial Narrow"/>
                <w:sz w:val="20"/>
                <w:szCs w:val="20"/>
              </w:rPr>
            </w:pPr>
            <w:r w:rsidRPr="00193B13">
              <w:rPr>
                <w:rFonts w:ascii="Arial Narrow" w:hAnsi="Arial Narrow"/>
                <w:sz w:val="20"/>
                <w:szCs w:val="20"/>
              </w:rPr>
              <w:t xml:space="preserve">Libertas Office Park </w:t>
            </w:r>
          </w:p>
          <w:p w14:paraId="369322FB" w14:textId="77777777" w:rsidR="009F7DC2" w:rsidRPr="00193B13" w:rsidRDefault="009F7DC2" w:rsidP="009F7DC2">
            <w:pPr>
              <w:tabs>
                <w:tab w:val="decimal" w:pos="7938"/>
                <w:tab w:val="decimal" w:pos="9639"/>
              </w:tabs>
              <w:rPr>
                <w:rFonts w:ascii="Arial Narrow" w:hAnsi="Arial Narrow"/>
                <w:sz w:val="20"/>
                <w:szCs w:val="20"/>
              </w:rPr>
            </w:pPr>
          </w:p>
        </w:tc>
        <w:tc>
          <w:tcPr>
            <w:tcW w:w="2033" w:type="dxa"/>
            <w:tcBorders>
              <w:top w:val="single" w:sz="4" w:space="0" w:color="000000"/>
              <w:left w:val="single" w:sz="4" w:space="0" w:color="000000"/>
              <w:bottom w:val="single" w:sz="4" w:space="0" w:color="000000"/>
              <w:right w:val="single" w:sz="4" w:space="0" w:color="000000"/>
            </w:tcBorders>
          </w:tcPr>
          <w:p w14:paraId="45B1BD77" w14:textId="4DB0D2B1" w:rsidR="009F7DC2" w:rsidRPr="00193B13" w:rsidRDefault="009F7DC2" w:rsidP="009F7DC2">
            <w:pPr>
              <w:tabs>
                <w:tab w:val="decimal" w:pos="7938"/>
                <w:tab w:val="decimal" w:pos="9639"/>
              </w:tabs>
              <w:rPr>
                <w:rFonts w:ascii="Arial Narrow" w:hAnsi="Arial Narrow"/>
                <w:sz w:val="20"/>
                <w:szCs w:val="20"/>
              </w:rPr>
            </w:pPr>
            <w:r w:rsidRPr="00193B13">
              <w:rPr>
                <w:rFonts w:ascii="Arial Narrow" w:hAnsi="Arial Narrow"/>
                <w:sz w:val="20"/>
                <w:szCs w:val="20"/>
              </w:rPr>
              <w:t>Libertas Road, Bryanston Extension 16</w:t>
            </w:r>
            <w:r w:rsidRPr="00193B13">
              <w:rPr>
                <w:rFonts w:ascii="Arial Narrow" w:hAnsi="Arial Narrow"/>
                <w:sz w:val="20"/>
                <w:szCs w:val="20"/>
              </w:rPr>
              <w:br/>
              <w:t xml:space="preserve">City of Johannesburg </w:t>
            </w:r>
          </w:p>
        </w:tc>
        <w:tc>
          <w:tcPr>
            <w:tcW w:w="1178" w:type="dxa"/>
            <w:tcBorders>
              <w:top w:val="single" w:sz="4" w:space="0" w:color="000000"/>
              <w:left w:val="single" w:sz="4" w:space="0" w:color="000000"/>
              <w:bottom w:val="single" w:sz="4" w:space="0" w:color="000000"/>
              <w:right w:val="single" w:sz="4" w:space="0" w:color="000000"/>
            </w:tcBorders>
          </w:tcPr>
          <w:p w14:paraId="4EBE669B" w14:textId="138FB7A1" w:rsidR="009F7DC2" w:rsidRPr="00193B13" w:rsidRDefault="009F7DC2" w:rsidP="009F7DC2">
            <w:pPr>
              <w:tabs>
                <w:tab w:val="decimal" w:pos="7938"/>
                <w:tab w:val="decimal" w:pos="9639"/>
              </w:tabs>
              <w:jc w:val="right"/>
              <w:rPr>
                <w:rFonts w:ascii="Arial Narrow" w:hAnsi="Arial Narrow"/>
                <w:sz w:val="20"/>
                <w:szCs w:val="20"/>
              </w:rPr>
            </w:pPr>
            <w:r w:rsidRPr="00193B13">
              <w:rPr>
                <w:rFonts w:ascii="Arial Narrow" w:hAnsi="Arial Narrow"/>
                <w:sz w:val="20"/>
                <w:szCs w:val="20"/>
              </w:rPr>
              <w:t>DCF</w:t>
            </w:r>
          </w:p>
        </w:tc>
        <w:tc>
          <w:tcPr>
            <w:tcW w:w="1166" w:type="dxa"/>
            <w:tcBorders>
              <w:top w:val="single" w:sz="4" w:space="0" w:color="000000"/>
              <w:left w:val="single" w:sz="4" w:space="0" w:color="000000"/>
              <w:bottom w:val="single" w:sz="4" w:space="0" w:color="000000"/>
              <w:right w:val="single" w:sz="4" w:space="0" w:color="000000"/>
            </w:tcBorders>
          </w:tcPr>
          <w:p w14:paraId="7973231E" w14:textId="0B84617A" w:rsidR="009F7DC2" w:rsidRPr="00193B13" w:rsidRDefault="009F7DC2" w:rsidP="009F7DC2">
            <w:pPr>
              <w:tabs>
                <w:tab w:val="decimal" w:pos="7938"/>
                <w:tab w:val="decimal" w:pos="9639"/>
              </w:tabs>
              <w:jc w:val="right"/>
              <w:rPr>
                <w:rFonts w:ascii="Arial Narrow" w:hAnsi="Arial Narrow"/>
                <w:sz w:val="20"/>
                <w:szCs w:val="20"/>
              </w:rPr>
            </w:pPr>
            <w:r w:rsidRPr="00193B13">
              <w:rPr>
                <w:rFonts w:ascii="Arial Narrow" w:hAnsi="Arial Narrow"/>
                <w:sz w:val="20"/>
                <w:szCs w:val="20"/>
              </w:rPr>
              <w:t>2022/03/31</w:t>
            </w:r>
          </w:p>
        </w:tc>
        <w:tc>
          <w:tcPr>
            <w:tcW w:w="1117" w:type="dxa"/>
            <w:tcBorders>
              <w:top w:val="single" w:sz="4" w:space="0" w:color="000000"/>
              <w:left w:val="single" w:sz="4" w:space="0" w:color="000000"/>
              <w:bottom w:val="single" w:sz="4" w:space="0" w:color="000000"/>
              <w:right w:val="single" w:sz="4" w:space="0" w:color="000000"/>
            </w:tcBorders>
          </w:tcPr>
          <w:p w14:paraId="51173BCB" w14:textId="709C2B75" w:rsidR="009F7DC2" w:rsidRPr="00193B13" w:rsidRDefault="009F7DC2" w:rsidP="009F7DC2">
            <w:pPr>
              <w:tabs>
                <w:tab w:val="decimal" w:pos="7938"/>
                <w:tab w:val="decimal" w:pos="9639"/>
              </w:tabs>
              <w:jc w:val="right"/>
              <w:rPr>
                <w:rFonts w:ascii="Arial Narrow" w:hAnsi="Arial Narrow"/>
                <w:sz w:val="20"/>
                <w:szCs w:val="20"/>
              </w:rPr>
            </w:pPr>
            <w:r w:rsidRPr="00193B13">
              <w:rPr>
                <w:rFonts w:ascii="Arial Narrow" w:hAnsi="Arial Narrow"/>
                <w:sz w:val="20"/>
                <w:szCs w:val="20"/>
              </w:rPr>
              <w:t>No</w:t>
            </w:r>
          </w:p>
        </w:tc>
        <w:tc>
          <w:tcPr>
            <w:tcW w:w="1321" w:type="dxa"/>
            <w:tcBorders>
              <w:top w:val="single" w:sz="4" w:space="0" w:color="000000"/>
              <w:left w:val="single" w:sz="4" w:space="0" w:color="000000"/>
              <w:bottom w:val="single" w:sz="4" w:space="0" w:color="000000"/>
              <w:right w:val="single" w:sz="4" w:space="0" w:color="000000"/>
            </w:tcBorders>
          </w:tcPr>
          <w:p w14:paraId="035DCB5E" w14:textId="323C12CD" w:rsidR="009F7DC2" w:rsidRPr="00193B13" w:rsidRDefault="009F7DC2" w:rsidP="009F7DC2">
            <w:pPr>
              <w:tabs>
                <w:tab w:val="decimal" w:pos="7938"/>
                <w:tab w:val="decimal" w:pos="9639"/>
              </w:tabs>
              <w:jc w:val="right"/>
              <w:rPr>
                <w:rFonts w:ascii="Arial Narrow" w:hAnsi="Arial Narrow"/>
                <w:sz w:val="20"/>
                <w:szCs w:val="20"/>
              </w:rPr>
            </w:pPr>
            <w:r w:rsidRPr="00193B13">
              <w:rPr>
                <w:rFonts w:ascii="Arial Narrow" w:hAnsi="Arial Narrow"/>
                <w:sz w:val="20"/>
                <w:szCs w:val="20"/>
              </w:rPr>
              <w:t>3 786</w:t>
            </w:r>
          </w:p>
        </w:tc>
      </w:tr>
      <w:tr w:rsidR="00193B13" w:rsidRPr="00193B13" w14:paraId="527BD0C2" w14:textId="77777777" w:rsidTr="00CC3BBC">
        <w:tc>
          <w:tcPr>
            <w:tcW w:w="2535" w:type="dxa"/>
            <w:tcBorders>
              <w:top w:val="single" w:sz="4" w:space="0" w:color="000000"/>
              <w:left w:val="single" w:sz="4" w:space="0" w:color="000000"/>
              <w:bottom w:val="single" w:sz="4" w:space="0" w:color="000000"/>
              <w:right w:val="single" w:sz="4" w:space="0" w:color="000000"/>
            </w:tcBorders>
          </w:tcPr>
          <w:p w14:paraId="37DD55B8" w14:textId="77777777" w:rsidR="009F7DC2" w:rsidRPr="00193B13" w:rsidRDefault="009F7DC2" w:rsidP="009F7DC2">
            <w:pPr>
              <w:tabs>
                <w:tab w:val="decimal" w:pos="7938"/>
                <w:tab w:val="decimal" w:pos="9639"/>
              </w:tabs>
              <w:rPr>
                <w:rFonts w:ascii="Arial Narrow" w:hAnsi="Arial Narrow"/>
                <w:sz w:val="20"/>
                <w:szCs w:val="20"/>
              </w:rPr>
            </w:pPr>
            <w:r w:rsidRPr="00193B13">
              <w:rPr>
                <w:rFonts w:ascii="Arial Narrow" w:hAnsi="Arial Narrow"/>
                <w:sz w:val="20"/>
                <w:szCs w:val="20"/>
              </w:rPr>
              <w:t xml:space="preserve">Kruger Avenue Factory </w:t>
            </w:r>
          </w:p>
          <w:p w14:paraId="3192F046" w14:textId="77777777" w:rsidR="009F7DC2" w:rsidRPr="00193B13" w:rsidRDefault="009F7DC2" w:rsidP="009F7DC2">
            <w:pPr>
              <w:tabs>
                <w:tab w:val="decimal" w:pos="7938"/>
                <w:tab w:val="decimal" w:pos="9639"/>
              </w:tabs>
              <w:rPr>
                <w:rFonts w:ascii="Arial Narrow" w:hAnsi="Arial Narrow"/>
                <w:sz w:val="20"/>
                <w:szCs w:val="20"/>
              </w:rPr>
            </w:pPr>
          </w:p>
        </w:tc>
        <w:tc>
          <w:tcPr>
            <w:tcW w:w="2033" w:type="dxa"/>
            <w:tcBorders>
              <w:top w:val="single" w:sz="4" w:space="0" w:color="000000"/>
              <w:left w:val="single" w:sz="4" w:space="0" w:color="000000"/>
              <w:bottom w:val="single" w:sz="4" w:space="0" w:color="000000"/>
              <w:right w:val="single" w:sz="4" w:space="0" w:color="000000"/>
            </w:tcBorders>
          </w:tcPr>
          <w:p w14:paraId="412E51BB" w14:textId="77777777" w:rsidR="009F7DC2" w:rsidRPr="00193B13" w:rsidRDefault="009F7DC2" w:rsidP="009F7DC2">
            <w:pPr>
              <w:tabs>
                <w:tab w:val="decimal" w:pos="7938"/>
                <w:tab w:val="decimal" w:pos="9639"/>
              </w:tabs>
              <w:rPr>
                <w:rFonts w:ascii="Arial Narrow" w:hAnsi="Arial Narrow"/>
                <w:sz w:val="20"/>
                <w:szCs w:val="20"/>
              </w:rPr>
            </w:pPr>
            <w:r w:rsidRPr="00193B13">
              <w:rPr>
                <w:rFonts w:ascii="Arial Narrow" w:hAnsi="Arial Narrow"/>
                <w:sz w:val="20"/>
                <w:szCs w:val="20"/>
              </w:rPr>
              <w:t xml:space="preserve">1013 Kruger Avenue </w:t>
            </w:r>
          </w:p>
          <w:p w14:paraId="29023D44" w14:textId="77777777" w:rsidR="009F7DC2" w:rsidRPr="00193B13" w:rsidRDefault="009F7DC2" w:rsidP="009F7DC2">
            <w:pPr>
              <w:tabs>
                <w:tab w:val="decimal" w:pos="7938"/>
                <w:tab w:val="decimal" w:pos="9639"/>
              </w:tabs>
              <w:rPr>
                <w:rFonts w:ascii="Arial Narrow" w:hAnsi="Arial Narrow"/>
                <w:sz w:val="20"/>
                <w:szCs w:val="20"/>
              </w:rPr>
            </w:pPr>
            <w:proofErr w:type="spellStart"/>
            <w:r w:rsidRPr="00193B13">
              <w:rPr>
                <w:rFonts w:ascii="Arial Narrow" w:hAnsi="Arial Narrow"/>
                <w:sz w:val="20"/>
                <w:szCs w:val="20"/>
              </w:rPr>
              <w:t>Lyttelton</w:t>
            </w:r>
            <w:proofErr w:type="spellEnd"/>
            <w:r w:rsidRPr="00193B13">
              <w:rPr>
                <w:rFonts w:ascii="Arial Narrow" w:hAnsi="Arial Narrow"/>
                <w:sz w:val="20"/>
                <w:szCs w:val="20"/>
              </w:rPr>
              <w:t xml:space="preserve"> Manor </w:t>
            </w:r>
          </w:p>
          <w:p w14:paraId="6D187189" w14:textId="55F5145F" w:rsidR="009F7DC2" w:rsidRPr="00193B13" w:rsidRDefault="009F7DC2" w:rsidP="009F7DC2">
            <w:pPr>
              <w:tabs>
                <w:tab w:val="decimal" w:pos="7938"/>
                <w:tab w:val="decimal" w:pos="9639"/>
              </w:tabs>
              <w:rPr>
                <w:rFonts w:ascii="Arial Narrow" w:hAnsi="Arial Narrow"/>
                <w:sz w:val="20"/>
                <w:szCs w:val="20"/>
              </w:rPr>
            </w:pPr>
            <w:r w:rsidRPr="00193B13">
              <w:rPr>
                <w:rFonts w:ascii="Arial Narrow" w:hAnsi="Arial Narrow"/>
                <w:sz w:val="20"/>
                <w:szCs w:val="20"/>
              </w:rPr>
              <w:t>City of Tshwane</w:t>
            </w:r>
          </w:p>
        </w:tc>
        <w:tc>
          <w:tcPr>
            <w:tcW w:w="1178" w:type="dxa"/>
            <w:tcBorders>
              <w:top w:val="single" w:sz="4" w:space="0" w:color="000000"/>
              <w:left w:val="single" w:sz="4" w:space="0" w:color="000000"/>
              <w:bottom w:val="single" w:sz="4" w:space="0" w:color="000000"/>
              <w:right w:val="single" w:sz="4" w:space="0" w:color="000000"/>
            </w:tcBorders>
          </w:tcPr>
          <w:p w14:paraId="5DC8993E" w14:textId="361B62F8" w:rsidR="009F7DC2" w:rsidRPr="00193B13" w:rsidRDefault="009F7DC2" w:rsidP="009F7DC2">
            <w:pPr>
              <w:tabs>
                <w:tab w:val="decimal" w:pos="7938"/>
                <w:tab w:val="decimal" w:pos="9639"/>
              </w:tabs>
              <w:jc w:val="right"/>
              <w:rPr>
                <w:rFonts w:ascii="Arial Narrow" w:hAnsi="Arial Narrow"/>
                <w:sz w:val="20"/>
                <w:szCs w:val="20"/>
              </w:rPr>
            </w:pPr>
            <w:r w:rsidRPr="00193B13">
              <w:rPr>
                <w:rFonts w:ascii="Arial Narrow" w:hAnsi="Arial Narrow"/>
                <w:sz w:val="20"/>
                <w:szCs w:val="20"/>
              </w:rPr>
              <w:t>DCF</w:t>
            </w:r>
          </w:p>
        </w:tc>
        <w:tc>
          <w:tcPr>
            <w:tcW w:w="1166" w:type="dxa"/>
            <w:tcBorders>
              <w:top w:val="single" w:sz="4" w:space="0" w:color="000000"/>
              <w:left w:val="single" w:sz="4" w:space="0" w:color="000000"/>
              <w:bottom w:val="single" w:sz="4" w:space="0" w:color="000000"/>
              <w:right w:val="single" w:sz="4" w:space="0" w:color="000000"/>
            </w:tcBorders>
          </w:tcPr>
          <w:p w14:paraId="73ABBEC1" w14:textId="53B0917E" w:rsidR="009F7DC2" w:rsidRPr="00193B13" w:rsidRDefault="009F7DC2" w:rsidP="009F7DC2">
            <w:pPr>
              <w:tabs>
                <w:tab w:val="decimal" w:pos="7938"/>
                <w:tab w:val="decimal" w:pos="9639"/>
              </w:tabs>
              <w:jc w:val="right"/>
              <w:rPr>
                <w:rFonts w:ascii="Arial Narrow" w:hAnsi="Arial Narrow"/>
                <w:sz w:val="20"/>
                <w:szCs w:val="20"/>
              </w:rPr>
            </w:pPr>
            <w:r w:rsidRPr="00193B13">
              <w:rPr>
                <w:rFonts w:ascii="Arial Narrow" w:hAnsi="Arial Narrow"/>
                <w:sz w:val="20"/>
                <w:szCs w:val="20"/>
              </w:rPr>
              <w:t>2022/03/31</w:t>
            </w:r>
          </w:p>
        </w:tc>
        <w:tc>
          <w:tcPr>
            <w:tcW w:w="1117" w:type="dxa"/>
            <w:tcBorders>
              <w:top w:val="single" w:sz="4" w:space="0" w:color="000000"/>
              <w:left w:val="single" w:sz="4" w:space="0" w:color="000000"/>
              <w:bottom w:val="single" w:sz="4" w:space="0" w:color="000000"/>
              <w:right w:val="single" w:sz="4" w:space="0" w:color="000000"/>
            </w:tcBorders>
          </w:tcPr>
          <w:p w14:paraId="1EC1ED26" w14:textId="37CA80F7" w:rsidR="009F7DC2" w:rsidRPr="00193B13" w:rsidRDefault="009F7DC2" w:rsidP="009F7DC2">
            <w:pPr>
              <w:tabs>
                <w:tab w:val="decimal" w:pos="7938"/>
                <w:tab w:val="decimal" w:pos="9639"/>
              </w:tabs>
              <w:jc w:val="right"/>
              <w:rPr>
                <w:rFonts w:ascii="Arial Narrow" w:hAnsi="Arial Narrow"/>
                <w:sz w:val="20"/>
                <w:szCs w:val="20"/>
              </w:rPr>
            </w:pPr>
            <w:r w:rsidRPr="00193B13">
              <w:rPr>
                <w:rFonts w:ascii="Arial Narrow" w:hAnsi="Arial Narrow"/>
                <w:sz w:val="20"/>
                <w:szCs w:val="20"/>
              </w:rPr>
              <w:t>No</w:t>
            </w:r>
          </w:p>
        </w:tc>
        <w:tc>
          <w:tcPr>
            <w:tcW w:w="1321" w:type="dxa"/>
            <w:tcBorders>
              <w:top w:val="single" w:sz="4" w:space="0" w:color="000000"/>
              <w:left w:val="single" w:sz="4" w:space="0" w:color="000000"/>
              <w:bottom w:val="single" w:sz="4" w:space="0" w:color="000000"/>
              <w:right w:val="single" w:sz="4" w:space="0" w:color="000000"/>
            </w:tcBorders>
          </w:tcPr>
          <w:p w14:paraId="10B3882D" w14:textId="66A7DEBA" w:rsidR="009F7DC2" w:rsidRPr="00193B13" w:rsidRDefault="009F7DC2" w:rsidP="009F7DC2">
            <w:pPr>
              <w:tabs>
                <w:tab w:val="decimal" w:pos="7938"/>
                <w:tab w:val="decimal" w:pos="9639"/>
              </w:tabs>
              <w:jc w:val="right"/>
              <w:rPr>
                <w:rFonts w:ascii="Arial Narrow" w:hAnsi="Arial Narrow"/>
                <w:sz w:val="20"/>
                <w:szCs w:val="20"/>
              </w:rPr>
            </w:pPr>
            <w:r w:rsidRPr="00193B13">
              <w:rPr>
                <w:rFonts w:ascii="Arial Narrow" w:hAnsi="Arial Narrow"/>
                <w:sz w:val="20"/>
                <w:szCs w:val="20"/>
              </w:rPr>
              <w:t>3 000</w:t>
            </w:r>
          </w:p>
        </w:tc>
      </w:tr>
      <w:tr w:rsidR="00193B13" w:rsidRPr="00193B13" w14:paraId="02F7F6F8" w14:textId="77777777" w:rsidTr="00CC3BBC">
        <w:tc>
          <w:tcPr>
            <w:tcW w:w="2535" w:type="dxa"/>
            <w:tcBorders>
              <w:top w:val="single" w:sz="4" w:space="0" w:color="000000"/>
              <w:left w:val="single" w:sz="4" w:space="0" w:color="000000"/>
              <w:bottom w:val="single" w:sz="4" w:space="0" w:color="000000"/>
              <w:right w:val="single" w:sz="4" w:space="0" w:color="000000"/>
            </w:tcBorders>
          </w:tcPr>
          <w:p w14:paraId="52590745" w14:textId="77777777" w:rsidR="009F7DC2" w:rsidRPr="00193B13" w:rsidRDefault="009F7DC2" w:rsidP="009F7DC2">
            <w:pPr>
              <w:tabs>
                <w:tab w:val="decimal" w:pos="7938"/>
                <w:tab w:val="decimal" w:pos="9639"/>
              </w:tabs>
              <w:rPr>
                <w:rFonts w:ascii="Arial Narrow" w:hAnsi="Arial Narrow"/>
                <w:sz w:val="20"/>
                <w:szCs w:val="20"/>
              </w:rPr>
            </w:pPr>
            <w:proofErr w:type="spellStart"/>
            <w:r w:rsidRPr="00193B13">
              <w:rPr>
                <w:rFonts w:ascii="Arial Narrow" w:hAnsi="Arial Narrow"/>
                <w:sz w:val="20"/>
                <w:szCs w:val="20"/>
              </w:rPr>
              <w:t>Garankuwa</w:t>
            </w:r>
            <w:proofErr w:type="spellEnd"/>
            <w:r w:rsidRPr="00193B13">
              <w:rPr>
                <w:rFonts w:ascii="Arial Narrow" w:hAnsi="Arial Narrow"/>
                <w:sz w:val="20"/>
                <w:szCs w:val="20"/>
              </w:rPr>
              <w:t xml:space="preserve"> Unit 5 </w:t>
            </w:r>
          </w:p>
          <w:p w14:paraId="1117679B" w14:textId="77777777" w:rsidR="009F7DC2" w:rsidRPr="00193B13" w:rsidRDefault="009F7DC2" w:rsidP="009F7DC2">
            <w:pPr>
              <w:tabs>
                <w:tab w:val="decimal" w:pos="7938"/>
                <w:tab w:val="decimal" w:pos="9639"/>
              </w:tabs>
              <w:rPr>
                <w:rFonts w:ascii="Arial Narrow" w:hAnsi="Arial Narrow" w:cs="Arial"/>
                <w:sz w:val="20"/>
                <w:szCs w:val="20"/>
              </w:rPr>
            </w:pPr>
          </w:p>
        </w:tc>
        <w:tc>
          <w:tcPr>
            <w:tcW w:w="2033" w:type="dxa"/>
            <w:tcBorders>
              <w:top w:val="single" w:sz="4" w:space="0" w:color="000000"/>
              <w:left w:val="single" w:sz="4" w:space="0" w:color="000000"/>
              <w:bottom w:val="single" w:sz="4" w:space="0" w:color="000000"/>
              <w:right w:val="single" w:sz="4" w:space="0" w:color="000000"/>
            </w:tcBorders>
          </w:tcPr>
          <w:p w14:paraId="49EE6200" w14:textId="3C78C5A6" w:rsidR="009F7DC2" w:rsidRPr="00193B13" w:rsidRDefault="009F7DC2" w:rsidP="009F7DC2">
            <w:pPr>
              <w:tabs>
                <w:tab w:val="decimal" w:pos="7938"/>
                <w:tab w:val="decimal" w:pos="9639"/>
              </w:tabs>
              <w:rPr>
                <w:rFonts w:ascii="Arial Narrow" w:hAnsi="Arial Narrow"/>
                <w:sz w:val="20"/>
                <w:szCs w:val="20"/>
              </w:rPr>
            </w:pPr>
            <w:r w:rsidRPr="00193B13">
              <w:rPr>
                <w:rFonts w:ascii="Arial Narrow" w:hAnsi="Arial Narrow"/>
                <w:sz w:val="20"/>
                <w:szCs w:val="20"/>
              </w:rPr>
              <w:t xml:space="preserve">Erf 10203 Ga-Rankuwa Unit 5, City of Tshwane </w:t>
            </w:r>
          </w:p>
        </w:tc>
        <w:tc>
          <w:tcPr>
            <w:tcW w:w="1178" w:type="dxa"/>
            <w:tcBorders>
              <w:top w:val="single" w:sz="4" w:space="0" w:color="000000"/>
              <w:left w:val="single" w:sz="4" w:space="0" w:color="000000"/>
              <w:bottom w:val="single" w:sz="4" w:space="0" w:color="000000"/>
              <w:right w:val="single" w:sz="4" w:space="0" w:color="000000"/>
            </w:tcBorders>
          </w:tcPr>
          <w:p w14:paraId="593278C8" w14:textId="00433425" w:rsidR="009F7DC2" w:rsidRPr="00193B13" w:rsidRDefault="009F7DC2" w:rsidP="009F7DC2">
            <w:pPr>
              <w:tabs>
                <w:tab w:val="decimal" w:pos="7938"/>
                <w:tab w:val="decimal" w:pos="9639"/>
              </w:tabs>
              <w:jc w:val="right"/>
              <w:rPr>
                <w:rFonts w:ascii="Arial Narrow" w:hAnsi="Arial Narrow"/>
                <w:sz w:val="20"/>
                <w:szCs w:val="20"/>
              </w:rPr>
            </w:pPr>
            <w:r w:rsidRPr="00193B13">
              <w:rPr>
                <w:rFonts w:ascii="Arial Narrow" w:hAnsi="Arial Narrow"/>
                <w:sz w:val="20"/>
                <w:szCs w:val="20"/>
              </w:rPr>
              <w:t>Comparable</w:t>
            </w:r>
            <w:r w:rsidRPr="00193B13">
              <w:rPr>
                <w:rFonts w:ascii="Arial Narrow" w:hAnsi="Arial Narrow"/>
                <w:sz w:val="20"/>
                <w:szCs w:val="20"/>
              </w:rPr>
              <w:br/>
              <w:t>Sales</w:t>
            </w:r>
          </w:p>
        </w:tc>
        <w:tc>
          <w:tcPr>
            <w:tcW w:w="1166" w:type="dxa"/>
            <w:tcBorders>
              <w:top w:val="single" w:sz="4" w:space="0" w:color="000000"/>
              <w:left w:val="single" w:sz="4" w:space="0" w:color="000000"/>
              <w:bottom w:val="single" w:sz="4" w:space="0" w:color="000000"/>
              <w:right w:val="single" w:sz="4" w:space="0" w:color="000000"/>
            </w:tcBorders>
          </w:tcPr>
          <w:p w14:paraId="0050883F" w14:textId="2D3423D1" w:rsidR="009F7DC2" w:rsidRPr="00193B13" w:rsidRDefault="009F7DC2" w:rsidP="009F7DC2">
            <w:pPr>
              <w:tabs>
                <w:tab w:val="decimal" w:pos="7938"/>
                <w:tab w:val="decimal" w:pos="9639"/>
              </w:tabs>
              <w:jc w:val="right"/>
              <w:rPr>
                <w:rFonts w:ascii="Arial Narrow" w:hAnsi="Arial Narrow"/>
                <w:sz w:val="20"/>
                <w:szCs w:val="20"/>
              </w:rPr>
            </w:pPr>
            <w:r w:rsidRPr="00193B13">
              <w:rPr>
                <w:rFonts w:ascii="Arial Narrow" w:hAnsi="Arial Narrow"/>
                <w:sz w:val="20"/>
                <w:szCs w:val="20"/>
              </w:rPr>
              <w:t>2022/03/31</w:t>
            </w:r>
          </w:p>
        </w:tc>
        <w:tc>
          <w:tcPr>
            <w:tcW w:w="1117" w:type="dxa"/>
            <w:tcBorders>
              <w:top w:val="single" w:sz="4" w:space="0" w:color="000000"/>
              <w:left w:val="single" w:sz="4" w:space="0" w:color="000000"/>
              <w:bottom w:val="single" w:sz="4" w:space="0" w:color="000000"/>
              <w:right w:val="single" w:sz="4" w:space="0" w:color="000000"/>
            </w:tcBorders>
          </w:tcPr>
          <w:p w14:paraId="2C878878" w14:textId="444EE17E" w:rsidR="009F7DC2" w:rsidRPr="00193B13" w:rsidRDefault="009F7DC2" w:rsidP="009F7DC2">
            <w:pPr>
              <w:tabs>
                <w:tab w:val="decimal" w:pos="7938"/>
                <w:tab w:val="decimal" w:pos="9639"/>
              </w:tabs>
              <w:jc w:val="right"/>
              <w:rPr>
                <w:rFonts w:ascii="Arial Narrow" w:hAnsi="Arial Narrow"/>
                <w:sz w:val="20"/>
                <w:szCs w:val="20"/>
              </w:rPr>
            </w:pPr>
            <w:r w:rsidRPr="00193B13">
              <w:rPr>
                <w:rFonts w:ascii="Arial Narrow" w:hAnsi="Arial Narrow"/>
                <w:sz w:val="20"/>
                <w:szCs w:val="20"/>
              </w:rPr>
              <w:t>No</w:t>
            </w:r>
          </w:p>
        </w:tc>
        <w:tc>
          <w:tcPr>
            <w:tcW w:w="1321" w:type="dxa"/>
            <w:tcBorders>
              <w:top w:val="single" w:sz="4" w:space="0" w:color="000000"/>
              <w:left w:val="single" w:sz="4" w:space="0" w:color="000000"/>
              <w:bottom w:val="single" w:sz="4" w:space="0" w:color="000000"/>
              <w:right w:val="single" w:sz="4" w:space="0" w:color="000000"/>
            </w:tcBorders>
          </w:tcPr>
          <w:p w14:paraId="668B242E" w14:textId="17FAE9E6" w:rsidR="009F7DC2" w:rsidRPr="00193B13" w:rsidRDefault="009F7DC2" w:rsidP="009F7DC2">
            <w:pPr>
              <w:tabs>
                <w:tab w:val="decimal" w:pos="7938"/>
                <w:tab w:val="decimal" w:pos="9639"/>
              </w:tabs>
              <w:jc w:val="right"/>
              <w:rPr>
                <w:rFonts w:ascii="Arial Narrow" w:hAnsi="Arial Narrow"/>
                <w:sz w:val="20"/>
                <w:szCs w:val="20"/>
              </w:rPr>
            </w:pPr>
            <w:r w:rsidRPr="00193B13">
              <w:rPr>
                <w:rFonts w:ascii="Arial Narrow" w:hAnsi="Arial Narrow"/>
                <w:sz w:val="20"/>
                <w:szCs w:val="20"/>
              </w:rPr>
              <w:t>1 600</w:t>
            </w:r>
          </w:p>
        </w:tc>
      </w:tr>
    </w:tbl>
    <w:p w14:paraId="7C4C482F" w14:textId="77777777" w:rsidR="00CC3BBC" w:rsidRPr="00193B13" w:rsidRDefault="00CC3BBC" w:rsidP="00AC33CB"/>
    <w:p w14:paraId="157A2C76" w14:textId="432D8048" w:rsidR="00CC3BBC" w:rsidRPr="00193B13" w:rsidRDefault="00CC3BBC" w:rsidP="00CC3BBC">
      <w:pPr>
        <w:pStyle w:val="Heading1"/>
        <w:spacing w:before="0" w:after="0"/>
        <w:rPr>
          <w:rFonts w:ascii="Arial" w:hAnsi="Arial" w:cs="Arial"/>
          <w:bCs w:val="0"/>
          <w:kern w:val="0"/>
          <w:sz w:val="20"/>
          <w:szCs w:val="20"/>
        </w:rPr>
      </w:pPr>
      <w:r w:rsidRPr="00193B13">
        <w:rPr>
          <w:rFonts w:ascii="Arial" w:hAnsi="Arial" w:cs="Arial"/>
          <w:bCs w:val="0"/>
          <w:kern w:val="0"/>
          <w:sz w:val="20"/>
          <w:szCs w:val="20"/>
        </w:rPr>
        <w:lastRenderedPageBreak/>
        <w:t>Annexure 3.1.4 Investment properties for the year ended 31 March 2022 (cont</w:t>
      </w:r>
      <w:r w:rsidR="00216F20">
        <w:rPr>
          <w:rFonts w:ascii="Arial" w:hAnsi="Arial" w:cs="Arial"/>
          <w:bCs w:val="0"/>
          <w:kern w:val="0"/>
          <w:sz w:val="20"/>
          <w:szCs w:val="20"/>
        </w:rPr>
        <w:t>inued</w:t>
      </w:r>
      <w:r w:rsidRPr="00193B13">
        <w:rPr>
          <w:rFonts w:ascii="Arial" w:hAnsi="Arial" w:cs="Arial"/>
          <w:bCs w:val="0"/>
          <w:kern w:val="0"/>
          <w:sz w:val="20"/>
          <w:szCs w:val="20"/>
        </w:rPr>
        <w:t>)</w:t>
      </w:r>
    </w:p>
    <w:p w14:paraId="0B08683D" w14:textId="77777777" w:rsidR="00CC3BBC" w:rsidRPr="00E14A3F" w:rsidRDefault="00CC3BBC" w:rsidP="00CC3BBC"/>
    <w:p w14:paraId="5C939691" w14:textId="77777777" w:rsidR="00CC3BBC" w:rsidRPr="00E14A3F" w:rsidRDefault="00CC3BBC" w:rsidP="00CC3BBC">
      <w:pPr>
        <w:rPr>
          <w:rFonts w:ascii="Arial Narrow" w:hAnsi="Arial Narrow" w:cs="Arial"/>
          <w:b/>
          <w:sz w:val="18"/>
          <w:szCs w:val="18"/>
        </w:rPr>
      </w:pPr>
      <w:r w:rsidRPr="00E14A3F">
        <w:rPr>
          <w:rFonts w:ascii="Arial Narrow" w:hAnsi="Arial Narrow" w:cs="Arial"/>
          <w:b/>
          <w:sz w:val="20"/>
          <w:szCs w:val="20"/>
        </w:rPr>
        <w:t>3.1.4 Investment properties (breakdown of other</w:t>
      </w:r>
      <w:r w:rsidRPr="00E14A3F">
        <w:rPr>
          <w:rFonts w:ascii="Arial Narrow" w:hAnsi="Arial Narrow" w:cs="Arial"/>
          <w:b/>
          <w:sz w:val="18"/>
          <w:szCs w:val="18"/>
        </w:rPr>
        <w:t>)</w:t>
      </w:r>
    </w:p>
    <w:tbl>
      <w:tblPr>
        <w:tblStyle w:val="TableGrid"/>
        <w:tblW w:w="0" w:type="auto"/>
        <w:tblLook w:val="04A0" w:firstRow="1" w:lastRow="0" w:firstColumn="1" w:lastColumn="0" w:noHBand="0" w:noVBand="1"/>
      </w:tblPr>
      <w:tblGrid>
        <w:gridCol w:w="2547"/>
        <w:gridCol w:w="1984"/>
        <w:gridCol w:w="1134"/>
        <w:gridCol w:w="1276"/>
        <w:gridCol w:w="1134"/>
        <w:gridCol w:w="1275"/>
      </w:tblGrid>
      <w:tr w:rsidR="00DF6ED6" w14:paraId="745873F4" w14:textId="77777777" w:rsidTr="00CC3BBC">
        <w:tc>
          <w:tcPr>
            <w:tcW w:w="2547" w:type="dxa"/>
          </w:tcPr>
          <w:p w14:paraId="75BE1855" w14:textId="77777777" w:rsidR="00DF6ED6" w:rsidRPr="00E14A3F" w:rsidRDefault="00DF6ED6" w:rsidP="00DF6ED6">
            <w:pPr>
              <w:tabs>
                <w:tab w:val="decimal" w:pos="7938"/>
                <w:tab w:val="decimal" w:pos="9639"/>
              </w:tabs>
              <w:rPr>
                <w:rFonts w:ascii="Arial Narrow" w:hAnsi="Arial Narrow"/>
                <w:sz w:val="20"/>
                <w:szCs w:val="20"/>
              </w:rPr>
            </w:pPr>
            <w:r w:rsidRPr="00E14A3F">
              <w:rPr>
                <w:rFonts w:ascii="Arial Narrow" w:hAnsi="Arial Narrow"/>
                <w:sz w:val="20"/>
                <w:szCs w:val="20"/>
              </w:rPr>
              <w:t xml:space="preserve">Erf 839 18 </w:t>
            </w:r>
            <w:proofErr w:type="spellStart"/>
            <w:r w:rsidRPr="00E14A3F">
              <w:rPr>
                <w:rFonts w:ascii="Arial Narrow" w:hAnsi="Arial Narrow"/>
                <w:sz w:val="20"/>
                <w:szCs w:val="20"/>
              </w:rPr>
              <w:t>Dadford</w:t>
            </w:r>
            <w:proofErr w:type="spellEnd"/>
            <w:r w:rsidRPr="00E14A3F">
              <w:rPr>
                <w:rFonts w:ascii="Arial Narrow" w:hAnsi="Arial Narrow"/>
                <w:sz w:val="20"/>
                <w:szCs w:val="20"/>
              </w:rPr>
              <w:t xml:space="preserve"> Street </w:t>
            </w:r>
          </w:p>
          <w:p w14:paraId="5129BE37" w14:textId="77777777" w:rsidR="00DF6ED6" w:rsidRPr="00E14A3F" w:rsidRDefault="00DF6ED6" w:rsidP="00DF6ED6">
            <w:pPr>
              <w:tabs>
                <w:tab w:val="decimal" w:pos="7938"/>
                <w:tab w:val="decimal" w:pos="9639"/>
              </w:tabs>
              <w:rPr>
                <w:rFonts w:ascii="Arial Narrow" w:hAnsi="Arial Narrow"/>
                <w:sz w:val="20"/>
                <w:szCs w:val="20"/>
              </w:rPr>
            </w:pPr>
          </w:p>
        </w:tc>
        <w:tc>
          <w:tcPr>
            <w:tcW w:w="1984" w:type="dxa"/>
          </w:tcPr>
          <w:p w14:paraId="18B8644D" w14:textId="77777777" w:rsidR="00DF6ED6" w:rsidRPr="00E14A3F" w:rsidRDefault="00DF6ED6" w:rsidP="00DF6ED6">
            <w:pPr>
              <w:tabs>
                <w:tab w:val="decimal" w:pos="7938"/>
                <w:tab w:val="decimal" w:pos="9639"/>
              </w:tabs>
              <w:rPr>
                <w:rFonts w:ascii="Arial Narrow" w:hAnsi="Arial Narrow"/>
                <w:sz w:val="20"/>
                <w:szCs w:val="20"/>
              </w:rPr>
            </w:pPr>
            <w:r w:rsidRPr="00E14A3F">
              <w:rPr>
                <w:rFonts w:ascii="Arial Narrow" w:hAnsi="Arial Narrow"/>
                <w:sz w:val="20"/>
                <w:szCs w:val="20"/>
              </w:rPr>
              <w:t xml:space="preserve">18 </w:t>
            </w:r>
            <w:proofErr w:type="spellStart"/>
            <w:r w:rsidRPr="00E14A3F">
              <w:rPr>
                <w:rFonts w:ascii="Arial Narrow" w:hAnsi="Arial Narrow"/>
                <w:sz w:val="20"/>
                <w:szCs w:val="20"/>
              </w:rPr>
              <w:t>Dadford</w:t>
            </w:r>
            <w:proofErr w:type="spellEnd"/>
            <w:r w:rsidRPr="00E14A3F">
              <w:rPr>
                <w:rFonts w:ascii="Arial Narrow" w:hAnsi="Arial Narrow"/>
                <w:sz w:val="20"/>
                <w:szCs w:val="20"/>
              </w:rPr>
              <w:t xml:space="preserve"> Street </w:t>
            </w:r>
          </w:p>
          <w:p w14:paraId="74EC9557" w14:textId="77777777" w:rsidR="00DF6ED6" w:rsidRPr="00E14A3F" w:rsidRDefault="00DF6ED6" w:rsidP="00DF6ED6">
            <w:pPr>
              <w:tabs>
                <w:tab w:val="decimal" w:pos="7938"/>
                <w:tab w:val="decimal" w:pos="9639"/>
              </w:tabs>
              <w:rPr>
                <w:rFonts w:ascii="Arial Narrow" w:hAnsi="Arial Narrow"/>
                <w:sz w:val="20"/>
                <w:szCs w:val="20"/>
              </w:rPr>
            </w:pPr>
            <w:r w:rsidRPr="00E14A3F">
              <w:rPr>
                <w:rFonts w:ascii="Arial Narrow" w:hAnsi="Arial Narrow"/>
                <w:sz w:val="20"/>
                <w:szCs w:val="20"/>
              </w:rPr>
              <w:t xml:space="preserve">Mafikeng - 8 </w:t>
            </w:r>
          </w:p>
          <w:p w14:paraId="49732097" w14:textId="332A33BA" w:rsidR="00DF6ED6" w:rsidRPr="00E14A3F" w:rsidRDefault="00DF6ED6" w:rsidP="00DF6ED6">
            <w:pPr>
              <w:tabs>
                <w:tab w:val="decimal" w:pos="7938"/>
                <w:tab w:val="decimal" w:pos="9639"/>
              </w:tabs>
              <w:rPr>
                <w:rFonts w:ascii="Arial Narrow" w:hAnsi="Arial Narrow"/>
                <w:sz w:val="20"/>
                <w:szCs w:val="20"/>
              </w:rPr>
            </w:pPr>
            <w:r w:rsidRPr="00E14A3F">
              <w:rPr>
                <w:rFonts w:ascii="Arial Narrow" w:hAnsi="Arial Narrow"/>
                <w:sz w:val="20"/>
                <w:szCs w:val="20"/>
              </w:rPr>
              <w:t>North West Province</w:t>
            </w:r>
          </w:p>
        </w:tc>
        <w:tc>
          <w:tcPr>
            <w:tcW w:w="1134" w:type="dxa"/>
          </w:tcPr>
          <w:p w14:paraId="60B62E2D" w14:textId="750F29A1" w:rsidR="00DF6ED6" w:rsidRPr="00E14A3F" w:rsidRDefault="00DF6ED6" w:rsidP="00DF6ED6">
            <w:pPr>
              <w:rPr>
                <w:rFonts w:ascii="Arial Narrow" w:hAnsi="Arial Narrow"/>
                <w:sz w:val="20"/>
                <w:szCs w:val="20"/>
              </w:rPr>
            </w:pPr>
            <w:r w:rsidRPr="00E14A3F">
              <w:rPr>
                <w:rFonts w:ascii="Arial Narrow" w:hAnsi="Arial Narrow"/>
                <w:sz w:val="20"/>
                <w:szCs w:val="20"/>
              </w:rPr>
              <w:t>Comparable</w:t>
            </w:r>
            <w:r w:rsidRPr="00E14A3F">
              <w:rPr>
                <w:rFonts w:ascii="Arial Narrow" w:hAnsi="Arial Narrow"/>
                <w:sz w:val="20"/>
                <w:szCs w:val="20"/>
              </w:rPr>
              <w:br/>
              <w:t>Sales</w:t>
            </w:r>
          </w:p>
        </w:tc>
        <w:tc>
          <w:tcPr>
            <w:tcW w:w="1276" w:type="dxa"/>
          </w:tcPr>
          <w:p w14:paraId="48164EB6" w14:textId="61BCF521" w:rsidR="00DF6ED6" w:rsidRDefault="00DF6ED6" w:rsidP="00DF6ED6">
            <w:pPr>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134" w:type="dxa"/>
          </w:tcPr>
          <w:p w14:paraId="1AD67835" w14:textId="2914E5B5" w:rsidR="00DF6ED6" w:rsidRPr="00E14A3F" w:rsidRDefault="00DF6ED6" w:rsidP="00DF6ED6">
            <w:pPr>
              <w:rPr>
                <w:rFonts w:ascii="Arial Narrow" w:hAnsi="Arial Narrow"/>
                <w:sz w:val="20"/>
                <w:szCs w:val="20"/>
              </w:rPr>
            </w:pPr>
            <w:r w:rsidRPr="00E14A3F">
              <w:rPr>
                <w:rFonts w:ascii="Arial Narrow" w:hAnsi="Arial Narrow"/>
                <w:sz w:val="20"/>
                <w:szCs w:val="20"/>
              </w:rPr>
              <w:t>No</w:t>
            </w:r>
          </w:p>
        </w:tc>
        <w:tc>
          <w:tcPr>
            <w:tcW w:w="1275" w:type="dxa"/>
          </w:tcPr>
          <w:p w14:paraId="30CE45CC" w14:textId="21BD07C1" w:rsidR="00DF6ED6" w:rsidRPr="00193B13" w:rsidRDefault="00DF6ED6" w:rsidP="00DF6ED6">
            <w:pPr>
              <w:rPr>
                <w:rFonts w:ascii="Arial Narrow" w:hAnsi="Arial Narrow"/>
                <w:sz w:val="20"/>
                <w:szCs w:val="20"/>
              </w:rPr>
            </w:pPr>
            <w:r w:rsidRPr="00193B13">
              <w:rPr>
                <w:rFonts w:ascii="Arial Narrow" w:hAnsi="Arial Narrow"/>
                <w:sz w:val="20"/>
                <w:szCs w:val="20"/>
              </w:rPr>
              <w:t>1 250</w:t>
            </w:r>
          </w:p>
        </w:tc>
      </w:tr>
      <w:tr w:rsidR="00DF6ED6" w14:paraId="4F6B1F66" w14:textId="77777777" w:rsidTr="00CC3BBC">
        <w:tc>
          <w:tcPr>
            <w:tcW w:w="2547" w:type="dxa"/>
          </w:tcPr>
          <w:p w14:paraId="3769A113" w14:textId="6BDF3706" w:rsidR="00DF6ED6" w:rsidRPr="00E14A3F" w:rsidRDefault="00DF6ED6" w:rsidP="00DF6ED6">
            <w:pPr>
              <w:tabs>
                <w:tab w:val="decimal" w:pos="7938"/>
                <w:tab w:val="decimal" w:pos="9639"/>
              </w:tabs>
              <w:rPr>
                <w:rFonts w:ascii="Arial Narrow" w:hAnsi="Arial Narrow"/>
                <w:sz w:val="20"/>
                <w:szCs w:val="20"/>
              </w:rPr>
            </w:pPr>
            <w:r>
              <w:rPr>
                <w:rFonts w:ascii="Arial Narrow" w:hAnsi="Arial Narrow"/>
                <w:sz w:val="20"/>
                <w:szCs w:val="20"/>
              </w:rPr>
              <w:t>Erf 2496 Mmabatho Unit 4</w:t>
            </w:r>
          </w:p>
        </w:tc>
        <w:tc>
          <w:tcPr>
            <w:tcW w:w="1984" w:type="dxa"/>
          </w:tcPr>
          <w:p w14:paraId="6A5514EA" w14:textId="6D4EDF0F" w:rsidR="00DF6ED6" w:rsidRPr="00E14A3F" w:rsidRDefault="00DF6ED6" w:rsidP="00DF6ED6">
            <w:pPr>
              <w:tabs>
                <w:tab w:val="decimal" w:pos="7938"/>
                <w:tab w:val="decimal" w:pos="9639"/>
              </w:tabs>
              <w:rPr>
                <w:rFonts w:ascii="Arial Narrow" w:hAnsi="Arial Narrow"/>
                <w:sz w:val="20"/>
                <w:szCs w:val="20"/>
              </w:rPr>
            </w:pPr>
            <w:r>
              <w:rPr>
                <w:rFonts w:ascii="Arial Narrow" w:hAnsi="Arial Narrow"/>
                <w:sz w:val="20"/>
                <w:szCs w:val="20"/>
              </w:rPr>
              <w:t>Erf 2496 Unit 4, Mafikeng, North West Province</w:t>
            </w:r>
          </w:p>
        </w:tc>
        <w:tc>
          <w:tcPr>
            <w:tcW w:w="1134" w:type="dxa"/>
          </w:tcPr>
          <w:p w14:paraId="5D104BFE" w14:textId="05D02249" w:rsidR="00DF6ED6" w:rsidRPr="00E14A3F" w:rsidRDefault="00DF6ED6" w:rsidP="00DF6ED6">
            <w:pPr>
              <w:rPr>
                <w:rFonts w:ascii="Arial Narrow" w:hAnsi="Arial Narrow"/>
                <w:sz w:val="20"/>
                <w:szCs w:val="20"/>
              </w:rPr>
            </w:pPr>
            <w:r>
              <w:rPr>
                <w:rFonts w:ascii="Arial Narrow" w:hAnsi="Arial Narrow"/>
                <w:sz w:val="20"/>
                <w:szCs w:val="20"/>
              </w:rPr>
              <w:t>Comparable Sales</w:t>
            </w:r>
          </w:p>
        </w:tc>
        <w:tc>
          <w:tcPr>
            <w:tcW w:w="1276" w:type="dxa"/>
          </w:tcPr>
          <w:p w14:paraId="55403A32" w14:textId="1CC00A49" w:rsidR="00DF6ED6" w:rsidRDefault="00DF6ED6" w:rsidP="00DF6ED6">
            <w:pPr>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134" w:type="dxa"/>
          </w:tcPr>
          <w:p w14:paraId="1C0571B9" w14:textId="0E575C1A" w:rsidR="00DF6ED6" w:rsidRPr="00E14A3F" w:rsidRDefault="00DF6ED6" w:rsidP="00DF6ED6">
            <w:pPr>
              <w:rPr>
                <w:rFonts w:ascii="Arial Narrow" w:hAnsi="Arial Narrow"/>
                <w:sz w:val="20"/>
                <w:szCs w:val="20"/>
              </w:rPr>
            </w:pPr>
            <w:r w:rsidRPr="00E14A3F">
              <w:rPr>
                <w:rFonts w:ascii="Arial Narrow" w:hAnsi="Arial Narrow"/>
                <w:sz w:val="20"/>
                <w:szCs w:val="20"/>
              </w:rPr>
              <w:t>No</w:t>
            </w:r>
          </w:p>
        </w:tc>
        <w:tc>
          <w:tcPr>
            <w:tcW w:w="1275" w:type="dxa"/>
          </w:tcPr>
          <w:p w14:paraId="17E88CB8" w14:textId="48751328" w:rsidR="00DF6ED6" w:rsidRPr="00193B13" w:rsidRDefault="00DF6ED6" w:rsidP="00DF6ED6">
            <w:pPr>
              <w:rPr>
                <w:rFonts w:ascii="Arial Narrow" w:hAnsi="Arial Narrow"/>
                <w:sz w:val="20"/>
                <w:szCs w:val="20"/>
              </w:rPr>
            </w:pPr>
            <w:r w:rsidRPr="00193B13">
              <w:rPr>
                <w:rFonts w:ascii="Arial Narrow" w:hAnsi="Arial Narrow"/>
                <w:sz w:val="20"/>
                <w:szCs w:val="20"/>
              </w:rPr>
              <w:t>1 090</w:t>
            </w:r>
          </w:p>
        </w:tc>
      </w:tr>
      <w:tr w:rsidR="00DF6ED6" w14:paraId="61A06170" w14:textId="77777777" w:rsidTr="00CC3BBC">
        <w:tc>
          <w:tcPr>
            <w:tcW w:w="2547" w:type="dxa"/>
          </w:tcPr>
          <w:p w14:paraId="4E6CCAD5" w14:textId="77777777" w:rsidR="00DF6ED6" w:rsidRPr="00E14A3F" w:rsidRDefault="00DF6ED6" w:rsidP="00DF6ED6">
            <w:pPr>
              <w:tabs>
                <w:tab w:val="decimal" w:pos="7938"/>
                <w:tab w:val="decimal" w:pos="9639"/>
              </w:tabs>
              <w:rPr>
                <w:rFonts w:ascii="Arial Narrow" w:hAnsi="Arial Narrow"/>
                <w:sz w:val="20"/>
                <w:szCs w:val="20"/>
              </w:rPr>
            </w:pPr>
            <w:r w:rsidRPr="00E14A3F">
              <w:rPr>
                <w:rFonts w:ascii="Arial Narrow" w:hAnsi="Arial Narrow"/>
                <w:sz w:val="20"/>
                <w:szCs w:val="20"/>
              </w:rPr>
              <w:t xml:space="preserve">11 Irene Street Erf 3038 </w:t>
            </w:r>
          </w:p>
          <w:p w14:paraId="48EDF422" w14:textId="77777777" w:rsidR="00DF6ED6" w:rsidRPr="00E14A3F" w:rsidRDefault="00DF6ED6" w:rsidP="00DF6ED6">
            <w:pPr>
              <w:tabs>
                <w:tab w:val="decimal" w:pos="7938"/>
                <w:tab w:val="decimal" w:pos="9639"/>
              </w:tabs>
              <w:rPr>
                <w:rFonts w:ascii="Arial Narrow" w:hAnsi="Arial Narrow"/>
                <w:sz w:val="20"/>
                <w:szCs w:val="20"/>
              </w:rPr>
            </w:pPr>
          </w:p>
        </w:tc>
        <w:tc>
          <w:tcPr>
            <w:tcW w:w="1984" w:type="dxa"/>
          </w:tcPr>
          <w:p w14:paraId="3EAE3D66" w14:textId="77777777" w:rsidR="00DF6ED6" w:rsidRPr="00E14A3F" w:rsidRDefault="00DF6ED6" w:rsidP="00DF6ED6">
            <w:pPr>
              <w:tabs>
                <w:tab w:val="decimal" w:pos="7938"/>
                <w:tab w:val="decimal" w:pos="9639"/>
              </w:tabs>
              <w:rPr>
                <w:rFonts w:ascii="Arial Narrow" w:hAnsi="Arial Narrow"/>
                <w:sz w:val="20"/>
                <w:szCs w:val="20"/>
              </w:rPr>
            </w:pPr>
            <w:r w:rsidRPr="00E14A3F">
              <w:rPr>
                <w:rFonts w:ascii="Arial Narrow" w:hAnsi="Arial Narrow"/>
                <w:sz w:val="20"/>
                <w:szCs w:val="20"/>
              </w:rPr>
              <w:t xml:space="preserve">11 Irene Avenue </w:t>
            </w:r>
          </w:p>
          <w:p w14:paraId="6BBB87E0" w14:textId="3D763ABC" w:rsidR="00DF6ED6" w:rsidRPr="00E14A3F" w:rsidRDefault="00DF6ED6" w:rsidP="00DF6ED6">
            <w:pPr>
              <w:tabs>
                <w:tab w:val="decimal" w:pos="7938"/>
                <w:tab w:val="decimal" w:pos="9639"/>
              </w:tabs>
              <w:rPr>
                <w:rFonts w:ascii="Arial Narrow" w:hAnsi="Arial Narrow"/>
                <w:sz w:val="20"/>
                <w:szCs w:val="20"/>
              </w:rPr>
            </w:pPr>
            <w:r w:rsidRPr="00E14A3F">
              <w:rPr>
                <w:rFonts w:ascii="Arial Narrow" w:hAnsi="Arial Narrow"/>
                <w:sz w:val="20"/>
                <w:szCs w:val="20"/>
              </w:rPr>
              <w:t>Mafikeng</w:t>
            </w:r>
            <w:r>
              <w:rPr>
                <w:rFonts w:ascii="Arial Narrow" w:hAnsi="Arial Narrow"/>
                <w:sz w:val="20"/>
                <w:szCs w:val="20"/>
              </w:rPr>
              <w:t xml:space="preserve">, </w:t>
            </w:r>
            <w:r w:rsidRPr="00E14A3F">
              <w:rPr>
                <w:rFonts w:ascii="Arial Narrow" w:hAnsi="Arial Narrow"/>
                <w:sz w:val="20"/>
                <w:szCs w:val="20"/>
              </w:rPr>
              <w:t>North West</w:t>
            </w:r>
          </w:p>
        </w:tc>
        <w:tc>
          <w:tcPr>
            <w:tcW w:w="1134" w:type="dxa"/>
          </w:tcPr>
          <w:p w14:paraId="1458A02D" w14:textId="7BB81F7A" w:rsidR="00DF6ED6" w:rsidRPr="00E14A3F" w:rsidRDefault="00DF6ED6" w:rsidP="00DF6ED6">
            <w:pPr>
              <w:rPr>
                <w:rFonts w:ascii="Arial Narrow" w:hAnsi="Arial Narrow"/>
                <w:sz w:val="20"/>
                <w:szCs w:val="20"/>
              </w:rPr>
            </w:pPr>
            <w:r w:rsidRPr="00E14A3F">
              <w:rPr>
                <w:rFonts w:ascii="Arial Narrow" w:hAnsi="Arial Narrow"/>
                <w:sz w:val="20"/>
                <w:szCs w:val="20"/>
              </w:rPr>
              <w:t>Comparable</w:t>
            </w:r>
            <w:r w:rsidRPr="00E14A3F">
              <w:rPr>
                <w:rFonts w:ascii="Arial Narrow" w:hAnsi="Arial Narrow"/>
                <w:sz w:val="20"/>
                <w:szCs w:val="20"/>
              </w:rPr>
              <w:br/>
              <w:t>Sales</w:t>
            </w:r>
          </w:p>
        </w:tc>
        <w:tc>
          <w:tcPr>
            <w:tcW w:w="1276" w:type="dxa"/>
          </w:tcPr>
          <w:p w14:paraId="2705A54E" w14:textId="619C7BB6" w:rsidR="00DF6ED6" w:rsidRDefault="00DF6ED6" w:rsidP="00DF6ED6">
            <w:pPr>
              <w:rPr>
                <w:rFonts w:ascii="Arial Narrow" w:hAnsi="Arial Narrow"/>
                <w:sz w:val="20"/>
                <w:szCs w:val="20"/>
              </w:rPr>
            </w:pPr>
            <w:r>
              <w:rPr>
                <w:rFonts w:ascii="Arial Narrow" w:hAnsi="Arial Narrow"/>
                <w:sz w:val="20"/>
                <w:szCs w:val="20"/>
              </w:rPr>
              <w:t>2022</w:t>
            </w:r>
            <w:r w:rsidRPr="00E14A3F">
              <w:rPr>
                <w:rFonts w:ascii="Arial Narrow" w:hAnsi="Arial Narrow"/>
                <w:sz w:val="20"/>
                <w:szCs w:val="20"/>
              </w:rPr>
              <w:t>/03/31</w:t>
            </w:r>
          </w:p>
        </w:tc>
        <w:tc>
          <w:tcPr>
            <w:tcW w:w="1134" w:type="dxa"/>
          </w:tcPr>
          <w:p w14:paraId="1EA37BB4" w14:textId="4B42E0A4" w:rsidR="00DF6ED6" w:rsidRPr="00E14A3F" w:rsidRDefault="00DF6ED6" w:rsidP="00DF6ED6">
            <w:pPr>
              <w:rPr>
                <w:rFonts w:ascii="Arial Narrow" w:hAnsi="Arial Narrow"/>
                <w:sz w:val="20"/>
                <w:szCs w:val="20"/>
              </w:rPr>
            </w:pPr>
            <w:r w:rsidRPr="00E14A3F">
              <w:rPr>
                <w:rFonts w:ascii="Arial Narrow" w:hAnsi="Arial Narrow"/>
                <w:sz w:val="20"/>
                <w:szCs w:val="20"/>
              </w:rPr>
              <w:t>No</w:t>
            </w:r>
          </w:p>
        </w:tc>
        <w:tc>
          <w:tcPr>
            <w:tcW w:w="1275" w:type="dxa"/>
          </w:tcPr>
          <w:p w14:paraId="00CD5E1E" w14:textId="5FB0C027" w:rsidR="00DF6ED6" w:rsidRPr="00193B13" w:rsidRDefault="00DF6ED6" w:rsidP="00DF6ED6">
            <w:pPr>
              <w:rPr>
                <w:rFonts w:ascii="Arial Narrow" w:hAnsi="Arial Narrow"/>
                <w:sz w:val="20"/>
                <w:szCs w:val="20"/>
              </w:rPr>
            </w:pPr>
            <w:r w:rsidRPr="00193B13">
              <w:rPr>
                <w:rFonts w:ascii="Arial Narrow" w:hAnsi="Arial Narrow"/>
                <w:sz w:val="20"/>
                <w:szCs w:val="20"/>
              </w:rPr>
              <w:t>780</w:t>
            </w:r>
          </w:p>
        </w:tc>
      </w:tr>
      <w:tr w:rsidR="00CC3BBC" w14:paraId="3922913B" w14:textId="77777777" w:rsidTr="00CC3BBC">
        <w:tc>
          <w:tcPr>
            <w:tcW w:w="2547" w:type="dxa"/>
          </w:tcPr>
          <w:p w14:paraId="05D45A6C" w14:textId="77777777" w:rsidR="00CC3BBC" w:rsidRPr="00E14A3F" w:rsidRDefault="00CC3BBC" w:rsidP="00CC3BBC">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Pampierstad</w:t>
            </w:r>
            <w:proofErr w:type="spellEnd"/>
            <w:r w:rsidRPr="00E14A3F">
              <w:rPr>
                <w:rFonts w:ascii="Arial Narrow" w:hAnsi="Arial Narrow"/>
                <w:sz w:val="20"/>
                <w:szCs w:val="20"/>
              </w:rPr>
              <w:t xml:space="preserve"> Residential </w:t>
            </w:r>
          </w:p>
          <w:p w14:paraId="713DFED6" w14:textId="77777777" w:rsidR="00CC3BBC" w:rsidRDefault="00CC3BBC" w:rsidP="00CC3BBC"/>
        </w:tc>
        <w:tc>
          <w:tcPr>
            <w:tcW w:w="1984" w:type="dxa"/>
          </w:tcPr>
          <w:p w14:paraId="3E9D9E74" w14:textId="77777777" w:rsidR="00CC3BBC" w:rsidRPr="00E14A3F" w:rsidRDefault="00CC3BBC" w:rsidP="00CC3BBC">
            <w:pPr>
              <w:tabs>
                <w:tab w:val="decimal" w:pos="7938"/>
                <w:tab w:val="decimal" w:pos="9639"/>
              </w:tabs>
              <w:rPr>
                <w:rFonts w:ascii="Arial Narrow" w:hAnsi="Arial Narrow"/>
                <w:sz w:val="20"/>
                <w:szCs w:val="20"/>
              </w:rPr>
            </w:pPr>
            <w:proofErr w:type="spellStart"/>
            <w:r w:rsidRPr="00E14A3F">
              <w:rPr>
                <w:rFonts w:ascii="Arial Narrow" w:hAnsi="Arial Narrow"/>
                <w:sz w:val="20"/>
                <w:szCs w:val="20"/>
              </w:rPr>
              <w:t>Pampierstad</w:t>
            </w:r>
            <w:proofErr w:type="spellEnd"/>
            <w:r w:rsidRPr="00E14A3F">
              <w:rPr>
                <w:rFonts w:ascii="Arial Narrow" w:hAnsi="Arial Narrow"/>
                <w:sz w:val="20"/>
                <w:szCs w:val="20"/>
              </w:rPr>
              <w:t xml:space="preserve"> Residential, </w:t>
            </w:r>
          </w:p>
          <w:p w14:paraId="72665372" w14:textId="3FD48AFA" w:rsidR="00CC3BBC" w:rsidRDefault="00CC3BBC" w:rsidP="00CC3BBC">
            <w:proofErr w:type="spellStart"/>
            <w:r w:rsidRPr="00E14A3F">
              <w:rPr>
                <w:rFonts w:ascii="Arial Narrow" w:hAnsi="Arial Narrow"/>
                <w:sz w:val="20"/>
                <w:szCs w:val="20"/>
              </w:rPr>
              <w:t>Pampierstad</w:t>
            </w:r>
            <w:proofErr w:type="spellEnd"/>
            <w:r>
              <w:rPr>
                <w:rFonts w:ascii="Arial Narrow" w:hAnsi="Arial Narrow"/>
                <w:sz w:val="20"/>
                <w:szCs w:val="20"/>
              </w:rPr>
              <w:t>, North West</w:t>
            </w:r>
            <w:r w:rsidRPr="00E14A3F">
              <w:rPr>
                <w:rFonts w:ascii="Arial Narrow" w:hAnsi="Arial Narrow"/>
                <w:sz w:val="20"/>
                <w:szCs w:val="20"/>
              </w:rPr>
              <w:t xml:space="preserve"> </w:t>
            </w:r>
          </w:p>
        </w:tc>
        <w:tc>
          <w:tcPr>
            <w:tcW w:w="1134" w:type="dxa"/>
          </w:tcPr>
          <w:p w14:paraId="5A9C386B" w14:textId="57E4738F" w:rsidR="00CC3BBC" w:rsidRDefault="00CC3BBC" w:rsidP="00CC3BBC">
            <w:r w:rsidRPr="00E14A3F">
              <w:rPr>
                <w:rFonts w:ascii="Arial Narrow" w:hAnsi="Arial Narrow"/>
                <w:sz w:val="20"/>
                <w:szCs w:val="20"/>
              </w:rPr>
              <w:t>Comparable</w:t>
            </w:r>
            <w:r w:rsidRPr="00E14A3F">
              <w:rPr>
                <w:rFonts w:ascii="Arial Narrow" w:hAnsi="Arial Narrow"/>
                <w:sz w:val="20"/>
                <w:szCs w:val="20"/>
              </w:rPr>
              <w:br/>
              <w:t>Sales</w:t>
            </w:r>
          </w:p>
        </w:tc>
        <w:tc>
          <w:tcPr>
            <w:tcW w:w="1276" w:type="dxa"/>
          </w:tcPr>
          <w:p w14:paraId="362D5263" w14:textId="72320D83" w:rsidR="00CC3BBC" w:rsidRDefault="00CC3BBC" w:rsidP="00CC3BBC">
            <w:r>
              <w:rPr>
                <w:rFonts w:ascii="Arial Narrow" w:hAnsi="Arial Narrow"/>
                <w:sz w:val="20"/>
                <w:szCs w:val="20"/>
              </w:rPr>
              <w:t>2022</w:t>
            </w:r>
            <w:r w:rsidRPr="00E14A3F">
              <w:rPr>
                <w:rFonts w:ascii="Arial Narrow" w:hAnsi="Arial Narrow"/>
                <w:sz w:val="20"/>
                <w:szCs w:val="20"/>
              </w:rPr>
              <w:t>/03/31</w:t>
            </w:r>
          </w:p>
        </w:tc>
        <w:tc>
          <w:tcPr>
            <w:tcW w:w="1134" w:type="dxa"/>
          </w:tcPr>
          <w:p w14:paraId="03BE80ED" w14:textId="053D4F42" w:rsidR="00CC3BBC" w:rsidRDefault="00CC3BBC" w:rsidP="00CC3BBC">
            <w:r w:rsidRPr="00E14A3F">
              <w:rPr>
                <w:rFonts w:ascii="Arial Narrow" w:hAnsi="Arial Narrow"/>
                <w:sz w:val="20"/>
                <w:szCs w:val="20"/>
              </w:rPr>
              <w:t>No</w:t>
            </w:r>
          </w:p>
        </w:tc>
        <w:tc>
          <w:tcPr>
            <w:tcW w:w="1275" w:type="dxa"/>
          </w:tcPr>
          <w:p w14:paraId="3E64B939" w14:textId="1C164369" w:rsidR="00CC3BBC" w:rsidRPr="00193B13" w:rsidRDefault="00CC3BBC" w:rsidP="00CC3BBC">
            <w:r w:rsidRPr="00193B13">
              <w:rPr>
                <w:rFonts w:ascii="Arial Narrow" w:hAnsi="Arial Narrow"/>
                <w:sz w:val="20"/>
                <w:szCs w:val="20"/>
              </w:rPr>
              <w:t>500</w:t>
            </w:r>
          </w:p>
        </w:tc>
      </w:tr>
      <w:tr w:rsidR="00CC3BBC" w14:paraId="6A9EAE29" w14:textId="77777777" w:rsidTr="00CC3BBC">
        <w:tc>
          <w:tcPr>
            <w:tcW w:w="2547" w:type="dxa"/>
          </w:tcPr>
          <w:p w14:paraId="1D24E1F9" w14:textId="5C0BCD1D" w:rsidR="00CC3BBC" w:rsidRPr="00E14A3F" w:rsidRDefault="00CC3BBC" w:rsidP="00CC3BBC">
            <w:pPr>
              <w:tabs>
                <w:tab w:val="decimal" w:pos="7938"/>
                <w:tab w:val="decimal" w:pos="9639"/>
              </w:tabs>
              <w:rPr>
                <w:rFonts w:ascii="Arial Narrow" w:hAnsi="Arial Narrow"/>
                <w:sz w:val="20"/>
                <w:szCs w:val="20"/>
              </w:rPr>
            </w:pPr>
            <w:r w:rsidRPr="00E14A3F">
              <w:rPr>
                <w:rFonts w:ascii="Arial Narrow" w:hAnsi="Arial Narrow"/>
                <w:sz w:val="20"/>
                <w:szCs w:val="20"/>
              </w:rPr>
              <w:t xml:space="preserve">House 2889 Erf 2889 </w:t>
            </w:r>
          </w:p>
          <w:p w14:paraId="7E2A4FE2" w14:textId="77777777" w:rsidR="00CC3BBC" w:rsidRDefault="00CC3BBC" w:rsidP="00CC3BBC"/>
        </w:tc>
        <w:tc>
          <w:tcPr>
            <w:tcW w:w="1984" w:type="dxa"/>
          </w:tcPr>
          <w:p w14:paraId="2AFDC43B" w14:textId="77777777" w:rsidR="00CC3BBC" w:rsidRPr="00E14A3F" w:rsidRDefault="00CC3BBC" w:rsidP="00CC3BBC">
            <w:pPr>
              <w:tabs>
                <w:tab w:val="decimal" w:pos="7938"/>
                <w:tab w:val="decimal" w:pos="9639"/>
              </w:tabs>
              <w:rPr>
                <w:rFonts w:ascii="Arial Narrow" w:hAnsi="Arial Narrow"/>
                <w:sz w:val="20"/>
                <w:szCs w:val="20"/>
              </w:rPr>
            </w:pPr>
            <w:r w:rsidRPr="00E14A3F">
              <w:rPr>
                <w:rFonts w:ascii="Arial Narrow" w:hAnsi="Arial Narrow"/>
                <w:sz w:val="20"/>
                <w:szCs w:val="20"/>
              </w:rPr>
              <w:t xml:space="preserve">House 2889, Erf 2889 </w:t>
            </w:r>
          </w:p>
          <w:p w14:paraId="645DDCCE" w14:textId="77777777" w:rsidR="00CC3BBC" w:rsidRPr="00E14A3F" w:rsidRDefault="00CC3BBC" w:rsidP="00CC3BBC">
            <w:pPr>
              <w:tabs>
                <w:tab w:val="decimal" w:pos="7938"/>
                <w:tab w:val="decimal" w:pos="9639"/>
              </w:tabs>
              <w:rPr>
                <w:rFonts w:ascii="Arial Narrow" w:hAnsi="Arial Narrow"/>
                <w:sz w:val="20"/>
                <w:szCs w:val="20"/>
              </w:rPr>
            </w:pPr>
            <w:r w:rsidRPr="00E14A3F">
              <w:rPr>
                <w:rFonts w:ascii="Arial Narrow" w:hAnsi="Arial Narrow"/>
                <w:sz w:val="20"/>
                <w:szCs w:val="20"/>
              </w:rPr>
              <w:t xml:space="preserve">Mmabatho Unit 9 </w:t>
            </w:r>
          </w:p>
          <w:p w14:paraId="7FECAEB6" w14:textId="77777777" w:rsidR="00CC3BBC" w:rsidRPr="00E14A3F" w:rsidRDefault="00CC3BBC" w:rsidP="00CC3BBC">
            <w:pPr>
              <w:tabs>
                <w:tab w:val="decimal" w:pos="7938"/>
                <w:tab w:val="decimal" w:pos="9639"/>
              </w:tabs>
              <w:rPr>
                <w:rFonts w:ascii="Arial Narrow" w:hAnsi="Arial Narrow"/>
                <w:sz w:val="20"/>
                <w:szCs w:val="20"/>
              </w:rPr>
            </w:pPr>
            <w:r w:rsidRPr="00E14A3F">
              <w:rPr>
                <w:rFonts w:ascii="Arial Narrow" w:hAnsi="Arial Narrow"/>
                <w:sz w:val="20"/>
                <w:szCs w:val="20"/>
              </w:rPr>
              <w:t xml:space="preserve">Mafikeng </w:t>
            </w:r>
          </w:p>
          <w:p w14:paraId="38478DEF" w14:textId="35F78131" w:rsidR="00CC3BBC" w:rsidRDefault="00CC3BBC" w:rsidP="00CC3BBC">
            <w:r w:rsidRPr="00E14A3F">
              <w:rPr>
                <w:rFonts w:ascii="Arial Narrow" w:hAnsi="Arial Narrow"/>
                <w:sz w:val="20"/>
                <w:szCs w:val="20"/>
              </w:rPr>
              <w:t>North West</w:t>
            </w:r>
          </w:p>
        </w:tc>
        <w:tc>
          <w:tcPr>
            <w:tcW w:w="1134" w:type="dxa"/>
          </w:tcPr>
          <w:p w14:paraId="2C1CD4FB" w14:textId="7323FF0D" w:rsidR="00CC3BBC" w:rsidRDefault="00CC3BBC" w:rsidP="00CC3BBC">
            <w:r w:rsidRPr="00E14A3F">
              <w:rPr>
                <w:rFonts w:ascii="Arial Narrow" w:hAnsi="Arial Narrow"/>
                <w:sz w:val="20"/>
                <w:szCs w:val="20"/>
              </w:rPr>
              <w:t>Comparable</w:t>
            </w:r>
            <w:r w:rsidRPr="00E14A3F">
              <w:rPr>
                <w:rFonts w:ascii="Arial Narrow" w:hAnsi="Arial Narrow"/>
                <w:sz w:val="20"/>
                <w:szCs w:val="20"/>
              </w:rPr>
              <w:br/>
              <w:t>Sales</w:t>
            </w:r>
          </w:p>
        </w:tc>
        <w:tc>
          <w:tcPr>
            <w:tcW w:w="1276" w:type="dxa"/>
          </w:tcPr>
          <w:p w14:paraId="69235BC6" w14:textId="46FC9626" w:rsidR="00CC3BBC" w:rsidRDefault="00CC3BBC" w:rsidP="00CC3BBC">
            <w:r>
              <w:rPr>
                <w:rFonts w:ascii="Arial Narrow" w:hAnsi="Arial Narrow"/>
                <w:sz w:val="20"/>
                <w:szCs w:val="20"/>
              </w:rPr>
              <w:t>2022</w:t>
            </w:r>
            <w:r w:rsidRPr="00E14A3F">
              <w:rPr>
                <w:rFonts w:ascii="Arial Narrow" w:hAnsi="Arial Narrow"/>
                <w:sz w:val="20"/>
                <w:szCs w:val="20"/>
              </w:rPr>
              <w:t>/03/31</w:t>
            </w:r>
          </w:p>
        </w:tc>
        <w:tc>
          <w:tcPr>
            <w:tcW w:w="1134" w:type="dxa"/>
          </w:tcPr>
          <w:p w14:paraId="0C84BCC9" w14:textId="63191688" w:rsidR="00CC3BBC" w:rsidRDefault="00CC3BBC" w:rsidP="00CC3BBC">
            <w:r w:rsidRPr="00E14A3F">
              <w:rPr>
                <w:rFonts w:ascii="Arial Narrow" w:hAnsi="Arial Narrow"/>
                <w:sz w:val="20"/>
                <w:szCs w:val="20"/>
              </w:rPr>
              <w:t>No</w:t>
            </w:r>
          </w:p>
        </w:tc>
        <w:tc>
          <w:tcPr>
            <w:tcW w:w="1275" w:type="dxa"/>
          </w:tcPr>
          <w:p w14:paraId="5B4B162D" w14:textId="54823A5E" w:rsidR="00CC3BBC" w:rsidRPr="00193B13" w:rsidRDefault="00CC3BBC" w:rsidP="00CC3BBC">
            <w:r w:rsidRPr="00193B13">
              <w:rPr>
                <w:rFonts w:ascii="Arial Narrow" w:hAnsi="Arial Narrow"/>
                <w:sz w:val="20"/>
                <w:szCs w:val="20"/>
              </w:rPr>
              <w:t>480</w:t>
            </w:r>
          </w:p>
        </w:tc>
      </w:tr>
      <w:tr w:rsidR="00CC3BBC" w14:paraId="1329E0A1" w14:textId="77777777" w:rsidTr="00CC3BBC">
        <w:tc>
          <w:tcPr>
            <w:tcW w:w="2547" w:type="dxa"/>
          </w:tcPr>
          <w:p w14:paraId="648C57B9" w14:textId="194805A0" w:rsidR="00CC3BBC" w:rsidRDefault="00CC3BBC" w:rsidP="00CC3BBC">
            <w:r w:rsidRPr="00E14A3F">
              <w:rPr>
                <w:rFonts w:ascii="Arial Narrow" w:hAnsi="Arial Narrow"/>
                <w:sz w:val="20"/>
                <w:szCs w:val="20"/>
              </w:rPr>
              <w:t>Property</w:t>
            </w:r>
            <w:r>
              <w:rPr>
                <w:rFonts w:ascii="Arial Narrow" w:hAnsi="Arial Narrow"/>
                <w:sz w:val="20"/>
                <w:szCs w:val="20"/>
              </w:rPr>
              <w:t xml:space="preserve">, </w:t>
            </w:r>
            <w:proofErr w:type="gramStart"/>
            <w:r w:rsidRPr="00E14A3F">
              <w:rPr>
                <w:rFonts w:ascii="Arial Narrow" w:hAnsi="Arial Narrow"/>
                <w:sz w:val="20"/>
                <w:szCs w:val="20"/>
              </w:rPr>
              <w:t>plant</w:t>
            </w:r>
            <w:proofErr w:type="gramEnd"/>
            <w:r w:rsidRPr="00E14A3F">
              <w:rPr>
                <w:rFonts w:ascii="Arial Narrow" w:hAnsi="Arial Narrow"/>
                <w:sz w:val="20"/>
                <w:szCs w:val="20"/>
              </w:rPr>
              <w:t xml:space="preserve"> and equipment relating to investment properties</w:t>
            </w:r>
          </w:p>
        </w:tc>
        <w:tc>
          <w:tcPr>
            <w:tcW w:w="1984" w:type="dxa"/>
          </w:tcPr>
          <w:p w14:paraId="770E4592" w14:textId="77777777" w:rsidR="00CC3BBC" w:rsidRDefault="00CC3BBC" w:rsidP="00CC3BBC"/>
        </w:tc>
        <w:tc>
          <w:tcPr>
            <w:tcW w:w="1134" w:type="dxa"/>
          </w:tcPr>
          <w:p w14:paraId="798FEB6B" w14:textId="77777777" w:rsidR="00CC3BBC" w:rsidRDefault="00CC3BBC" w:rsidP="00CC3BBC"/>
        </w:tc>
        <w:tc>
          <w:tcPr>
            <w:tcW w:w="1276" w:type="dxa"/>
          </w:tcPr>
          <w:p w14:paraId="214771F7" w14:textId="77777777" w:rsidR="00CC3BBC" w:rsidRDefault="00CC3BBC" w:rsidP="00CC3BBC"/>
        </w:tc>
        <w:tc>
          <w:tcPr>
            <w:tcW w:w="1134" w:type="dxa"/>
          </w:tcPr>
          <w:p w14:paraId="4CEBE194" w14:textId="77777777" w:rsidR="00CC3BBC" w:rsidRDefault="00CC3BBC" w:rsidP="00CC3BBC"/>
        </w:tc>
        <w:tc>
          <w:tcPr>
            <w:tcW w:w="1275" w:type="dxa"/>
          </w:tcPr>
          <w:p w14:paraId="1039C43C" w14:textId="3B7836B3" w:rsidR="00CC3BBC" w:rsidRDefault="00CC3BBC" w:rsidP="00CC3BBC">
            <w:r>
              <w:rPr>
                <w:rFonts w:ascii="Arial Narrow" w:hAnsi="Arial Narrow"/>
                <w:sz w:val="20"/>
                <w:szCs w:val="20"/>
              </w:rPr>
              <w:t>69 974</w:t>
            </w:r>
          </w:p>
        </w:tc>
      </w:tr>
      <w:tr w:rsidR="00CC3BBC" w14:paraId="0554B4FF" w14:textId="77777777" w:rsidTr="00CC3BBC">
        <w:tc>
          <w:tcPr>
            <w:tcW w:w="2547" w:type="dxa"/>
          </w:tcPr>
          <w:p w14:paraId="489B481F" w14:textId="0DD744E0" w:rsidR="00CC3BBC" w:rsidRDefault="00CC3BBC" w:rsidP="00CC3BBC">
            <w:r w:rsidRPr="00E14A3F">
              <w:rPr>
                <w:rFonts w:ascii="Arial Narrow" w:hAnsi="Arial Narrow"/>
                <w:b/>
                <w:sz w:val="20"/>
                <w:szCs w:val="20"/>
              </w:rPr>
              <w:t>Total (other)</w:t>
            </w:r>
          </w:p>
        </w:tc>
        <w:tc>
          <w:tcPr>
            <w:tcW w:w="1984" w:type="dxa"/>
          </w:tcPr>
          <w:p w14:paraId="082A999E" w14:textId="77777777" w:rsidR="00CC3BBC" w:rsidRDefault="00CC3BBC" w:rsidP="00CC3BBC"/>
        </w:tc>
        <w:tc>
          <w:tcPr>
            <w:tcW w:w="1134" w:type="dxa"/>
          </w:tcPr>
          <w:p w14:paraId="6553F965" w14:textId="77777777" w:rsidR="00CC3BBC" w:rsidRDefault="00CC3BBC" w:rsidP="00CC3BBC"/>
        </w:tc>
        <w:tc>
          <w:tcPr>
            <w:tcW w:w="1276" w:type="dxa"/>
          </w:tcPr>
          <w:p w14:paraId="61937DF8" w14:textId="77777777" w:rsidR="00CC3BBC" w:rsidRDefault="00CC3BBC" w:rsidP="00CC3BBC"/>
        </w:tc>
        <w:tc>
          <w:tcPr>
            <w:tcW w:w="1134" w:type="dxa"/>
          </w:tcPr>
          <w:p w14:paraId="72546A9B" w14:textId="77777777" w:rsidR="00CC3BBC" w:rsidRDefault="00CC3BBC" w:rsidP="00CC3BBC"/>
        </w:tc>
        <w:tc>
          <w:tcPr>
            <w:tcW w:w="1275" w:type="dxa"/>
          </w:tcPr>
          <w:p w14:paraId="2B8AC282" w14:textId="167A02AB" w:rsidR="00CC3BBC" w:rsidRDefault="00CC3BBC" w:rsidP="00CC3BBC">
            <w:r w:rsidRPr="0093079C">
              <w:rPr>
                <w:rFonts w:ascii="Arial Narrow" w:eastAsia="Franklin Gothic Medium" w:hAnsi="Arial Narrow" w:cs="Arial"/>
                <w:b/>
                <w:sz w:val="20"/>
                <w:szCs w:val="20"/>
              </w:rPr>
              <w:t>9 921 778</w:t>
            </w:r>
          </w:p>
        </w:tc>
      </w:tr>
    </w:tbl>
    <w:p w14:paraId="493FB2F3" w14:textId="242360FB" w:rsidR="00AC33CB" w:rsidRPr="00E14A3F" w:rsidRDefault="00AC33CB" w:rsidP="00AC33CB">
      <w:r w:rsidRPr="00E14A3F">
        <w:br w:type="page"/>
      </w:r>
      <w:bookmarkEnd w:id="0"/>
    </w:p>
    <w:p w14:paraId="2BC0ECC5" w14:textId="5D5491F2" w:rsidR="00AC33CB" w:rsidRPr="00001814" w:rsidRDefault="00AC33CB" w:rsidP="00AC33CB">
      <w:pPr>
        <w:pStyle w:val="Heading1"/>
        <w:spacing w:before="0" w:after="0"/>
        <w:rPr>
          <w:rFonts w:ascii="Arial Narrow" w:hAnsi="Arial Narrow"/>
        </w:rPr>
      </w:pPr>
      <w:r w:rsidRPr="00001814">
        <w:rPr>
          <w:rFonts w:ascii="Arial" w:hAnsi="Arial" w:cs="Arial"/>
          <w:bCs w:val="0"/>
          <w:kern w:val="0"/>
          <w:sz w:val="20"/>
          <w:szCs w:val="20"/>
        </w:rPr>
        <w:lastRenderedPageBreak/>
        <w:t>Annexure 3.1.5 Equit</w:t>
      </w:r>
      <w:r>
        <w:rPr>
          <w:rFonts w:ascii="Arial" w:hAnsi="Arial" w:cs="Arial"/>
          <w:bCs w:val="0"/>
          <w:kern w:val="0"/>
          <w:sz w:val="20"/>
          <w:szCs w:val="20"/>
        </w:rPr>
        <w:t>ies for the year ended</w:t>
      </w:r>
      <w:r w:rsidR="00216F20">
        <w:rPr>
          <w:rFonts w:ascii="Arial" w:hAnsi="Arial" w:cs="Arial"/>
          <w:bCs w:val="0"/>
          <w:kern w:val="0"/>
          <w:sz w:val="20"/>
          <w:szCs w:val="20"/>
        </w:rPr>
        <w:t xml:space="preserve"> 31</w:t>
      </w:r>
      <w:r>
        <w:rPr>
          <w:rFonts w:ascii="Arial" w:hAnsi="Arial" w:cs="Arial"/>
          <w:bCs w:val="0"/>
          <w:kern w:val="0"/>
          <w:sz w:val="20"/>
          <w:szCs w:val="20"/>
        </w:rPr>
        <w:t xml:space="preserve"> March </w:t>
      </w:r>
      <w:r w:rsidR="00393598">
        <w:rPr>
          <w:rFonts w:ascii="Arial" w:hAnsi="Arial" w:cs="Arial"/>
          <w:bCs w:val="0"/>
          <w:kern w:val="0"/>
          <w:sz w:val="20"/>
          <w:szCs w:val="20"/>
        </w:rPr>
        <w:t>2022</w:t>
      </w:r>
      <w:r w:rsidRPr="00001814">
        <w:rPr>
          <w:rFonts w:ascii="Arial" w:hAnsi="Arial" w:cs="Arial"/>
          <w:b w:val="0"/>
          <w:sz w:val="24"/>
          <w:szCs w:val="24"/>
        </w:rPr>
        <w:br/>
      </w:r>
      <w:r w:rsidRPr="00001814">
        <w:rPr>
          <w:rFonts w:ascii="Arial Narrow" w:hAnsi="Arial Narrow" w:cs="Arial"/>
          <w:sz w:val="20"/>
          <w:szCs w:val="20"/>
        </w:rPr>
        <w:br/>
        <w:t>3.1.5 Equities (breakdown of other</w:t>
      </w:r>
      <w:r w:rsidRPr="00001814">
        <w:rPr>
          <w:rFonts w:ascii="Arial Narrow" w:hAnsi="Arial Narrow" w:cs="Arial"/>
          <w:sz w:val="18"/>
          <w:szCs w:val="18"/>
        </w:rPr>
        <w:t>)</w:t>
      </w:r>
    </w:p>
    <w:tbl>
      <w:tblP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88"/>
        <w:gridCol w:w="1360"/>
        <w:gridCol w:w="1350"/>
        <w:gridCol w:w="1260"/>
        <w:gridCol w:w="1080"/>
      </w:tblGrid>
      <w:tr w:rsidR="00AC33CB" w:rsidRPr="00001814" w14:paraId="5FA2CBA8" w14:textId="77777777" w:rsidTr="00F15E6D">
        <w:tc>
          <w:tcPr>
            <w:tcW w:w="3788" w:type="dxa"/>
            <w:tcBorders>
              <w:top w:val="single" w:sz="4" w:space="0" w:color="000000"/>
              <w:left w:val="single" w:sz="4" w:space="0" w:color="000000"/>
              <w:bottom w:val="single" w:sz="4" w:space="0" w:color="000000"/>
              <w:right w:val="single" w:sz="4" w:space="0" w:color="000000"/>
            </w:tcBorders>
          </w:tcPr>
          <w:p w14:paraId="2348145D" w14:textId="77777777" w:rsidR="00AC33CB" w:rsidRPr="00001814" w:rsidRDefault="00AC33CB" w:rsidP="00AC33CB">
            <w:pPr>
              <w:pStyle w:val="Heading1"/>
              <w:spacing w:before="0" w:after="0"/>
              <w:rPr>
                <w:rFonts w:ascii="Arial Narrow" w:hAnsi="Arial Narrow"/>
                <w:sz w:val="20"/>
                <w:szCs w:val="20"/>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F42029D" w14:textId="77777777" w:rsidR="00AC33CB" w:rsidRPr="00001814" w:rsidRDefault="00AC33CB" w:rsidP="00AC33CB">
            <w:pPr>
              <w:pStyle w:val="Heading1"/>
              <w:spacing w:before="0" w:after="0"/>
              <w:rPr>
                <w:rFonts w:ascii="Arial Narrow" w:hAnsi="Arial Narrow"/>
                <w:sz w:val="20"/>
                <w:szCs w:val="20"/>
              </w:rPr>
            </w:pPr>
            <w:r w:rsidRPr="00001814">
              <w:rPr>
                <w:rFonts w:ascii="Arial Narrow" w:hAnsi="Arial Narrow"/>
                <w:sz w:val="20"/>
                <w:szCs w:val="20"/>
              </w:rPr>
              <w:t>Total issued shares                 (number)</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26AF7CF" w14:textId="27A54BA9" w:rsidR="00AC33CB" w:rsidRPr="00001814" w:rsidRDefault="00AC33CB" w:rsidP="00AC33CB">
            <w:pPr>
              <w:pStyle w:val="Heading1"/>
              <w:spacing w:before="0" w:after="0"/>
              <w:rPr>
                <w:rFonts w:ascii="Arial Narrow" w:hAnsi="Arial Narrow"/>
                <w:sz w:val="20"/>
                <w:szCs w:val="20"/>
              </w:rPr>
            </w:pPr>
            <w:r w:rsidRPr="00001814">
              <w:rPr>
                <w:rFonts w:ascii="Arial Narrow" w:hAnsi="Arial Narrow"/>
                <w:sz w:val="20"/>
                <w:szCs w:val="20"/>
              </w:rPr>
              <w:t>GEPF’s</w:t>
            </w:r>
            <w:r w:rsidR="003C357E">
              <w:rPr>
                <w:rFonts w:ascii="Arial Narrow" w:hAnsi="Arial Narrow"/>
                <w:sz w:val="20"/>
                <w:szCs w:val="20"/>
              </w:rPr>
              <w:t xml:space="preserve"> </w:t>
            </w:r>
            <w:r w:rsidRPr="00001814">
              <w:rPr>
                <w:rFonts w:ascii="Arial Narrow" w:hAnsi="Arial Narrow"/>
                <w:sz w:val="20"/>
                <w:szCs w:val="20"/>
              </w:rPr>
              <w:t>shareholding (number)</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CB19193" w14:textId="77777777" w:rsidR="00AC33CB" w:rsidRPr="00001814" w:rsidRDefault="00AC33CB" w:rsidP="00AC33CB">
            <w:pPr>
              <w:pStyle w:val="Heading1"/>
              <w:spacing w:before="0" w:after="0"/>
              <w:rPr>
                <w:rFonts w:ascii="Arial Narrow" w:hAnsi="Arial Narrow"/>
                <w:sz w:val="20"/>
                <w:szCs w:val="20"/>
              </w:rPr>
            </w:pPr>
            <w:r w:rsidRPr="00001814">
              <w:rPr>
                <w:rFonts w:ascii="Arial Narrow" w:hAnsi="Arial Narrow"/>
                <w:sz w:val="20"/>
                <w:szCs w:val="20"/>
              </w:rPr>
              <w:t>GEPF's</w:t>
            </w:r>
          </w:p>
          <w:p w14:paraId="632A71EB" w14:textId="6EB409C9" w:rsidR="00AC33CB" w:rsidRPr="00001814" w:rsidRDefault="00F15E6D" w:rsidP="00AC33CB">
            <w:pPr>
              <w:pStyle w:val="Heading1"/>
              <w:spacing w:before="0" w:after="0"/>
              <w:rPr>
                <w:rFonts w:ascii="Arial Narrow" w:hAnsi="Arial Narrow"/>
                <w:sz w:val="20"/>
                <w:szCs w:val="20"/>
              </w:rPr>
            </w:pPr>
            <w:r>
              <w:rPr>
                <w:rFonts w:ascii="Arial Narrow" w:hAnsi="Arial Narrow"/>
                <w:sz w:val="20"/>
                <w:szCs w:val="20"/>
              </w:rPr>
              <w:t>s</w:t>
            </w:r>
            <w:r w:rsidR="00AC33CB" w:rsidRPr="00001814">
              <w:rPr>
                <w:rFonts w:ascii="Arial Narrow" w:hAnsi="Arial Narrow"/>
                <w:sz w:val="20"/>
                <w:szCs w:val="20"/>
              </w:rPr>
              <w:t xml:space="preserve">hareholding </w:t>
            </w:r>
          </w:p>
          <w:p w14:paraId="6E612314" w14:textId="77777777" w:rsidR="00AC33CB" w:rsidRPr="00001814" w:rsidRDefault="00AC33CB" w:rsidP="00AC33CB">
            <w:pPr>
              <w:pStyle w:val="Heading1"/>
              <w:spacing w:before="0" w:after="0"/>
              <w:rPr>
                <w:rFonts w:ascii="Arial Narrow" w:hAnsi="Arial Narrow"/>
                <w:sz w:val="20"/>
                <w:szCs w:val="20"/>
              </w:rPr>
            </w:pPr>
            <w:r w:rsidRPr="00001814">
              <w:rPr>
                <w:rFonts w:ascii="Arial Narrow" w:hAnsi="Arial Narrow"/>
                <w:sz w:val="20"/>
                <w:szCs w:val="20"/>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F8BA6E3" w14:textId="77777777" w:rsidR="00AC33CB" w:rsidRPr="00001814" w:rsidRDefault="00AC33CB" w:rsidP="00AC33CB">
            <w:pPr>
              <w:tabs>
                <w:tab w:val="decimal" w:pos="7938"/>
                <w:tab w:val="decimal" w:pos="9639"/>
              </w:tabs>
              <w:jc w:val="right"/>
              <w:rPr>
                <w:rFonts w:ascii="Arial Narrow" w:hAnsi="Arial Narrow"/>
                <w:b/>
                <w:sz w:val="20"/>
                <w:szCs w:val="20"/>
              </w:rPr>
            </w:pPr>
            <w:r w:rsidRPr="00001814">
              <w:rPr>
                <w:rFonts w:ascii="Arial Narrow" w:hAnsi="Arial Narrow"/>
                <w:b/>
                <w:sz w:val="20"/>
                <w:szCs w:val="20"/>
              </w:rPr>
              <w:t>Fair value</w:t>
            </w:r>
          </w:p>
          <w:p w14:paraId="4B8E063D" w14:textId="0EB98E72" w:rsidR="00AC33CB" w:rsidRPr="00001814" w:rsidRDefault="00AC33CB" w:rsidP="00AC33CB">
            <w:pPr>
              <w:tabs>
                <w:tab w:val="decimal" w:pos="7938"/>
                <w:tab w:val="decimal" w:pos="9639"/>
              </w:tabs>
              <w:jc w:val="right"/>
              <w:rPr>
                <w:rFonts w:ascii="Arial Narrow" w:hAnsi="Arial Narrow"/>
                <w:b/>
                <w:sz w:val="20"/>
                <w:szCs w:val="20"/>
              </w:rPr>
            </w:pPr>
            <w:r>
              <w:rPr>
                <w:rFonts w:ascii="Arial Narrow" w:hAnsi="Arial Narrow"/>
                <w:b/>
                <w:sz w:val="20"/>
                <w:szCs w:val="20"/>
              </w:rPr>
              <w:t xml:space="preserve"> </w:t>
            </w:r>
            <w:r w:rsidR="00393598">
              <w:rPr>
                <w:rFonts w:ascii="Arial Narrow" w:hAnsi="Arial Narrow"/>
                <w:b/>
                <w:sz w:val="20"/>
                <w:szCs w:val="20"/>
              </w:rPr>
              <w:t>2022</w:t>
            </w:r>
          </w:p>
          <w:p w14:paraId="22923FB5" w14:textId="77777777" w:rsidR="00AC33CB" w:rsidRPr="00001814" w:rsidRDefault="00AC33CB" w:rsidP="00AC33CB">
            <w:pPr>
              <w:tabs>
                <w:tab w:val="decimal" w:pos="7938"/>
                <w:tab w:val="decimal" w:pos="9639"/>
              </w:tabs>
              <w:jc w:val="right"/>
              <w:rPr>
                <w:rFonts w:ascii="Arial Narrow" w:hAnsi="Arial Narrow"/>
                <w:b/>
                <w:sz w:val="20"/>
                <w:szCs w:val="20"/>
              </w:rPr>
            </w:pPr>
            <w:r w:rsidRPr="00001814">
              <w:rPr>
                <w:rFonts w:ascii="Arial Narrow" w:hAnsi="Arial Narrow"/>
                <w:b/>
                <w:sz w:val="20"/>
                <w:szCs w:val="20"/>
              </w:rPr>
              <w:t>R’000</w:t>
            </w:r>
          </w:p>
        </w:tc>
      </w:tr>
      <w:tr w:rsidR="00AC33CB" w:rsidRPr="005C3698" w14:paraId="689F500D" w14:textId="77777777" w:rsidTr="00F15E6D">
        <w:tc>
          <w:tcPr>
            <w:tcW w:w="3788" w:type="dxa"/>
            <w:tcBorders>
              <w:top w:val="single" w:sz="4" w:space="0" w:color="000000"/>
              <w:left w:val="single" w:sz="4" w:space="0" w:color="000000"/>
              <w:bottom w:val="single" w:sz="4" w:space="0" w:color="000000"/>
              <w:right w:val="single" w:sz="4" w:space="0" w:color="000000"/>
            </w:tcBorders>
          </w:tcPr>
          <w:p w14:paraId="036BE21F" w14:textId="77777777" w:rsidR="00AC33CB" w:rsidRPr="005C3698" w:rsidRDefault="00AC33CB" w:rsidP="00AC33CB">
            <w:pPr>
              <w:pStyle w:val="Heading1"/>
              <w:spacing w:before="0" w:after="0"/>
              <w:rPr>
                <w:rFonts w:ascii="Arial Narrow" w:hAnsi="Arial Narrow"/>
                <w:sz w:val="20"/>
                <w:szCs w:val="20"/>
              </w:rPr>
            </w:pPr>
            <w:r w:rsidRPr="005C3698">
              <w:rPr>
                <w:rFonts w:ascii="Arial Narrow" w:hAnsi="Arial Narrow"/>
                <w:sz w:val="20"/>
                <w:szCs w:val="20"/>
              </w:rPr>
              <w:t>3.  Unlisted equities (Other)</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CCE7CED" w14:textId="77777777" w:rsidR="00AC33CB" w:rsidRPr="005C3698" w:rsidRDefault="00AC33CB" w:rsidP="00AC33CB">
            <w:pPr>
              <w:pStyle w:val="Heading1"/>
              <w:spacing w:before="0" w:after="0"/>
              <w:rPr>
                <w:rFonts w:ascii="Arial Narrow" w:hAnsi="Arial Narrow"/>
                <w:b w:val="0"/>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89B7CBE" w14:textId="77777777" w:rsidR="00AC33CB" w:rsidRPr="005C3698" w:rsidRDefault="00AC33CB" w:rsidP="00AC33CB">
            <w:pPr>
              <w:pStyle w:val="Heading1"/>
              <w:spacing w:before="0" w:after="0"/>
              <w:jc w:val="right"/>
              <w:rPr>
                <w:rFonts w:ascii="Arial Narrow" w:hAnsi="Arial Narrow"/>
                <w:b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00D6D67" w14:textId="77777777" w:rsidR="00AC33CB" w:rsidRPr="005C3698" w:rsidRDefault="00AC33CB" w:rsidP="00AC33CB">
            <w:pPr>
              <w:pStyle w:val="Heading1"/>
              <w:spacing w:before="0" w:after="0"/>
              <w:jc w:val="right"/>
              <w:rPr>
                <w:rFonts w:ascii="Arial Narrow" w:hAnsi="Arial Narrow"/>
                <w:b w:val="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E2ABCF2" w14:textId="0C51622A" w:rsidR="00AC33CB" w:rsidRPr="008D5512" w:rsidRDefault="001A4A24" w:rsidP="00DB147F">
            <w:pPr>
              <w:tabs>
                <w:tab w:val="decimal" w:pos="7938"/>
                <w:tab w:val="decimal" w:pos="9639"/>
              </w:tabs>
              <w:jc w:val="right"/>
              <w:rPr>
                <w:rFonts w:ascii="Arial Narrow" w:hAnsi="Arial Narrow"/>
                <w:b/>
                <w:bCs/>
                <w:sz w:val="20"/>
                <w:szCs w:val="20"/>
              </w:rPr>
            </w:pPr>
            <w:r w:rsidRPr="008D5512">
              <w:rPr>
                <w:rFonts w:ascii="Arial Narrow" w:hAnsi="Arial Narrow"/>
                <w:b/>
                <w:bCs/>
                <w:sz w:val="20"/>
                <w:szCs w:val="20"/>
              </w:rPr>
              <w:t>19 335 442</w:t>
            </w:r>
          </w:p>
        </w:tc>
      </w:tr>
      <w:tr w:rsidR="00C064C1" w:rsidRPr="00D217EC" w14:paraId="302EBB00" w14:textId="77777777" w:rsidTr="00C064C1">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946655" w14:textId="5C42F003" w:rsidR="00C064C1" w:rsidRPr="00D217EC" w:rsidRDefault="00C064C1" w:rsidP="00C064C1">
            <w:pPr>
              <w:pStyle w:val="Heading1"/>
              <w:spacing w:before="0" w:after="0"/>
              <w:jc w:val="both"/>
              <w:rPr>
                <w:rFonts w:ascii="Arial Narrow" w:hAnsi="Arial Narrow"/>
                <w:b w:val="0"/>
                <w:sz w:val="20"/>
                <w:szCs w:val="20"/>
              </w:rPr>
            </w:pPr>
            <w:r w:rsidRPr="00D217EC">
              <w:rPr>
                <w:rFonts w:ascii="Arial Narrow" w:hAnsi="Arial Narrow" w:cs="Arial"/>
                <w:b w:val="0"/>
                <w:sz w:val="20"/>
                <w:szCs w:val="20"/>
              </w:rPr>
              <w:t>Gateway Delta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48268612" w14:textId="1B6DA303" w:rsidR="00C064C1" w:rsidRPr="000E5EBE" w:rsidRDefault="002B62F3" w:rsidP="00C064C1">
            <w:pPr>
              <w:pStyle w:val="Heading1"/>
              <w:spacing w:before="0" w:after="0"/>
              <w:jc w:val="right"/>
              <w:rPr>
                <w:rFonts w:ascii="Arial Narrow" w:hAnsi="Arial Narrow"/>
                <w:b w:val="0"/>
                <w:bCs w:val="0"/>
                <w:sz w:val="20"/>
                <w:szCs w:val="20"/>
              </w:rPr>
            </w:pPr>
            <w:r w:rsidRPr="000E5EBE">
              <w:rPr>
                <w:rFonts w:ascii="Arial Narrow" w:hAnsi="Arial Narrow"/>
                <w:b w:val="0"/>
                <w:bCs w:val="0"/>
                <w:sz w:val="20"/>
                <w:szCs w:val="20"/>
              </w:rPr>
              <w:t>175 175 001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8F24D6A" w14:textId="1048D4B8" w:rsidR="00C064C1" w:rsidRPr="000E5EBE" w:rsidRDefault="002B62F3" w:rsidP="002B62F3">
            <w:pPr>
              <w:jc w:val="right"/>
              <w:rPr>
                <w:rFonts w:ascii="Arial Narrow" w:hAnsi="Arial Narrow"/>
                <w:b/>
                <w:sz w:val="20"/>
                <w:szCs w:val="20"/>
              </w:rPr>
            </w:pPr>
            <w:r w:rsidRPr="000E5EBE">
              <w:rPr>
                <w:rFonts w:ascii="Arial Narrow" w:hAnsi="Arial Narrow" w:cs="Calibri"/>
                <w:color w:val="000000"/>
                <w:sz w:val="20"/>
                <w:szCs w:val="20"/>
              </w:rPr>
              <w:t>85 000 000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2908C0F" w14:textId="2571CCD6" w:rsidR="00C064C1" w:rsidRPr="00D217EC" w:rsidRDefault="00C064C1" w:rsidP="00C064C1">
            <w:pPr>
              <w:pStyle w:val="Heading1"/>
              <w:spacing w:before="0" w:after="0"/>
              <w:jc w:val="right"/>
              <w:rPr>
                <w:rFonts w:ascii="Arial Narrow" w:hAnsi="Arial Narrow"/>
                <w:b w:val="0"/>
                <w:sz w:val="20"/>
                <w:szCs w:val="20"/>
              </w:rPr>
            </w:pPr>
            <w:r w:rsidRPr="00D217EC">
              <w:rPr>
                <w:rFonts w:ascii="Arial Narrow" w:hAnsi="Arial Narrow"/>
                <w:b w:val="0"/>
                <w:sz w:val="20"/>
                <w:szCs w:val="20"/>
              </w:rPr>
              <w:t>49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5A1044" w14:textId="40B2EA36" w:rsidR="00C064C1" w:rsidRPr="00D217EC" w:rsidRDefault="00C064C1" w:rsidP="00C064C1">
            <w:pPr>
              <w:jc w:val="right"/>
              <w:rPr>
                <w:rFonts w:ascii="Arial Narrow" w:hAnsi="Arial Narrow" w:cs="Arial"/>
                <w:sz w:val="20"/>
                <w:szCs w:val="20"/>
              </w:rPr>
            </w:pPr>
            <w:r w:rsidRPr="00D217EC">
              <w:rPr>
                <w:rFonts w:ascii="Arial Narrow" w:hAnsi="Arial Narrow" w:cs="Arial"/>
                <w:sz w:val="20"/>
                <w:szCs w:val="20"/>
              </w:rPr>
              <w:t>1 208 238</w:t>
            </w:r>
          </w:p>
        </w:tc>
      </w:tr>
      <w:tr w:rsidR="00C064C1" w:rsidRPr="00D217EC" w14:paraId="16E15DF3" w14:textId="77777777" w:rsidTr="00C064C1">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4D898A" w14:textId="17EEEED8" w:rsidR="00C064C1" w:rsidRPr="00D217EC" w:rsidRDefault="00C064C1" w:rsidP="00C064C1">
            <w:pPr>
              <w:pStyle w:val="Heading1"/>
              <w:spacing w:before="0" w:after="0"/>
              <w:jc w:val="both"/>
              <w:rPr>
                <w:rFonts w:ascii="Arial Narrow" w:hAnsi="Arial Narrow" w:cs="Arial"/>
                <w:b w:val="0"/>
                <w:sz w:val="20"/>
                <w:szCs w:val="20"/>
              </w:rPr>
            </w:pPr>
            <w:r w:rsidRPr="00D217EC">
              <w:rPr>
                <w:rFonts w:ascii="Arial Narrow" w:hAnsi="Arial Narrow" w:cs="Arial"/>
                <w:b w:val="0"/>
                <w:sz w:val="20"/>
                <w:szCs w:val="20"/>
              </w:rPr>
              <w:t>SAHL Investment Holdings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7A25D01" w14:textId="444D8A44" w:rsidR="00C064C1" w:rsidRPr="000E5EBE" w:rsidRDefault="00C064C1" w:rsidP="00C064C1">
            <w:pPr>
              <w:pStyle w:val="Heading1"/>
              <w:spacing w:before="0" w:after="0"/>
              <w:jc w:val="right"/>
              <w:rPr>
                <w:rFonts w:ascii="Arial Narrow" w:hAnsi="Arial Narrow"/>
                <w:b w:val="0"/>
                <w:sz w:val="20"/>
                <w:szCs w:val="20"/>
              </w:rPr>
            </w:pPr>
            <w:r w:rsidRPr="000E5EBE">
              <w:rPr>
                <w:rFonts w:ascii="Arial Narrow" w:hAnsi="Arial Narrow" w:cs="Arial"/>
                <w:b w:val="0"/>
                <w:sz w:val="20"/>
                <w:szCs w:val="20"/>
              </w:rPr>
              <w:t>27 033 843</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AD6E274" w14:textId="6DBE3C93" w:rsidR="00C064C1" w:rsidRPr="000E5EBE" w:rsidRDefault="00C064C1" w:rsidP="00C064C1">
            <w:pPr>
              <w:pStyle w:val="Heading1"/>
              <w:spacing w:before="0" w:after="0"/>
              <w:jc w:val="right"/>
              <w:rPr>
                <w:rFonts w:ascii="Arial Narrow" w:hAnsi="Arial Narrow"/>
                <w:b w:val="0"/>
                <w:sz w:val="20"/>
                <w:szCs w:val="20"/>
              </w:rPr>
            </w:pPr>
            <w:r w:rsidRPr="000E5EBE">
              <w:rPr>
                <w:rFonts w:ascii="Arial Narrow" w:hAnsi="Arial Narrow" w:cs="Arial"/>
                <w:b w:val="0"/>
                <w:sz w:val="20"/>
                <w:szCs w:val="20"/>
              </w:rPr>
              <w:t>6 758 461</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0BA55FC" w14:textId="3626C67E" w:rsidR="00C064C1" w:rsidRPr="00D217EC" w:rsidRDefault="00C064C1" w:rsidP="00C064C1">
            <w:pPr>
              <w:pStyle w:val="Heading1"/>
              <w:spacing w:before="0" w:after="0"/>
              <w:jc w:val="right"/>
              <w:rPr>
                <w:rFonts w:ascii="Arial Narrow" w:hAnsi="Arial Narrow"/>
                <w:b w:val="0"/>
                <w:sz w:val="20"/>
                <w:szCs w:val="20"/>
              </w:rPr>
            </w:pPr>
            <w:r w:rsidRPr="00D217EC">
              <w:rPr>
                <w:rFonts w:ascii="Arial Narrow" w:hAnsi="Arial Narrow"/>
                <w:b w:val="0"/>
                <w:sz w:val="20"/>
                <w:szCs w:val="20"/>
              </w:rPr>
              <w:t>25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814FDB" w14:textId="5B87CEBA" w:rsidR="00C064C1" w:rsidRPr="00D217EC" w:rsidRDefault="00C064C1" w:rsidP="00C064C1">
            <w:pPr>
              <w:jc w:val="right"/>
              <w:rPr>
                <w:rFonts w:ascii="Arial Narrow" w:hAnsi="Arial Narrow" w:cs="Arial"/>
                <w:sz w:val="20"/>
                <w:szCs w:val="20"/>
              </w:rPr>
            </w:pPr>
            <w:r w:rsidRPr="00D217EC">
              <w:rPr>
                <w:rFonts w:ascii="Arial Narrow" w:hAnsi="Arial Narrow" w:cs="Arial"/>
                <w:sz w:val="20"/>
                <w:szCs w:val="20"/>
              </w:rPr>
              <w:t>1 169 111</w:t>
            </w:r>
          </w:p>
        </w:tc>
      </w:tr>
      <w:tr w:rsidR="00C064C1" w:rsidRPr="00D217EC" w14:paraId="367C4816"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CEFCC8" w14:textId="0899A99E" w:rsidR="00C064C1" w:rsidRPr="00D217EC" w:rsidRDefault="00C064C1" w:rsidP="00C064C1">
            <w:pPr>
              <w:pStyle w:val="Heading1"/>
              <w:spacing w:before="0" w:after="0"/>
              <w:jc w:val="both"/>
              <w:rPr>
                <w:rFonts w:ascii="Arial Narrow" w:hAnsi="Arial Narrow" w:cs="Arial"/>
                <w:b w:val="0"/>
                <w:sz w:val="20"/>
                <w:szCs w:val="20"/>
              </w:rPr>
            </w:pPr>
            <w:proofErr w:type="spellStart"/>
            <w:r w:rsidRPr="00D217EC">
              <w:rPr>
                <w:rFonts w:ascii="Arial Narrow" w:hAnsi="Arial Narrow" w:cs="Arial"/>
                <w:b w:val="0"/>
                <w:sz w:val="20"/>
                <w:szCs w:val="20"/>
              </w:rPr>
              <w:t>Xina</w:t>
            </w:r>
            <w:proofErr w:type="spellEnd"/>
            <w:r w:rsidRPr="00D217EC">
              <w:rPr>
                <w:rFonts w:ascii="Arial Narrow" w:hAnsi="Arial Narrow" w:cs="Arial"/>
                <w:b w:val="0"/>
                <w:sz w:val="20"/>
                <w:szCs w:val="20"/>
              </w:rPr>
              <w:t xml:space="preserve"> Solar One (RF)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9C45A60" w14:textId="0A0CBDB6" w:rsidR="00C064C1" w:rsidRPr="000E5EBE" w:rsidRDefault="00C064C1" w:rsidP="00C064C1">
            <w:pPr>
              <w:pStyle w:val="Heading1"/>
              <w:spacing w:before="0" w:after="0"/>
              <w:jc w:val="right"/>
              <w:rPr>
                <w:rFonts w:ascii="Arial Narrow" w:hAnsi="Arial Narrow"/>
                <w:b w:val="0"/>
                <w:sz w:val="20"/>
                <w:szCs w:val="20"/>
              </w:rPr>
            </w:pPr>
            <w:r w:rsidRPr="000E5EBE">
              <w:rPr>
                <w:rFonts w:ascii="Arial Narrow" w:hAnsi="Arial Narrow"/>
                <w:b w:val="0"/>
                <w:sz w:val="20"/>
                <w:szCs w:val="20"/>
              </w:rPr>
              <w:t>255 040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CCBE6ED" w14:textId="25D6A225" w:rsidR="00C064C1" w:rsidRPr="000E5EBE" w:rsidRDefault="00C064C1" w:rsidP="00C064C1">
            <w:pPr>
              <w:pStyle w:val="Heading1"/>
              <w:spacing w:before="0" w:after="0"/>
              <w:jc w:val="right"/>
              <w:rPr>
                <w:rFonts w:ascii="Arial Narrow" w:hAnsi="Arial Narrow"/>
                <w:b w:val="0"/>
                <w:sz w:val="20"/>
                <w:szCs w:val="20"/>
              </w:rPr>
            </w:pPr>
            <w:r w:rsidRPr="000E5EBE">
              <w:rPr>
                <w:rFonts w:ascii="Arial Narrow" w:hAnsi="Arial Narrow"/>
                <w:b w:val="0"/>
                <w:sz w:val="20"/>
                <w:szCs w:val="20"/>
              </w:rPr>
              <w:t>51 008</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566C19A" w14:textId="361733AB" w:rsidR="00C064C1" w:rsidRPr="00D217EC" w:rsidRDefault="00C064C1" w:rsidP="00C064C1">
            <w:pPr>
              <w:pStyle w:val="Heading1"/>
              <w:spacing w:before="0" w:after="0"/>
              <w:jc w:val="right"/>
              <w:rPr>
                <w:rFonts w:ascii="Arial Narrow" w:hAnsi="Arial Narrow"/>
                <w:b w:val="0"/>
                <w:sz w:val="20"/>
                <w:szCs w:val="20"/>
              </w:rPr>
            </w:pPr>
            <w:r w:rsidRPr="00D217EC">
              <w:rPr>
                <w:rFonts w:ascii="Arial Narrow" w:hAnsi="Arial Narrow"/>
                <w:b w:val="0"/>
                <w:sz w:val="20"/>
                <w:szCs w:val="20"/>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1E10ED" w14:textId="4967C564" w:rsidR="00C064C1" w:rsidRPr="00D217EC" w:rsidRDefault="00C064C1" w:rsidP="00C064C1">
            <w:pPr>
              <w:jc w:val="right"/>
              <w:rPr>
                <w:rFonts w:ascii="Arial Narrow" w:hAnsi="Arial Narrow" w:cs="Arial"/>
                <w:sz w:val="20"/>
                <w:szCs w:val="20"/>
              </w:rPr>
            </w:pPr>
            <w:r w:rsidRPr="00D217EC">
              <w:rPr>
                <w:rFonts w:ascii="Arial Narrow" w:hAnsi="Arial Narrow" w:cs="Arial"/>
                <w:sz w:val="20"/>
                <w:szCs w:val="20"/>
              </w:rPr>
              <w:t>1 006 663</w:t>
            </w:r>
          </w:p>
        </w:tc>
      </w:tr>
      <w:tr w:rsidR="00C064C1" w:rsidRPr="00D217EC" w14:paraId="4C407A97" w14:textId="77777777" w:rsidTr="00C064C1">
        <w:tc>
          <w:tcPr>
            <w:tcW w:w="3788" w:type="dxa"/>
            <w:tcBorders>
              <w:top w:val="single" w:sz="4" w:space="0" w:color="000000"/>
              <w:left w:val="single" w:sz="4" w:space="0" w:color="000000"/>
              <w:bottom w:val="single" w:sz="4" w:space="0" w:color="000000"/>
              <w:right w:val="single" w:sz="4" w:space="0" w:color="000000"/>
            </w:tcBorders>
            <w:shd w:val="clear" w:color="auto" w:fill="auto"/>
          </w:tcPr>
          <w:p w14:paraId="58E654B9" w14:textId="5A17ABD1" w:rsidR="00C064C1" w:rsidRPr="00D217EC" w:rsidRDefault="00C064C1" w:rsidP="00C064C1">
            <w:pPr>
              <w:pStyle w:val="Heading1"/>
              <w:spacing w:before="0" w:after="0"/>
              <w:jc w:val="both"/>
              <w:rPr>
                <w:rFonts w:ascii="Arial Narrow" w:hAnsi="Arial Narrow" w:cs="Arial"/>
                <w:b w:val="0"/>
                <w:sz w:val="20"/>
                <w:szCs w:val="20"/>
              </w:rPr>
            </w:pPr>
            <w:r w:rsidRPr="00D217EC">
              <w:rPr>
                <w:rFonts w:ascii="Arial Narrow" w:hAnsi="Arial Narrow"/>
                <w:b w:val="0"/>
                <w:sz w:val="20"/>
                <w:szCs w:val="20"/>
              </w:rPr>
              <w:t>Bayport Management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74D2A28" w14:textId="592751A8" w:rsidR="00C064C1" w:rsidRPr="000E5EBE" w:rsidRDefault="00C064C1" w:rsidP="00C064C1">
            <w:pPr>
              <w:jc w:val="right"/>
              <w:rPr>
                <w:rFonts w:ascii="Arial Narrow" w:hAnsi="Arial Narrow" w:cs="Arial"/>
                <w:sz w:val="20"/>
                <w:szCs w:val="20"/>
              </w:rPr>
            </w:pPr>
            <w:r w:rsidRPr="000E5EBE">
              <w:rPr>
                <w:rFonts w:ascii="Arial Narrow" w:hAnsi="Arial Narrow"/>
                <w:sz w:val="20"/>
                <w:szCs w:val="20"/>
              </w:rPr>
              <w:t>31 384 369</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656F80F" w14:textId="547486FA" w:rsidR="00C064C1" w:rsidRPr="000E5EBE" w:rsidRDefault="00C064C1" w:rsidP="00C064C1">
            <w:pPr>
              <w:jc w:val="right"/>
              <w:rPr>
                <w:rFonts w:ascii="Arial Narrow" w:hAnsi="Arial Narrow" w:cs="Arial"/>
                <w:sz w:val="20"/>
                <w:szCs w:val="20"/>
              </w:rPr>
            </w:pPr>
            <w:r w:rsidRPr="000E5EBE">
              <w:rPr>
                <w:rFonts w:ascii="Arial Narrow" w:hAnsi="Arial Narrow"/>
                <w:sz w:val="20"/>
                <w:szCs w:val="20"/>
              </w:rPr>
              <w:t>6 377 550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176FB6A" w14:textId="156B02B5" w:rsidR="00C064C1" w:rsidRPr="00D217EC" w:rsidRDefault="00C064C1" w:rsidP="00C064C1">
            <w:pPr>
              <w:pStyle w:val="Heading1"/>
              <w:spacing w:before="0" w:after="0"/>
              <w:jc w:val="right"/>
              <w:rPr>
                <w:rFonts w:ascii="Arial Narrow" w:hAnsi="Arial Narrow"/>
                <w:b w:val="0"/>
                <w:sz w:val="20"/>
                <w:szCs w:val="20"/>
              </w:rPr>
            </w:pPr>
            <w:r w:rsidRPr="00D217EC">
              <w:rPr>
                <w:rFonts w:ascii="Arial Narrow" w:hAnsi="Arial Narrow"/>
                <w:b w:val="0"/>
                <w:sz w:val="20"/>
                <w:szCs w:val="20"/>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97F28A" w14:textId="572C43E8" w:rsidR="00C064C1" w:rsidRPr="00D217EC" w:rsidRDefault="00C064C1" w:rsidP="00C064C1">
            <w:pPr>
              <w:jc w:val="right"/>
              <w:rPr>
                <w:rFonts w:ascii="Arial Narrow" w:hAnsi="Arial Narrow" w:cs="Arial"/>
                <w:sz w:val="20"/>
                <w:szCs w:val="20"/>
              </w:rPr>
            </w:pPr>
            <w:r w:rsidRPr="00D217EC">
              <w:rPr>
                <w:rFonts w:ascii="Arial Narrow" w:hAnsi="Arial Narrow" w:cs="Arial"/>
                <w:sz w:val="20"/>
                <w:szCs w:val="20"/>
              </w:rPr>
              <w:t>980 190</w:t>
            </w:r>
          </w:p>
        </w:tc>
      </w:tr>
      <w:tr w:rsidR="00C064C1" w:rsidRPr="00D217EC" w14:paraId="6767CB53" w14:textId="77777777" w:rsidTr="00C064C1">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ABC041" w14:textId="4553A415" w:rsidR="00C064C1" w:rsidRPr="00D217EC" w:rsidRDefault="00C064C1" w:rsidP="00C064C1">
            <w:pPr>
              <w:pStyle w:val="Heading1"/>
              <w:spacing w:before="0" w:after="0"/>
              <w:jc w:val="both"/>
              <w:rPr>
                <w:rFonts w:ascii="Arial Narrow" w:hAnsi="Arial Narrow" w:cs="Arial"/>
                <w:b w:val="0"/>
                <w:sz w:val="20"/>
                <w:szCs w:val="20"/>
              </w:rPr>
            </w:pPr>
            <w:r w:rsidRPr="00D217EC">
              <w:rPr>
                <w:rFonts w:ascii="Arial Narrow" w:hAnsi="Arial Narrow" w:cs="Arial"/>
                <w:b w:val="0"/>
                <w:sz w:val="20"/>
                <w:szCs w:val="20"/>
              </w:rPr>
              <w:t>African Export-Import Bank</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37FB6FCE" w14:textId="34CA9AA9" w:rsidR="00C064C1" w:rsidRPr="000E5EBE" w:rsidRDefault="00C064C1" w:rsidP="00C064C1">
            <w:pPr>
              <w:pStyle w:val="Heading1"/>
              <w:spacing w:before="0" w:after="0"/>
              <w:jc w:val="right"/>
              <w:rPr>
                <w:rFonts w:ascii="Arial Narrow" w:hAnsi="Arial Narrow"/>
                <w:b w:val="0"/>
                <w:sz w:val="20"/>
                <w:szCs w:val="20"/>
              </w:rPr>
            </w:pPr>
            <w:r w:rsidRPr="000E5EBE">
              <w:rPr>
                <w:rFonts w:ascii="Arial Narrow" w:hAnsi="Arial Narrow" w:cs="Arial"/>
                <w:b w:val="0"/>
                <w:sz w:val="20"/>
                <w:szCs w:val="20"/>
              </w:rPr>
              <w:t>135 516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3FD04C8" w14:textId="5B9C27D9" w:rsidR="00C064C1" w:rsidRPr="000E5EBE" w:rsidRDefault="00C064C1" w:rsidP="00C064C1">
            <w:pPr>
              <w:pStyle w:val="Heading1"/>
              <w:spacing w:before="0" w:after="0"/>
              <w:jc w:val="right"/>
              <w:rPr>
                <w:rFonts w:ascii="Arial Narrow" w:hAnsi="Arial Narrow"/>
                <w:b w:val="0"/>
                <w:sz w:val="20"/>
                <w:szCs w:val="20"/>
              </w:rPr>
            </w:pPr>
            <w:r w:rsidRPr="000E5EBE">
              <w:rPr>
                <w:rFonts w:ascii="Arial Narrow" w:hAnsi="Arial Narrow" w:cs="Arial"/>
                <w:b w:val="0"/>
                <w:sz w:val="20"/>
                <w:szCs w:val="20"/>
              </w:rPr>
              <w:t>2 216</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CAD496B" w14:textId="10B1A399" w:rsidR="00C064C1" w:rsidRPr="00D217EC" w:rsidRDefault="00C064C1" w:rsidP="00C064C1">
            <w:pPr>
              <w:pStyle w:val="Heading1"/>
              <w:spacing w:before="0" w:after="0"/>
              <w:jc w:val="right"/>
              <w:rPr>
                <w:rFonts w:ascii="Arial Narrow" w:hAnsi="Arial Narrow"/>
                <w:b w:val="0"/>
                <w:sz w:val="20"/>
                <w:szCs w:val="20"/>
              </w:rPr>
            </w:pPr>
            <w:r w:rsidRPr="00D217EC">
              <w:rPr>
                <w:rFonts w:ascii="Arial Narrow" w:hAnsi="Arial Narrow"/>
                <w:b w:val="0"/>
                <w:sz w:val="20"/>
                <w:szCs w:val="20"/>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E662C3" w14:textId="4ED2B2DA" w:rsidR="00C064C1" w:rsidRPr="00D217EC" w:rsidRDefault="00C064C1" w:rsidP="00C064C1">
            <w:pPr>
              <w:jc w:val="right"/>
              <w:rPr>
                <w:rFonts w:ascii="Arial Narrow" w:hAnsi="Arial Narrow" w:cs="Arial"/>
                <w:sz w:val="20"/>
                <w:szCs w:val="20"/>
              </w:rPr>
            </w:pPr>
            <w:r w:rsidRPr="00D217EC">
              <w:rPr>
                <w:rFonts w:ascii="Arial Narrow" w:hAnsi="Arial Narrow" w:cs="Arial"/>
                <w:sz w:val="20"/>
                <w:szCs w:val="20"/>
              </w:rPr>
              <w:t>851 113</w:t>
            </w:r>
          </w:p>
        </w:tc>
      </w:tr>
      <w:tr w:rsidR="00247E34" w:rsidRPr="00D217EC" w14:paraId="64FCF3BF"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1508C1" w14:textId="44DC1B34" w:rsidR="00247E34" w:rsidRPr="00D217EC" w:rsidRDefault="00247E34" w:rsidP="00247E34">
            <w:pPr>
              <w:pStyle w:val="Heading1"/>
              <w:spacing w:before="0" w:after="0"/>
              <w:jc w:val="both"/>
              <w:rPr>
                <w:rFonts w:ascii="Arial Narrow" w:hAnsi="Arial Narrow" w:cs="Arial"/>
                <w:b w:val="0"/>
                <w:sz w:val="20"/>
                <w:szCs w:val="20"/>
              </w:rPr>
            </w:pPr>
            <w:proofErr w:type="spellStart"/>
            <w:r w:rsidRPr="00D217EC">
              <w:rPr>
                <w:rFonts w:ascii="Arial Narrow" w:hAnsi="Arial Narrow" w:cs="Arial"/>
                <w:b w:val="0"/>
                <w:sz w:val="20"/>
                <w:szCs w:val="20"/>
              </w:rPr>
              <w:t>Consol</w:t>
            </w:r>
            <w:proofErr w:type="spellEnd"/>
            <w:r w:rsidRPr="00D217EC">
              <w:rPr>
                <w:rFonts w:ascii="Arial Narrow" w:hAnsi="Arial Narrow" w:cs="Arial"/>
                <w:b w:val="0"/>
                <w:sz w:val="20"/>
                <w:szCs w:val="20"/>
              </w:rPr>
              <w:t xml:space="preserve"> Holdings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BFD9167" w14:textId="4B0C7454" w:rsidR="00247E34" w:rsidRPr="000E5EBE" w:rsidRDefault="00247E34" w:rsidP="00247E34">
            <w:pPr>
              <w:jc w:val="right"/>
              <w:rPr>
                <w:rFonts w:ascii="Arial Narrow" w:hAnsi="Arial Narrow" w:cs="Arial"/>
                <w:sz w:val="20"/>
                <w:szCs w:val="20"/>
              </w:rPr>
            </w:pPr>
            <w:r w:rsidRPr="000E5EBE">
              <w:rPr>
                <w:rFonts w:ascii="Arial Narrow" w:hAnsi="Arial Narrow"/>
                <w:sz w:val="20"/>
                <w:szCs w:val="20"/>
              </w:rPr>
              <w:t>877 934 015</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9C00C96" w14:textId="72390D5C" w:rsidR="00247E34" w:rsidRPr="000E5EBE" w:rsidRDefault="00247E34" w:rsidP="00247E34">
            <w:pPr>
              <w:jc w:val="right"/>
              <w:rPr>
                <w:rFonts w:ascii="Arial Narrow" w:hAnsi="Arial Narrow" w:cs="Arial"/>
                <w:sz w:val="20"/>
                <w:szCs w:val="20"/>
              </w:rPr>
            </w:pPr>
            <w:r w:rsidRPr="000E5EBE">
              <w:rPr>
                <w:rFonts w:ascii="Arial Narrow" w:hAnsi="Arial Narrow"/>
                <w:sz w:val="20"/>
                <w:szCs w:val="20"/>
              </w:rPr>
              <w:t>70 1</w:t>
            </w:r>
            <w:r w:rsidR="00C655B6" w:rsidRPr="000E5EBE">
              <w:rPr>
                <w:rFonts w:ascii="Arial Narrow" w:hAnsi="Arial Narrow"/>
                <w:sz w:val="20"/>
                <w:szCs w:val="20"/>
              </w:rPr>
              <w:t>20</w:t>
            </w:r>
            <w:r w:rsidRPr="000E5EBE">
              <w:rPr>
                <w:rFonts w:ascii="Arial Narrow" w:hAnsi="Arial Narrow"/>
                <w:sz w:val="20"/>
                <w:szCs w:val="20"/>
              </w:rPr>
              <w:t xml:space="preserve"> </w:t>
            </w:r>
            <w:r w:rsidR="00C655B6" w:rsidRPr="000E5EBE">
              <w:rPr>
                <w:rFonts w:ascii="Arial Narrow" w:hAnsi="Arial Narrow"/>
                <w:sz w:val="20"/>
                <w:szCs w:val="20"/>
              </w:rPr>
              <w:t>114</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7AFC41C" w14:textId="65C4C8D2" w:rsidR="00247E34" w:rsidRPr="00D217EC" w:rsidRDefault="00247E34" w:rsidP="00247E34">
            <w:pPr>
              <w:pStyle w:val="Heading1"/>
              <w:spacing w:before="0" w:after="0"/>
              <w:jc w:val="right"/>
              <w:rPr>
                <w:rFonts w:ascii="Arial Narrow" w:hAnsi="Arial Narrow"/>
                <w:b w:val="0"/>
                <w:sz w:val="20"/>
                <w:szCs w:val="20"/>
              </w:rPr>
            </w:pPr>
            <w:r w:rsidRPr="00D217EC">
              <w:rPr>
                <w:rFonts w:ascii="Arial Narrow" w:hAnsi="Arial Narrow"/>
                <w:b w:val="0"/>
                <w:sz w:val="20"/>
                <w:szCs w:val="20"/>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035C68" w14:textId="0697EAC9" w:rsidR="00247E34" w:rsidRPr="00D217EC" w:rsidRDefault="00247E34" w:rsidP="00247E34">
            <w:pPr>
              <w:jc w:val="right"/>
              <w:rPr>
                <w:rFonts w:ascii="Arial Narrow" w:hAnsi="Arial Narrow" w:cs="Arial"/>
                <w:sz w:val="20"/>
                <w:szCs w:val="20"/>
              </w:rPr>
            </w:pPr>
            <w:r w:rsidRPr="00D217EC">
              <w:rPr>
                <w:rFonts w:ascii="Arial Narrow" w:hAnsi="Arial Narrow" w:cs="Arial"/>
                <w:sz w:val="20"/>
                <w:szCs w:val="20"/>
              </w:rPr>
              <w:t>751 000</w:t>
            </w:r>
          </w:p>
        </w:tc>
      </w:tr>
      <w:tr w:rsidR="00D27998" w:rsidRPr="00D217EC" w14:paraId="2650BB65"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E54DD4" w14:textId="7C99F2A2" w:rsidR="00D27998" w:rsidRPr="008D5512" w:rsidRDefault="00D27998" w:rsidP="00D27998">
            <w:pPr>
              <w:pStyle w:val="Heading1"/>
              <w:spacing w:before="0" w:after="0"/>
              <w:jc w:val="both"/>
              <w:rPr>
                <w:rFonts w:ascii="Arial Narrow" w:hAnsi="Arial Narrow" w:cs="Arial"/>
                <w:b w:val="0"/>
                <w:sz w:val="20"/>
                <w:szCs w:val="20"/>
              </w:rPr>
            </w:pPr>
            <w:proofErr w:type="spellStart"/>
            <w:r w:rsidRPr="008D5512">
              <w:rPr>
                <w:rFonts w:ascii="Arial Narrow" w:hAnsi="Arial Narrow" w:cs="Arial"/>
                <w:b w:val="0"/>
                <w:sz w:val="20"/>
                <w:szCs w:val="20"/>
              </w:rPr>
              <w:t>Kleoss</w:t>
            </w:r>
            <w:proofErr w:type="spellEnd"/>
            <w:r w:rsidRPr="008D5512">
              <w:rPr>
                <w:rFonts w:ascii="Arial Narrow" w:hAnsi="Arial Narrow" w:cs="Arial"/>
                <w:b w:val="0"/>
                <w:sz w:val="20"/>
                <w:szCs w:val="20"/>
              </w:rPr>
              <w:t xml:space="preserve"> Fund (A</w:t>
            </w:r>
            <w:r w:rsidR="00940FE4">
              <w:rPr>
                <w:rFonts w:ascii="Arial Narrow" w:hAnsi="Arial Narrow" w:cs="Arial"/>
                <w:b w:val="0"/>
                <w:sz w:val="20"/>
                <w:szCs w:val="20"/>
              </w:rPr>
              <w:t xml:space="preserve"> </w:t>
            </w:r>
            <w:r w:rsidRPr="008D5512">
              <w:rPr>
                <w:rFonts w:ascii="Arial Narrow" w:hAnsi="Arial Narrow" w:cs="Arial"/>
                <w:b w:val="0"/>
                <w:sz w:val="20"/>
                <w:szCs w:val="20"/>
              </w:rPr>
              <w:t>&amp;</w:t>
            </w:r>
            <w:r w:rsidR="00940FE4">
              <w:rPr>
                <w:rFonts w:ascii="Arial Narrow" w:hAnsi="Arial Narrow" w:cs="Arial"/>
                <w:b w:val="0"/>
                <w:sz w:val="20"/>
                <w:szCs w:val="20"/>
              </w:rPr>
              <w:t xml:space="preserve"> </w:t>
            </w:r>
            <w:proofErr w:type="gramStart"/>
            <w:r w:rsidRPr="008D5512">
              <w:rPr>
                <w:rFonts w:ascii="Arial Narrow" w:hAnsi="Arial Narrow" w:cs="Arial"/>
                <w:b w:val="0"/>
                <w:sz w:val="20"/>
                <w:szCs w:val="20"/>
              </w:rPr>
              <w:t>B)*</w:t>
            </w:r>
            <w:proofErr w:type="gramEnd"/>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6DE7AB55" w14:textId="613BBB4D" w:rsidR="00D27998" w:rsidRPr="000E5EBE" w:rsidRDefault="00D27998" w:rsidP="00D27998">
            <w:pPr>
              <w:jc w:val="right"/>
              <w:rPr>
                <w:rFonts w:ascii="Arial Narrow" w:hAnsi="Arial Narrow"/>
                <w:sz w:val="20"/>
                <w:szCs w:val="20"/>
              </w:rPr>
            </w:pPr>
            <w:r w:rsidRPr="000E5EBE">
              <w:rPr>
                <w:rFonts w:ascii="Arial Narrow" w:hAnsi="Arial Narrow"/>
                <w:b/>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BA4DCAE" w14:textId="4B8D6638" w:rsidR="00D27998" w:rsidRPr="000E5EBE" w:rsidRDefault="00D27998" w:rsidP="00D27998">
            <w:pPr>
              <w:jc w:val="right"/>
              <w:rPr>
                <w:rFonts w:ascii="Arial Narrow" w:hAnsi="Arial Narrow"/>
                <w:sz w:val="20"/>
                <w:szCs w:val="20"/>
              </w:rPr>
            </w:pPr>
            <w:r w:rsidRPr="000E5EBE">
              <w:rPr>
                <w:rFonts w:ascii="Arial Narrow" w:hAnsi="Arial Narrow"/>
                <w:b/>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EB2E258" w14:textId="0A9745BE" w:rsidR="00D27998" w:rsidRPr="008D5512" w:rsidRDefault="00D27998" w:rsidP="00D27998">
            <w:pPr>
              <w:pStyle w:val="Heading1"/>
              <w:spacing w:before="0" w:after="0"/>
              <w:jc w:val="right"/>
              <w:rPr>
                <w:rFonts w:ascii="Arial Narrow" w:hAnsi="Arial Narrow"/>
                <w:b w:val="0"/>
                <w:sz w:val="20"/>
                <w:szCs w:val="20"/>
              </w:rPr>
            </w:pPr>
            <w:r w:rsidRPr="008D5512">
              <w:rPr>
                <w:rFonts w:ascii="Arial Narrow" w:hAnsi="Arial Narrow"/>
                <w:b w:val="0"/>
                <w:sz w:val="20"/>
                <w:szCs w:val="20"/>
              </w:rPr>
              <w:t>84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A2096F" w14:textId="6509B190" w:rsidR="00D27998" w:rsidRPr="008D5512" w:rsidRDefault="00D27998" w:rsidP="00D27998">
            <w:pPr>
              <w:jc w:val="right"/>
              <w:rPr>
                <w:rFonts w:ascii="Arial Narrow" w:hAnsi="Arial Narrow" w:cs="Arial"/>
                <w:sz w:val="20"/>
                <w:szCs w:val="20"/>
              </w:rPr>
            </w:pPr>
            <w:r w:rsidRPr="008D5512">
              <w:rPr>
                <w:rFonts w:ascii="Arial Narrow" w:hAnsi="Arial Narrow" w:cs="Arial"/>
                <w:sz w:val="20"/>
                <w:szCs w:val="20"/>
              </w:rPr>
              <w:t>71</w:t>
            </w:r>
            <w:r w:rsidR="00A7414D" w:rsidRPr="008D5512">
              <w:rPr>
                <w:rFonts w:ascii="Arial Narrow" w:hAnsi="Arial Narrow" w:cs="Arial"/>
                <w:sz w:val="20"/>
                <w:szCs w:val="20"/>
              </w:rPr>
              <w:t>2</w:t>
            </w:r>
            <w:r w:rsidRPr="008D5512">
              <w:rPr>
                <w:rFonts w:ascii="Arial Narrow" w:hAnsi="Arial Narrow" w:cs="Arial"/>
                <w:sz w:val="20"/>
                <w:szCs w:val="20"/>
              </w:rPr>
              <w:t xml:space="preserve"> </w:t>
            </w:r>
            <w:r w:rsidR="00A7414D" w:rsidRPr="008D5512">
              <w:rPr>
                <w:rFonts w:ascii="Arial Narrow" w:hAnsi="Arial Narrow" w:cs="Arial"/>
                <w:sz w:val="20"/>
                <w:szCs w:val="20"/>
              </w:rPr>
              <w:t>022</w:t>
            </w:r>
          </w:p>
        </w:tc>
      </w:tr>
      <w:tr w:rsidR="00D27998" w:rsidRPr="00D217EC" w14:paraId="7213AE4C"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F00BFE" w14:textId="2C89681B" w:rsidR="00D27998" w:rsidRPr="008D5512" w:rsidRDefault="00D27998" w:rsidP="00D27998">
            <w:pPr>
              <w:pStyle w:val="Heading1"/>
              <w:spacing w:before="0" w:after="0"/>
              <w:jc w:val="both"/>
              <w:rPr>
                <w:rFonts w:ascii="Arial Narrow" w:hAnsi="Arial Narrow" w:cs="Arial"/>
                <w:b w:val="0"/>
                <w:sz w:val="20"/>
                <w:szCs w:val="20"/>
              </w:rPr>
            </w:pPr>
            <w:r w:rsidRPr="008D5512">
              <w:rPr>
                <w:rFonts w:ascii="Arial Narrow" w:hAnsi="Arial Narrow" w:cs="Arial"/>
                <w:b w:val="0"/>
                <w:sz w:val="20"/>
                <w:szCs w:val="20"/>
              </w:rPr>
              <w:t>Schools and Education Investment Impact Fund of SA*</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B08C4C5" w14:textId="2E6B9FCA" w:rsidR="00D27998" w:rsidRPr="000E5EBE" w:rsidRDefault="00D27998" w:rsidP="00D27998">
            <w:pPr>
              <w:jc w:val="right"/>
              <w:rPr>
                <w:rFonts w:ascii="Arial Narrow" w:hAnsi="Arial Narrow" w:cs="Arial"/>
                <w:sz w:val="20"/>
                <w:szCs w:val="20"/>
              </w:rPr>
            </w:pPr>
            <w:r w:rsidRPr="000E5EBE">
              <w:rPr>
                <w:rFonts w:ascii="Arial Narrow" w:hAnsi="Arial Narrow"/>
                <w:sz w:val="20"/>
                <w:szCs w:val="20"/>
              </w:rPr>
              <w:b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A71ADEF" w14:textId="71DDC2E6" w:rsidR="00D27998" w:rsidRPr="000E5EBE" w:rsidRDefault="00D27998" w:rsidP="00D27998">
            <w:pPr>
              <w:jc w:val="right"/>
              <w:rPr>
                <w:rFonts w:ascii="Arial Narrow" w:hAnsi="Arial Narrow" w:cs="Arial"/>
                <w:sz w:val="20"/>
                <w:szCs w:val="20"/>
              </w:rPr>
            </w:pPr>
            <w:r w:rsidRPr="000E5EBE">
              <w:rPr>
                <w:rFonts w:ascii="Arial Narrow" w:hAnsi="Arial Narrow"/>
                <w:sz w:val="20"/>
                <w:szCs w:val="20"/>
              </w:rPr>
              <w:b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62A60C0" w14:textId="638AEC6F" w:rsidR="00D27998" w:rsidRPr="008D5512" w:rsidRDefault="00D27998" w:rsidP="00D27998">
            <w:pPr>
              <w:pStyle w:val="Heading1"/>
              <w:spacing w:before="0" w:after="0"/>
              <w:jc w:val="right"/>
              <w:rPr>
                <w:rFonts w:ascii="Arial Narrow" w:hAnsi="Arial Narrow"/>
                <w:b w:val="0"/>
                <w:sz w:val="20"/>
                <w:szCs w:val="20"/>
              </w:rPr>
            </w:pPr>
            <w:r w:rsidRPr="008D5512">
              <w:rPr>
                <w:rFonts w:ascii="Arial Narrow" w:hAnsi="Arial Narrow"/>
                <w:b w:val="0"/>
                <w:sz w:val="20"/>
                <w:szCs w:val="20"/>
              </w:rPr>
              <w:br/>
              <w:t>71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CE5EB1" w14:textId="179C25BD" w:rsidR="00D27998" w:rsidRPr="008D5512" w:rsidRDefault="00D27998" w:rsidP="00D27998">
            <w:pPr>
              <w:jc w:val="right"/>
              <w:rPr>
                <w:rFonts w:ascii="Arial Narrow" w:hAnsi="Arial Narrow" w:cs="Arial"/>
                <w:sz w:val="20"/>
                <w:szCs w:val="20"/>
              </w:rPr>
            </w:pPr>
            <w:r w:rsidRPr="008D5512">
              <w:rPr>
                <w:rFonts w:ascii="Arial Narrow" w:hAnsi="Arial Narrow" w:cs="Arial"/>
                <w:sz w:val="20"/>
                <w:szCs w:val="20"/>
              </w:rPr>
              <w:t>696 583</w:t>
            </w:r>
          </w:p>
        </w:tc>
      </w:tr>
      <w:tr w:rsidR="00D27998" w:rsidRPr="00D217EC" w14:paraId="017888EC"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129F81" w14:textId="4032137A" w:rsidR="00D27998" w:rsidRPr="008D5512" w:rsidRDefault="00D27998" w:rsidP="00D27998">
            <w:pPr>
              <w:pStyle w:val="Heading1"/>
              <w:spacing w:before="0" w:after="0"/>
              <w:jc w:val="both"/>
              <w:rPr>
                <w:rFonts w:ascii="Arial Narrow" w:hAnsi="Arial Narrow" w:cs="Arial"/>
                <w:b w:val="0"/>
                <w:sz w:val="20"/>
                <w:szCs w:val="20"/>
              </w:rPr>
            </w:pPr>
            <w:r w:rsidRPr="008D5512">
              <w:rPr>
                <w:rFonts w:ascii="Arial Narrow" w:hAnsi="Arial Narrow" w:cs="Arial"/>
                <w:b w:val="0"/>
                <w:sz w:val="20"/>
                <w:szCs w:val="20"/>
              </w:rPr>
              <w:t>Neoma African Fund III*</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D7E087A" w14:textId="5C220CC1" w:rsidR="00D27998" w:rsidRPr="008D5512" w:rsidRDefault="00D27998" w:rsidP="00D27998">
            <w:pPr>
              <w:pStyle w:val="Heading1"/>
              <w:spacing w:before="0" w:after="0"/>
              <w:jc w:val="right"/>
              <w:rPr>
                <w:rFonts w:ascii="Arial Narrow" w:hAnsi="Arial Narrow"/>
                <w:b w:val="0"/>
                <w:sz w:val="20"/>
                <w:szCs w:val="20"/>
              </w:rPr>
            </w:pPr>
            <w:r w:rsidRPr="008D5512">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71830D2" w14:textId="2150355C" w:rsidR="00D27998" w:rsidRPr="008D5512" w:rsidRDefault="00D27998" w:rsidP="00D27998">
            <w:pPr>
              <w:pStyle w:val="Heading1"/>
              <w:spacing w:before="0" w:after="0"/>
              <w:jc w:val="right"/>
              <w:rPr>
                <w:rFonts w:ascii="Arial Narrow" w:hAnsi="Arial Narrow"/>
                <w:b w:val="0"/>
                <w:sz w:val="20"/>
                <w:szCs w:val="20"/>
              </w:rPr>
            </w:pPr>
            <w:r w:rsidRPr="008D5512">
              <w:rPr>
                <w:rFonts w:ascii="Arial Narrow" w:hAnsi="Arial Narrow"/>
                <w:b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615D5E9" w14:textId="1D1BDDD2" w:rsidR="00D27998" w:rsidRPr="008D5512" w:rsidRDefault="00D27998" w:rsidP="00D27998">
            <w:pPr>
              <w:pStyle w:val="Heading1"/>
              <w:spacing w:before="0" w:after="0"/>
              <w:jc w:val="right"/>
              <w:rPr>
                <w:rFonts w:ascii="Arial Narrow" w:hAnsi="Arial Narrow"/>
                <w:b w:val="0"/>
                <w:sz w:val="20"/>
                <w:szCs w:val="20"/>
              </w:rPr>
            </w:pPr>
            <w:r w:rsidRPr="008D5512">
              <w:rPr>
                <w:rFonts w:ascii="Arial Narrow" w:hAnsi="Arial Narrow"/>
                <w:b w:val="0"/>
                <w:sz w:val="20"/>
                <w:szCs w:val="20"/>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BC1B85" w14:textId="61895E2F" w:rsidR="00D27998" w:rsidRPr="008D5512" w:rsidRDefault="00D27998" w:rsidP="00D27998">
            <w:pPr>
              <w:jc w:val="right"/>
              <w:rPr>
                <w:rFonts w:ascii="Arial Narrow" w:hAnsi="Arial Narrow" w:cs="Arial"/>
                <w:sz w:val="20"/>
                <w:szCs w:val="20"/>
              </w:rPr>
            </w:pPr>
            <w:r w:rsidRPr="008D5512">
              <w:rPr>
                <w:rFonts w:ascii="Arial Narrow" w:hAnsi="Arial Narrow" w:cs="Arial"/>
                <w:sz w:val="20"/>
                <w:szCs w:val="20"/>
              </w:rPr>
              <w:t>635 331</w:t>
            </w:r>
          </w:p>
        </w:tc>
      </w:tr>
      <w:tr w:rsidR="00D27998" w:rsidRPr="00D217EC" w14:paraId="312A1F16"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45DAA7" w14:textId="02D8765E" w:rsidR="00D27998" w:rsidRPr="008D5512" w:rsidRDefault="00D27998" w:rsidP="00D27998">
            <w:pPr>
              <w:pStyle w:val="Heading1"/>
              <w:spacing w:before="0" w:after="0"/>
              <w:jc w:val="both"/>
              <w:rPr>
                <w:rFonts w:ascii="Arial Narrow" w:hAnsi="Arial Narrow"/>
                <w:b w:val="0"/>
                <w:sz w:val="20"/>
                <w:szCs w:val="20"/>
              </w:rPr>
            </w:pPr>
            <w:r w:rsidRPr="008D5512">
              <w:rPr>
                <w:rFonts w:ascii="Arial Narrow" w:hAnsi="Arial Narrow"/>
                <w:b w:val="0"/>
                <w:sz w:val="20"/>
                <w:szCs w:val="20"/>
              </w:rPr>
              <w:t>African Development Partners II LP*</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AE210C9" w14:textId="4541B3B0" w:rsidR="00D27998" w:rsidRPr="008D5512" w:rsidRDefault="00D27998" w:rsidP="00D27998">
            <w:pPr>
              <w:pStyle w:val="Heading1"/>
              <w:spacing w:before="0" w:after="0"/>
              <w:jc w:val="right"/>
              <w:rPr>
                <w:rFonts w:ascii="Arial Narrow" w:hAnsi="Arial Narrow"/>
                <w:b w:val="0"/>
                <w:sz w:val="20"/>
                <w:szCs w:val="20"/>
              </w:rPr>
            </w:pPr>
            <w:r w:rsidRPr="008D5512">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DAAB9DF" w14:textId="049741FB" w:rsidR="00D27998" w:rsidRPr="008D5512" w:rsidRDefault="00D27998" w:rsidP="00D27998">
            <w:pPr>
              <w:pStyle w:val="Heading1"/>
              <w:spacing w:before="0" w:after="0"/>
              <w:jc w:val="right"/>
              <w:rPr>
                <w:rFonts w:ascii="Arial Narrow" w:hAnsi="Arial Narrow"/>
                <w:b w:val="0"/>
                <w:sz w:val="20"/>
                <w:szCs w:val="20"/>
              </w:rPr>
            </w:pPr>
            <w:r w:rsidRPr="008D5512">
              <w:rPr>
                <w:rFonts w:ascii="Arial Narrow" w:hAnsi="Arial Narrow"/>
                <w:b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9A98B75" w14:textId="39CAF8E6" w:rsidR="00D27998" w:rsidRPr="008D5512" w:rsidRDefault="00D27998" w:rsidP="00D27998">
            <w:pPr>
              <w:pStyle w:val="Heading1"/>
              <w:spacing w:before="0" w:after="0"/>
              <w:jc w:val="right"/>
              <w:rPr>
                <w:rFonts w:ascii="Arial Narrow" w:hAnsi="Arial Narrow"/>
                <w:b w:val="0"/>
                <w:sz w:val="20"/>
                <w:szCs w:val="20"/>
              </w:rPr>
            </w:pPr>
            <w:r w:rsidRPr="008D5512">
              <w:rPr>
                <w:rFonts w:ascii="Arial Narrow" w:hAnsi="Arial Narrow"/>
                <w:b w:val="0"/>
                <w:sz w:val="20"/>
                <w:szCs w:val="20"/>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57F3A1" w14:textId="71863843" w:rsidR="00D27998" w:rsidRPr="008D5512" w:rsidRDefault="00D27998" w:rsidP="00D27998">
            <w:pPr>
              <w:jc w:val="right"/>
              <w:rPr>
                <w:rFonts w:ascii="Arial Narrow" w:hAnsi="Arial Narrow" w:cs="Arial"/>
                <w:sz w:val="20"/>
                <w:szCs w:val="20"/>
              </w:rPr>
            </w:pPr>
            <w:r w:rsidRPr="008D5512">
              <w:rPr>
                <w:rFonts w:ascii="Arial Narrow" w:hAnsi="Arial Narrow" w:cs="Arial"/>
                <w:sz w:val="20"/>
                <w:szCs w:val="20"/>
              </w:rPr>
              <w:t>583 514</w:t>
            </w:r>
          </w:p>
        </w:tc>
      </w:tr>
      <w:tr w:rsidR="00D27998" w:rsidRPr="00D217EC" w14:paraId="5CEA8FFC"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2983C7" w14:textId="60CF6118" w:rsidR="00D27998" w:rsidRPr="008D5512" w:rsidRDefault="00D27998" w:rsidP="00D27998">
            <w:pPr>
              <w:pStyle w:val="Heading1"/>
              <w:spacing w:before="0" w:after="0"/>
              <w:jc w:val="both"/>
              <w:rPr>
                <w:rFonts w:ascii="Arial Narrow" w:hAnsi="Arial Narrow" w:cs="Arial"/>
                <w:b w:val="0"/>
                <w:sz w:val="20"/>
                <w:szCs w:val="20"/>
              </w:rPr>
            </w:pPr>
            <w:r w:rsidRPr="008D5512">
              <w:rPr>
                <w:rFonts w:ascii="Arial Narrow" w:hAnsi="Arial Narrow"/>
                <w:b w:val="0"/>
                <w:sz w:val="20"/>
                <w:szCs w:val="20"/>
              </w:rPr>
              <w:t>Housing Impact Fund of South Africa*</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3BB12C0E" w14:textId="0ECCB688" w:rsidR="00D27998" w:rsidRPr="008D5512" w:rsidRDefault="00D27998" w:rsidP="00D27998">
            <w:pPr>
              <w:pStyle w:val="Heading1"/>
              <w:spacing w:before="0" w:after="0"/>
              <w:jc w:val="right"/>
              <w:rPr>
                <w:rFonts w:ascii="Arial Narrow" w:hAnsi="Arial Narrow"/>
                <w:b w:val="0"/>
                <w:sz w:val="20"/>
                <w:szCs w:val="20"/>
              </w:rPr>
            </w:pPr>
            <w:r w:rsidRPr="008D5512">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6F3F45C" w14:textId="5E832698" w:rsidR="00D27998" w:rsidRPr="008D5512" w:rsidRDefault="00D27998" w:rsidP="00D27998">
            <w:pPr>
              <w:pStyle w:val="Heading1"/>
              <w:spacing w:before="0" w:after="0"/>
              <w:jc w:val="right"/>
              <w:rPr>
                <w:rFonts w:ascii="Arial Narrow" w:hAnsi="Arial Narrow"/>
                <w:b w:val="0"/>
                <w:sz w:val="20"/>
                <w:szCs w:val="20"/>
              </w:rPr>
            </w:pPr>
            <w:r w:rsidRPr="008D5512">
              <w:rPr>
                <w:rFonts w:ascii="Arial Narrow" w:hAnsi="Arial Narrow"/>
                <w:b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7F2325C" w14:textId="686C6EFB" w:rsidR="00D27998" w:rsidRPr="008D5512" w:rsidRDefault="00D27998" w:rsidP="00D27998">
            <w:pPr>
              <w:pStyle w:val="Heading1"/>
              <w:spacing w:before="0" w:after="0"/>
              <w:jc w:val="right"/>
              <w:rPr>
                <w:rFonts w:ascii="Arial Narrow" w:hAnsi="Arial Narrow"/>
                <w:b w:val="0"/>
                <w:sz w:val="20"/>
                <w:szCs w:val="20"/>
              </w:rPr>
            </w:pPr>
            <w:r w:rsidRPr="008D5512">
              <w:rPr>
                <w:rFonts w:ascii="Arial Narrow" w:hAnsi="Arial Narrow"/>
                <w:b w:val="0"/>
                <w:sz w:val="20"/>
                <w:szCs w:val="20"/>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82AB19" w14:textId="06760167" w:rsidR="00D27998" w:rsidRPr="008D5512" w:rsidRDefault="00D27998" w:rsidP="00D27998">
            <w:pPr>
              <w:jc w:val="right"/>
              <w:rPr>
                <w:rFonts w:ascii="Arial Narrow" w:hAnsi="Arial Narrow" w:cs="Arial"/>
                <w:sz w:val="20"/>
                <w:szCs w:val="20"/>
              </w:rPr>
            </w:pPr>
            <w:r w:rsidRPr="008D5512">
              <w:rPr>
                <w:rFonts w:ascii="Arial Narrow" w:hAnsi="Arial Narrow" w:cs="Arial"/>
                <w:sz w:val="20"/>
                <w:szCs w:val="20"/>
              </w:rPr>
              <w:t>569 333</w:t>
            </w:r>
          </w:p>
        </w:tc>
      </w:tr>
      <w:tr w:rsidR="00D27998" w:rsidRPr="00D217EC" w14:paraId="4F96ABF7"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A28F57" w14:textId="01174BBB" w:rsidR="00D27998" w:rsidRPr="008D5512" w:rsidRDefault="00D27998" w:rsidP="00D27998">
            <w:pPr>
              <w:pStyle w:val="Heading1"/>
              <w:spacing w:before="0" w:after="0"/>
              <w:jc w:val="both"/>
              <w:rPr>
                <w:rFonts w:ascii="Arial Narrow" w:hAnsi="Arial Narrow" w:cs="Arial"/>
                <w:b w:val="0"/>
                <w:sz w:val="20"/>
                <w:szCs w:val="20"/>
              </w:rPr>
            </w:pPr>
            <w:r w:rsidRPr="008D5512">
              <w:rPr>
                <w:rFonts w:ascii="Arial Narrow" w:hAnsi="Arial Narrow" w:cs="Arial"/>
                <w:b w:val="0"/>
                <w:sz w:val="20"/>
                <w:szCs w:val="20"/>
              </w:rPr>
              <w:t>Convergence Partners Communications Infrastructure Fund*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061B972" w14:textId="75C0ED04" w:rsidR="00D27998" w:rsidRPr="008D5512" w:rsidRDefault="00D27998" w:rsidP="00D27998">
            <w:pPr>
              <w:pStyle w:val="Heading1"/>
              <w:spacing w:before="0" w:after="0"/>
              <w:jc w:val="right"/>
              <w:rPr>
                <w:rFonts w:ascii="Arial Narrow" w:hAnsi="Arial Narrow"/>
                <w:b w:val="0"/>
                <w:sz w:val="20"/>
                <w:szCs w:val="20"/>
              </w:rPr>
            </w:pPr>
            <w:r w:rsidRPr="008D5512">
              <w:rPr>
                <w:rFonts w:ascii="Arial Narrow" w:hAnsi="Arial Narrow"/>
                <w:b w:val="0"/>
                <w:sz w:val="20"/>
                <w:szCs w:val="20"/>
              </w:rPr>
              <w:b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0143722" w14:textId="0551B97B" w:rsidR="00D27998" w:rsidRPr="008D5512" w:rsidRDefault="00D27998" w:rsidP="00D27998">
            <w:pPr>
              <w:pStyle w:val="Heading1"/>
              <w:spacing w:before="0" w:after="0"/>
              <w:jc w:val="right"/>
              <w:rPr>
                <w:rFonts w:ascii="Arial Narrow" w:hAnsi="Arial Narrow"/>
                <w:b w:val="0"/>
                <w:sz w:val="20"/>
                <w:szCs w:val="20"/>
              </w:rPr>
            </w:pPr>
            <w:r w:rsidRPr="008D5512">
              <w:rPr>
                <w:rFonts w:ascii="Arial Narrow" w:hAnsi="Arial Narrow"/>
                <w:b w:val="0"/>
                <w:sz w:val="20"/>
                <w:szCs w:val="20"/>
              </w:rPr>
              <w:b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29402B2" w14:textId="2B45487A" w:rsidR="00D27998" w:rsidRPr="008D5512" w:rsidRDefault="00D27998" w:rsidP="00D27998">
            <w:pPr>
              <w:pStyle w:val="Heading1"/>
              <w:spacing w:before="0" w:after="0"/>
              <w:jc w:val="right"/>
              <w:rPr>
                <w:rFonts w:ascii="Arial Narrow" w:hAnsi="Arial Narrow"/>
                <w:b w:val="0"/>
                <w:sz w:val="20"/>
                <w:szCs w:val="20"/>
              </w:rPr>
            </w:pPr>
            <w:r w:rsidRPr="008D5512">
              <w:rPr>
                <w:rFonts w:ascii="Arial Narrow" w:hAnsi="Arial Narrow"/>
                <w:b w:val="0"/>
                <w:sz w:val="20"/>
                <w:szCs w:val="20"/>
              </w:rPr>
              <w:br/>
              <w:t>19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383D5A" w14:textId="667BBFF9" w:rsidR="00D27998" w:rsidRPr="008D5512" w:rsidRDefault="00D27998" w:rsidP="00D27998">
            <w:pPr>
              <w:jc w:val="right"/>
              <w:rPr>
                <w:rFonts w:ascii="Arial Narrow" w:hAnsi="Arial Narrow" w:cs="Arial"/>
                <w:sz w:val="20"/>
                <w:szCs w:val="20"/>
              </w:rPr>
            </w:pPr>
            <w:r w:rsidRPr="008D5512">
              <w:rPr>
                <w:rFonts w:ascii="Arial Narrow" w:hAnsi="Arial Narrow" w:cs="Arial"/>
                <w:sz w:val="20"/>
                <w:szCs w:val="20"/>
              </w:rPr>
              <w:t>550 834</w:t>
            </w:r>
          </w:p>
        </w:tc>
      </w:tr>
      <w:tr w:rsidR="00D27998" w:rsidRPr="00D217EC" w14:paraId="4262E838"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500FC0" w14:textId="5CD93077" w:rsidR="00D27998" w:rsidRPr="008D5512" w:rsidRDefault="00D27998" w:rsidP="00D27998">
            <w:pPr>
              <w:pStyle w:val="Heading1"/>
              <w:spacing w:before="0" w:after="0"/>
              <w:jc w:val="both"/>
              <w:rPr>
                <w:rFonts w:ascii="Arial Narrow" w:hAnsi="Arial Narrow" w:cs="Arial"/>
                <w:b w:val="0"/>
                <w:sz w:val="20"/>
                <w:szCs w:val="20"/>
              </w:rPr>
            </w:pPr>
            <w:proofErr w:type="spellStart"/>
            <w:r w:rsidRPr="008D5512">
              <w:rPr>
                <w:rFonts w:ascii="Arial Narrow" w:hAnsi="Arial Narrow" w:cs="Arial"/>
                <w:b w:val="0"/>
                <w:sz w:val="20"/>
                <w:szCs w:val="20"/>
              </w:rPr>
              <w:t>Karoshoek</w:t>
            </w:r>
            <w:proofErr w:type="spellEnd"/>
            <w:r w:rsidRPr="008D5512">
              <w:rPr>
                <w:rFonts w:ascii="Arial Narrow" w:hAnsi="Arial Narrow" w:cs="Arial"/>
                <w:b w:val="0"/>
                <w:sz w:val="20"/>
                <w:szCs w:val="20"/>
              </w:rPr>
              <w:t xml:space="preserve"> Solar One (RF)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34791D9B" w14:textId="132529F0" w:rsidR="00D27998" w:rsidRPr="008D5512" w:rsidRDefault="00D27998" w:rsidP="00D27998">
            <w:pPr>
              <w:pStyle w:val="Heading1"/>
              <w:spacing w:before="0" w:after="0"/>
              <w:jc w:val="right"/>
              <w:rPr>
                <w:rFonts w:ascii="Arial Narrow" w:hAnsi="Arial Narrow"/>
                <w:b w:val="0"/>
                <w:sz w:val="20"/>
                <w:szCs w:val="20"/>
              </w:rPr>
            </w:pPr>
            <w:r w:rsidRPr="008D5512">
              <w:rPr>
                <w:rFonts w:ascii="Arial Narrow" w:hAnsi="Arial Narrow"/>
                <w:b w:val="0"/>
                <w:sz w:val="20"/>
                <w:szCs w:val="20"/>
              </w:rPr>
              <w:t>93 322 262</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5718985" w14:textId="13C69476" w:rsidR="00D27998" w:rsidRPr="008D5512" w:rsidRDefault="00D27998" w:rsidP="00D27998">
            <w:pPr>
              <w:pStyle w:val="Heading1"/>
              <w:spacing w:before="0" w:after="0"/>
              <w:jc w:val="right"/>
              <w:rPr>
                <w:rFonts w:ascii="Arial Narrow" w:hAnsi="Arial Narrow"/>
                <w:b w:val="0"/>
                <w:sz w:val="20"/>
                <w:szCs w:val="20"/>
              </w:rPr>
            </w:pPr>
            <w:r w:rsidRPr="008D5512">
              <w:rPr>
                <w:rFonts w:ascii="Arial Narrow" w:hAnsi="Arial Narrow"/>
                <w:b w:val="0"/>
                <w:sz w:val="20"/>
                <w:szCs w:val="20"/>
              </w:rPr>
              <w:t>18 664 475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FB56E5D" w14:textId="443A3627" w:rsidR="00D27998" w:rsidRPr="008D5512" w:rsidRDefault="00D27998" w:rsidP="00D27998">
            <w:pPr>
              <w:pStyle w:val="Heading1"/>
              <w:spacing w:before="0" w:after="0"/>
              <w:jc w:val="right"/>
              <w:rPr>
                <w:rFonts w:ascii="Arial Narrow" w:hAnsi="Arial Narrow"/>
                <w:b w:val="0"/>
                <w:sz w:val="20"/>
                <w:szCs w:val="20"/>
              </w:rPr>
            </w:pPr>
            <w:r w:rsidRPr="008D5512">
              <w:rPr>
                <w:rFonts w:ascii="Arial Narrow" w:hAnsi="Arial Narrow"/>
                <w:b w:val="0"/>
                <w:sz w:val="20"/>
                <w:szCs w:val="20"/>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579E5B" w14:textId="2ABC9967" w:rsidR="00D27998" w:rsidRPr="008D5512" w:rsidRDefault="00D27998" w:rsidP="00D27998">
            <w:pPr>
              <w:jc w:val="right"/>
              <w:rPr>
                <w:rFonts w:ascii="Arial Narrow" w:hAnsi="Arial Narrow" w:cs="Arial"/>
                <w:sz w:val="20"/>
                <w:szCs w:val="20"/>
              </w:rPr>
            </w:pPr>
            <w:r w:rsidRPr="008D5512">
              <w:rPr>
                <w:rFonts w:ascii="Arial Narrow" w:hAnsi="Arial Narrow" w:cs="Arial"/>
                <w:sz w:val="20"/>
                <w:szCs w:val="20"/>
              </w:rPr>
              <w:t>512 573</w:t>
            </w:r>
          </w:p>
        </w:tc>
      </w:tr>
      <w:tr w:rsidR="00D27998" w:rsidRPr="00D217EC" w14:paraId="1037CFD3"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6AB9D0" w14:textId="173FD20A" w:rsidR="00D27998" w:rsidRPr="008D5512" w:rsidRDefault="00D27998" w:rsidP="00D27998">
            <w:pPr>
              <w:pStyle w:val="Heading1"/>
              <w:spacing w:before="0" w:after="0"/>
              <w:jc w:val="both"/>
              <w:rPr>
                <w:rFonts w:ascii="Arial Narrow" w:hAnsi="Arial Narrow"/>
                <w:b w:val="0"/>
                <w:sz w:val="20"/>
                <w:szCs w:val="20"/>
              </w:rPr>
            </w:pPr>
            <w:proofErr w:type="spellStart"/>
            <w:r w:rsidRPr="008D5512">
              <w:rPr>
                <w:rFonts w:ascii="Arial Narrow" w:hAnsi="Arial Narrow"/>
                <w:b w:val="0"/>
                <w:sz w:val="20"/>
                <w:szCs w:val="20"/>
              </w:rPr>
              <w:t>Alzu</w:t>
            </w:r>
            <w:proofErr w:type="spellEnd"/>
            <w:r w:rsidRPr="008D5512">
              <w:rPr>
                <w:rFonts w:ascii="Arial Narrow" w:hAnsi="Arial Narrow"/>
                <w:b w:val="0"/>
                <w:sz w:val="20"/>
                <w:szCs w:val="20"/>
              </w:rPr>
              <w:t xml:space="preserve"> Agri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B6742B9" w14:textId="066995FD" w:rsidR="00D27998" w:rsidRPr="008D5512" w:rsidRDefault="00D27998" w:rsidP="00D27998">
            <w:pPr>
              <w:pStyle w:val="Heading1"/>
              <w:spacing w:before="0" w:after="0"/>
              <w:jc w:val="right"/>
              <w:rPr>
                <w:rFonts w:ascii="Arial Narrow" w:hAnsi="Arial Narrow"/>
                <w:b w:val="0"/>
                <w:sz w:val="20"/>
                <w:szCs w:val="20"/>
              </w:rPr>
            </w:pPr>
            <w:r w:rsidRPr="008D5512">
              <w:rPr>
                <w:rFonts w:ascii="Arial Narrow" w:hAnsi="Arial Narrow"/>
                <w:b w:val="0"/>
                <w:sz w:val="20"/>
                <w:szCs w:val="20"/>
              </w:rPr>
              <w:t>1 000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37764BC" w14:textId="1BABC1E9" w:rsidR="00D27998" w:rsidRPr="008D5512" w:rsidRDefault="00D27998" w:rsidP="00D27998">
            <w:pPr>
              <w:pStyle w:val="Heading1"/>
              <w:spacing w:before="0" w:after="0"/>
              <w:jc w:val="right"/>
              <w:rPr>
                <w:rFonts w:ascii="Arial Narrow" w:hAnsi="Arial Narrow"/>
                <w:b w:val="0"/>
                <w:sz w:val="20"/>
                <w:szCs w:val="20"/>
              </w:rPr>
            </w:pPr>
            <w:r w:rsidRPr="008D5512">
              <w:rPr>
                <w:rFonts w:ascii="Arial Narrow" w:hAnsi="Arial Narrow"/>
                <w:b w:val="0"/>
                <w:sz w:val="20"/>
                <w:szCs w:val="20"/>
              </w:rPr>
              <w:t>300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6605C9B" w14:textId="273AC78F" w:rsidR="00D27998" w:rsidRPr="008D5512" w:rsidRDefault="00D27998" w:rsidP="00D27998">
            <w:pPr>
              <w:pStyle w:val="Heading1"/>
              <w:spacing w:before="0" w:after="0"/>
              <w:jc w:val="right"/>
              <w:rPr>
                <w:rFonts w:ascii="Arial Narrow" w:hAnsi="Arial Narrow"/>
                <w:b w:val="0"/>
                <w:sz w:val="20"/>
                <w:szCs w:val="20"/>
              </w:rPr>
            </w:pPr>
            <w:r w:rsidRPr="008D5512">
              <w:rPr>
                <w:rFonts w:ascii="Arial Narrow" w:hAnsi="Arial Narrow"/>
                <w:b w:val="0"/>
                <w:sz w:val="20"/>
                <w:szCs w:val="20"/>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CD9E1E" w14:textId="23D8B758" w:rsidR="00D27998" w:rsidRPr="008D5512" w:rsidRDefault="00D27998" w:rsidP="00D27998">
            <w:pPr>
              <w:jc w:val="right"/>
              <w:rPr>
                <w:rFonts w:ascii="Arial Narrow" w:hAnsi="Arial Narrow" w:cs="Arial"/>
                <w:sz w:val="20"/>
                <w:szCs w:val="20"/>
              </w:rPr>
            </w:pPr>
            <w:r w:rsidRPr="008D5512">
              <w:rPr>
                <w:rFonts w:ascii="Arial Narrow" w:hAnsi="Arial Narrow" w:cs="Arial"/>
                <w:sz w:val="20"/>
                <w:szCs w:val="20"/>
              </w:rPr>
              <w:t>457 004</w:t>
            </w:r>
          </w:p>
        </w:tc>
      </w:tr>
      <w:tr w:rsidR="00D27998" w:rsidRPr="00D217EC" w14:paraId="61047A89"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C6E32B" w14:textId="457AEAAA" w:rsidR="00D27998" w:rsidRPr="008D5512" w:rsidRDefault="00D27998" w:rsidP="00D27998">
            <w:pPr>
              <w:pStyle w:val="Heading1"/>
              <w:spacing w:before="0" w:after="0"/>
              <w:jc w:val="both"/>
              <w:rPr>
                <w:rFonts w:ascii="Arial Narrow" w:hAnsi="Arial Narrow"/>
                <w:b w:val="0"/>
                <w:sz w:val="20"/>
                <w:szCs w:val="20"/>
              </w:rPr>
            </w:pPr>
            <w:r w:rsidRPr="008D5512">
              <w:rPr>
                <w:rFonts w:ascii="Arial Narrow" w:hAnsi="Arial Narrow" w:cs="Arial"/>
                <w:b w:val="0"/>
                <w:sz w:val="20"/>
                <w:szCs w:val="20"/>
              </w:rPr>
              <w:t>Ethos Private Equity Fund VI*</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205B93E" w14:textId="17896329" w:rsidR="00D27998" w:rsidRPr="008D5512" w:rsidRDefault="00D27998" w:rsidP="00D27998">
            <w:pPr>
              <w:pStyle w:val="Heading1"/>
              <w:spacing w:before="0" w:after="0"/>
              <w:jc w:val="right"/>
              <w:rPr>
                <w:rFonts w:ascii="Arial Narrow" w:hAnsi="Arial Narrow"/>
                <w:b w:val="0"/>
                <w:sz w:val="20"/>
                <w:szCs w:val="20"/>
              </w:rPr>
            </w:pPr>
            <w:r w:rsidRPr="008D5512">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0A06A72" w14:textId="0CADE8D9" w:rsidR="00D27998" w:rsidRPr="008D5512" w:rsidRDefault="00D27998" w:rsidP="00D27998">
            <w:pPr>
              <w:pStyle w:val="Heading1"/>
              <w:spacing w:before="0" w:after="0"/>
              <w:jc w:val="right"/>
              <w:rPr>
                <w:rFonts w:ascii="Arial Narrow" w:hAnsi="Arial Narrow"/>
                <w:b w:val="0"/>
                <w:sz w:val="20"/>
                <w:szCs w:val="20"/>
              </w:rPr>
            </w:pPr>
            <w:r w:rsidRPr="008D5512">
              <w:rPr>
                <w:rFonts w:ascii="Arial Narrow" w:hAnsi="Arial Narrow"/>
                <w:b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520790D" w14:textId="441C34D6" w:rsidR="00D27998" w:rsidRPr="008D5512" w:rsidRDefault="00D27998" w:rsidP="007F5569">
            <w:pPr>
              <w:pStyle w:val="Heading1"/>
              <w:spacing w:before="0" w:after="0"/>
              <w:jc w:val="right"/>
              <w:rPr>
                <w:rFonts w:ascii="Arial Narrow" w:hAnsi="Arial Narrow"/>
                <w:b w:val="0"/>
                <w:sz w:val="20"/>
                <w:szCs w:val="20"/>
              </w:rPr>
            </w:pPr>
            <w:r w:rsidRPr="008D5512">
              <w:rPr>
                <w:rFonts w:ascii="Arial Narrow" w:hAnsi="Arial Narrow"/>
                <w:b w:val="0"/>
                <w:sz w:val="20"/>
                <w:szCs w:val="20"/>
              </w:rPr>
              <w:t>1</w:t>
            </w:r>
            <w:r w:rsidR="007F5569" w:rsidRPr="008D5512">
              <w:rPr>
                <w:rFonts w:ascii="Arial Narrow" w:hAnsi="Arial Narrow"/>
                <w:b w:val="0"/>
                <w:sz w:val="20"/>
                <w:szCs w:val="20"/>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D08ED6" w14:textId="2860E215" w:rsidR="00D27998" w:rsidRPr="008D5512" w:rsidRDefault="00D27998" w:rsidP="00D27998">
            <w:pPr>
              <w:jc w:val="right"/>
              <w:rPr>
                <w:rFonts w:ascii="Arial Narrow" w:hAnsi="Arial Narrow" w:cs="Arial"/>
                <w:sz w:val="20"/>
                <w:szCs w:val="20"/>
              </w:rPr>
            </w:pPr>
            <w:r w:rsidRPr="008D5512">
              <w:rPr>
                <w:rFonts w:ascii="Arial Narrow" w:hAnsi="Arial Narrow" w:cs="Arial"/>
                <w:sz w:val="20"/>
                <w:szCs w:val="20"/>
              </w:rPr>
              <w:t>432 174</w:t>
            </w:r>
          </w:p>
        </w:tc>
      </w:tr>
      <w:tr w:rsidR="00D27998" w:rsidRPr="00D217EC" w14:paraId="5EEA5BEB"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2C8CD8" w14:textId="579E355C" w:rsidR="00D27998" w:rsidRPr="008D5512" w:rsidRDefault="00D27998" w:rsidP="00D27998">
            <w:pPr>
              <w:pStyle w:val="Heading1"/>
              <w:spacing w:before="0" w:after="0"/>
              <w:jc w:val="both"/>
              <w:rPr>
                <w:rFonts w:ascii="Arial Narrow" w:hAnsi="Arial Narrow"/>
                <w:b w:val="0"/>
                <w:sz w:val="20"/>
                <w:szCs w:val="20"/>
              </w:rPr>
            </w:pPr>
            <w:r w:rsidRPr="008D5512">
              <w:rPr>
                <w:rFonts w:ascii="Arial Narrow" w:hAnsi="Arial Narrow" w:cs="Arial"/>
                <w:b w:val="0"/>
                <w:sz w:val="20"/>
                <w:szCs w:val="20"/>
              </w:rPr>
              <w:t>AFGRI Holdings (Pty) Ltd (Ordinary shares)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0242756" w14:textId="6B71E349" w:rsidR="00D27998" w:rsidRPr="008D5512" w:rsidRDefault="00D27998" w:rsidP="00D27998">
            <w:pPr>
              <w:pStyle w:val="Heading1"/>
              <w:spacing w:before="0" w:after="0"/>
              <w:jc w:val="right"/>
              <w:rPr>
                <w:rFonts w:ascii="Arial Narrow" w:hAnsi="Arial Narrow"/>
                <w:b w:val="0"/>
                <w:sz w:val="20"/>
                <w:szCs w:val="20"/>
              </w:rPr>
            </w:pPr>
            <w:r w:rsidRPr="008D5512">
              <w:rPr>
                <w:rFonts w:ascii="Arial Narrow" w:hAnsi="Arial Narrow"/>
                <w:b w:val="0"/>
                <w:sz w:val="20"/>
                <w:szCs w:val="20"/>
              </w:rPr>
              <w:t>579 618 170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6060B86" w14:textId="0B2951B2" w:rsidR="00D27998" w:rsidRPr="008D5512" w:rsidRDefault="00D27998" w:rsidP="00D27998">
            <w:pPr>
              <w:pStyle w:val="Heading1"/>
              <w:spacing w:before="0" w:after="0"/>
              <w:jc w:val="right"/>
              <w:rPr>
                <w:rFonts w:ascii="Arial Narrow" w:hAnsi="Arial Narrow"/>
                <w:b w:val="0"/>
                <w:sz w:val="20"/>
                <w:szCs w:val="20"/>
              </w:rPr>
            </w:pPr>
            <w:r w:rsidRPr="008D5512">
              <w:rPr>
                <w:rFonts w:ascii="Arial Narrow" w:hAnsi="Arial Narrow"/>
                <w:b w:val="0"/>
                <w:sz w:val="20"/>
                <w:szCs w:val="20"/>
              </w:rPr>
              <w:t>135 442 385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0F4E222" w14:textId="4B2FDBFA" w:rsidR="00D27998" w:rsidRPr="008D5512" w:rsidRDefault="00D27998" w:rsidP="00D27998">
            <w:pPr>
              <w:pStyle w:val="Heading1"/>
              <w:spacing w:before="0" w:after="0"/>
              <w:jc w:val="right"/>
              <w:rPr>
                <w:rFonts w:ascii="Arial Narrow" w:hAnsi="Arial Narrow"/>
                <w:b w:val="0"/>
                <w:sz w:val="20"/>
                <w:szCs w:val="20"/>
              </w:rPr>
            </w:pPr>
            <w:r w:rsidRPr="008D5512">
              <w:rPr>
                <w:rFonts w:ascii="Arial Narrow" w:hAnsi="Arial Narrow"/>
                <w:b w:val="0"/>
                <w:sz w:val="20"/>
                <w:szCs w:val="20"/>
              </w:rPr>
              <w:t>23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93ECA5" w14:textId="5468C908" w:rsidR="00D27998" w:rsidRPr="008D5512" w:rsidRDefault="00D27998" w:rsidP="00D27998">
            <w:pPr>
              <w:jc w:val="right"/>
              <w:rPr>
                <w:rFonts w:ascii="Arial Narrow" w:hAnsi="Arial Narrow" w:cs="Arial"/>
                <w:sz w:val="20"/>
                <w:szCs w:val="20"/>
              </w:rPr>
            </w:pPr>
            <w:r w:rsidRPr="008D5512">
              <w:rPr>
                <w:rFonts w:ascii="Arial Narrow" w:hAnsi="Arial Narrow" w:cs="Arial"/>
                <w:sz w:val="20"/>
                <w:szCs w:val="20"/>
              </w:rPr>
              <w:t>420 700</w:t>
            </w:r>
          </w:p>
        </w:tc>
      </w:tr>
      <w:tr w:rsidR="00D27998" w:rsidRPr="00D217EC" w14:paraId="4FF72EB4"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D52873" w14:textId="6FE79FBE" w:rsidR="00D27998" w:rsidRPr="008D5512" w:rsidRDefault="00D27998" w:rsidP="00D27998">
            <w:pPr>
              <w:pStyle w:val="Heading1"/>
              <w:spacing w:before="0" w:after="0"/>
              <w:jc w:val="both"/>
              <w:rPr>
                <w:rFonts w:ascii="Arial Narrow" w:hAnsi="Arial Narrow" w:cs="Arial"/>
                <w:b w:val="0"/>
                <w:sz w:val="20"/>
                <w:szCs w:val="20"/>
              </w:rPr>
            </w:pPr>
            <w:r w:rsidRPr="008D5512">
              <w:rPr>
                <w:rFonts w:ascii="Arial Narrow" w:hAnsi="Arial Narrow" w:cs="Arial"/>
                <w:b w:val="0"/>
                <w:sz w:val="20"/>
                <w:szCs w:val="20"/>
              </w:rPr>
              <w:t>AP Ventures Fund II LP*</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0F7DBB11" w14:textId="23E81F75" w:rsidR="00D27998" w:rsidRPr="008D5512" w:rsidRDefault="00D27998" w:rsidP="00D27998">
            <w:pPr>
              <w:pStyle w:val="Heading1"/>
              <w:spacing w:before="0" w:after="0"/>
              <w:jc w:val="right"/>
              <w:rPr>
                <w:rFonts w:ascii="Arial Narrow" w:hAnsi="Arial Narrow"/>
                <w:b w:val="0"/>
                <w:sz w:val="20"/>
                <w:szCs w:val="20"/>
              </w:rPr>
            </w:pPr>
            <w:r w:rsidRPr="008D5512">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57E353E" w14:textId="1B0B807B" w:rsidR="00D27998" w:rsidRPr="008D5512" w:rsidRDefault="00D27998" w:rsidP="00D27998">
            <w:pPr>
              <w:pStyle w:val="Heading1"/>
              <w:spacing w:before="0" w:after="0"/>
              <w:jc w:val="right"/>
              <w:rPr>
                <w:rFonts w:ascii="Arial Narrow" w:hAnsi="Arial Narrow"/>
                <w:b w:val="0"/>
                <w:sz w:val="20"/>
                <w:szCs w:val="20"/>
              </w:rPr>
            </w:pPr>
            <w:r w:rsidRPr="008D5512">
              <w:rPr>
                <w:rFonts w:ascii="Arial Narrow" w:hAnsi="Arial Narrow"/>
                <w:b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5CD82F6" w14:textId="04EBB66B" w:rsidR="00D27998" w:rsidRPr="008D5512" w:rsidRDefault="00951611" w:rsidP="00D27998">
            <w:pPr>
              <w:pStyle w:val="Heading1"/>
              <w:spacing w:before="0" w:after="0"/>
              <w:jc w:val="right"/>
              <w:rPr>
                <w:rFonts w:ascii="Arial Narrow" w:hAnsi="Arial Narrow"/>
                <w:b w:val="0"/>
                <w:sz w:val="20"/>
                <w:szCs w:val="20"/>
              </w:rPr>
            </w:pPr>
            <w:r w:rsidRPr="008D5512">
              <w:rPr>
                <w:rFonts w:ascii="Arial Narrow" w:hAnsi="Arial Narrow"/>
                <w:b w:val="0"/>
                <w:sz w:val="20"/>
                <w:szCs w:val="20"/>
              </w:rPr>
              <w:t>19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25DF60" w14:textId="14EE5C3D" w:rsidR="00D27998" w:rsidRPr="008D5512" w:rsidRDefault="00D27998" w:rsidP="00D27998">
            <w:pPr>
              <w:jc w:val="right"/>
              <w:rPr>
                <w:rFonts w:ascii="Arial Narrow" w:hAnsi="Arial Narrow" w:cs="Arial"/>
                <w:sz w:val="20"/>
                <w:szCs w:val="20"/>
              </w:rPr>
            </w:pPr>
            <w:r w:rsidRPr="008D5512">
              <w:rPr>
                <w:rFonts w:ascii="Arial Narrow" w:hAnsi="Arial Narrow" w:cs="Arial"/>
                <w:sz w:val="20"/>
                <w:szCs w:val="20"/>
              </w:rPr>
              <w:t>417 035</w:t>
            </w:r>
          </w:p>
        </w:tc>
      </w:tr>
      <w:tr w:rsidR="001A4A24" w:rsidRPr="00D217EC" w14:paraId="17AFF7F3"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C79E82" w14:textId="05053649" w:rsidR="001A4A24" w:rsidRPr="008D5512" w:rsidRDefault="001A4A24" w:rsidP="001A4A24">
            <w:pPr>
              <w:pStyle w:val="Heading1"/>
              <w:spacing w:before="0" w:after="0"/>
              <w:jc w:val="both"/>
              <w:rPr>
                <w:rFonts w:ascii="Arial Narrow" w:hAnsi="Arial Narrow" w:cs="Arial"/>
                <w:b w:val="0"/>
                <w:sz w:val="20"/>
                <w:szCs w:val="20"/>
              </w:rPr>
            </w:pPr>
            <w:r w:rsidRPr="008D5512">
              <w:rPr>
                <w:rFonts w:ascii="Arial Narrow" w:hAnsi="Arial Narrow" w:cs="Arial"/>
                <w:b w:val="0"/>
                <w:sz w:val="20"/>
                <w:szCs w:val="20"/>
              </w:rPr>
              <w:t>Jasper Power Company RF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D18C960" w14:textId="3400484A" w:rsidR="001A4A24" w:rsidRPr="008D5512" w:rsidRDefault="001A4A24" w:rsidP="001A4A24">
            <w:pPr>
              <w:pStyle w:val="Heading1"/>
              <w:spacing w:before="0" w:after="0"/>
              <w:jc w:val="right"/>
              <w:rPr>
                <w:rFonts w:ascii="Arial Narrow" w:hAnsi="Arial Narrow"/>
                <w:b w:val="0"/>
                <w:sz w:val="20"/>
                <w:szCs w:val="20"/>
              </w:rPr>
            </w:pPr>
            <w:r w:rsidRPr="008D5512">
              <w:rPr>
                <w:rFonts w:ascii="Arial Narrow" w:hAnsi="Arial Narrow"/>
                <w:b w:val="0"/>
                <w:sz w:val="20"/>
                <w:szCs w:val="20"/>
              </w:rPr>
              <w:t>100 000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AF25426" w14:textId="09E21A73" w:rsidR="001A4A24" w:rsidRPr="008D5512" w:rsidRDefault="001A4A24" w:rsidP="001A4A24">
            <w:pPr>
              <w:pStyle w:val="Heading1"/>
              <w:spacing w:before="0" w:after="0"/>
              <w:jc w:val="right"/>
              <w:rPr>
                <w:rFonts w:ascii="Arial Narrow" w:hAnsi="Arial Narrow"/>
                <w:b w:val="0"/>
                <w:sz w:val="20"/>
                <w:szCs w:val="20"/>
              </w:rPr>
            </w:pPr>
            <w:r w:rsidRPr="008D5512">
              <w:rPr>
                <w:rFonts w:ascii="Arial Narrow" w:hAnsi="Arial Narrow"/>
                <w:b w:val="0"/>
                <w:sz w:val="20"/>
                <w:szCs w:val="20"/>
              </w:rPr>
              <w:t>34 105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D92FB69" w14:textId="421D5FE8" w:rsidR="001A4A24" w:rsidRPr="008D5512" w:rsidRDefault="001A4A24" w:rsidP="001A4A24">
            <w:pPr>
              <w:pStyle w:val="Heading1"/>
              <w:spacing w:before="0" w:after="0"/>
              <w:jc w:val="right"/>
              <w:rPr>
                <w:rFonts w:ascii="Arial Narrow" w:hAnsi="Arial Narrow"/>
                <w:b w:val="0"/>
                <w:sz w:val="20"/>
                <w:szCs w:val="20"/>
              </w:rPr>
            </w:pPr>
            <w:r w:rsidRPr="008D5512">
              <w:rPr>
                <w:rFonts w:ascii="Arial Narrow" w:hAnsi="Arial Narrow"/>
                <w:b w:val="0"/>
                <w:sz w:val="20"/>
                <w:szCs w:val="20"/>
              </w:rPr>
              <w:t>34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C3E189" w14:textId="4986F859" w:rsidR="001A4A24" w:rsidRPr="008D5512" w:rsidRDefault="001A4A24" w:rsidP="001A4A24">
            <w:pPr>
              <w:jc w:val="right"/>
              <w:rPr>
                <w:rFonts w:ascii="Arial Narrow" w:hAnsi="Arial Narrow" w:cs="Arial"/>
                <w:sz w:val="20"/>
                <w:szCs w:val="20"/>
              </w:rPr>
            </w:pPr>
            <w:r w:rsidRPr="008D5512">
              <w:rPr>
                <w:rFonts w:ascii="Arial Narrow" w:hAnsi="Arial Narrow" w:cs="Arial"/>
                <w:sz w:val="20"/>
                <w:szCs w:val="20"/>
              </w:rPr>
              <w:t>384 500</w:t>
            </w:r>
          </w:p>
        </w:tc>
      </w:tr>
      <w:tr w:rsidR="001A4A24" w:rsidRPr="00D217EC" w14:paraId="361D75C8"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C7DB13" w14:textId="4AB0D7B2" w:rsidR="001A4A24" w:rsidRPr="008D5512" w:rsidRDefault="001A4A24" w:rsidP="001A4A24">
            <w:pPr>
              <w:pStyle w:val="Heading1"/>
              <w:spacing w:before="0" w:after="0"/>
              <w:jc w:val="both"/>
              <w:rPr>
                <w:rFonts w:ascii="Arial Narrow" w:hAnsi="Arial Narrow" w:cs="Arial"/>
                <w:b w:val="0"/>
                <w:sz w:val="20"/>
                <w:szCs w:val="20"/>
              </w:rPr>
            </w:pPr>
            <w:r w:rsidRPr="008D5512">
              <w:rPr>
                <w:rFonts w:ascii="Arial Narrow" w:hAnsi="Arial Narrow" w:cs="Arial"/>
                <w:b w:val="0"/>
                <w:sz w:val="20"/>
                <w:szCs w:val="20"/>
              </w:rPr>
              <w:t>South Suez African Fund II LP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22C51C7" w14:textId="7D4FAC97" w:rsidR="001A4A24" w:rsidRPr="008D5512" w:rsidRDefault="001A4A24" w:rsidP="001A4A24">
            <w:pPr>
              <w:pStyle w:val="Heading1"/>
              <w:spacing w:before="0" w:after="0"/>
              <w:jc w:val="right"/>
              <w:rPr>
                <w:rFonts w:ascii="Arial Narrow" w:hAnsi="Arial Narrow"/>
                <w:b w:val="0"/>
                <w:sz w:val="20"/>
                <w:szCs w:val="20"/>
              </w:rPr>
            </w:pPr>
            <w:r w:rsidRPr="008D5512">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94A0C05" w14:textId="749D1064" w:rsidR="001A4A24" w:rsidRPr="008D5512" w:rsidRDefault="001A4A24" w:rsidP="001A4A24">
            <w:pPr>
              <w:pStyle w:val="Heading1"/>
              <w:spacing w:before="0" w:after="0"/>
              <w:jc w:val="right"/>
              <w:rPr>
                <w:rFonts w:ascii="Arial Narrow" w:hAnsi="Arial Narrow"/>
                <w:b w:val="0"/>
                <w:sz w:val="20"/>
                <w:szCs w:val="20"/>
              </w:rPr>
            </w:pPr>
            <w:r w:rsidRPr="008D5512">
              <w:rPr>
                <w:rFonts w:ascii="Arial Narrow" w:hAnsi="Arial Narrow"/>
                <w:b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8BBF5A8" w14:textId="488AD020" w:rsidR="001A4A24" w:rsidRPr="008D5512" w:rsidRDefault="001A4A24" w:rsidP="001A4A24">
            <w:pPr>
              <w:pStyle w:val="Heading1"/>
              <w:spacing w:before="0" w:after="0"/>
              <w:jc w:val="right"/>
              <w:rPr>
                <w:rFonts w:ascii="Arial Narrow" w:hAnsi="Arial Narrow"/>
                <w:b w:val="0"/>
                <w:sz w:val="20"/>
                <w:szCs w:val="20"/>
              </w:rPr>
            </w:pPr>
            <w:r w:rsidRPr="008D5512">
              <w:rPr>
                <w:rFonts w:ascii="Arial Narrow" w:hAnsi="Arial Narrow"/>
                <w:b w:val="0"/>
                <w:sz w:val="20"/>
                <w:szCs w:val="20"/>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CBFFB5" w14:textId="3BBF8E25" w:rsidR="001A4A24" w:rsidRPr="008D5512" w:rsidRDefault="001A4A24" w:rsidP="001A4A24">
            <w:pPr>
              <w:jc w:val="right"/>
              <w:rPr>
                <w:rFonts w:ascii="Arial Narrow" w:hAnsi="Arial Narrow" w:cs="Arial"/>
                <w:sz w:val="20"/>
                <w:szCs w:val="20"/>
              </w:rPr>
            </w:pPr>
            <w:r w:rsidRPr="008D5512">
              <w:rPr>
                <w:rFonts w:ascii="Arial Narrow" w:hAnsi="Arial Narrow" w:cs="Arial"/>
                <w:sz w:val="20"/>
                <w:szCs w:val="20"/>
              </w:rPr>
              <w:t>351 540</w:t>
            </w:r>
          </w:p>
        </w:tc>
      </w:tr>
      <w:tr w:rsidR="001A4A24" w:rsidRPr="00D217EC" w14:paraId="39D7A1C8"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9A3A0C" w14:textId="224E8D1C" w:rsidR="001A4A24" w:rsidRPr="008D5512" w:rsidRDefault="001A4A24" w:rsidP="001A4A24">
            <w:pPr>
              <w:pStyle w:val="Heading1"/>
              <w:spacing w:before="0" w:after="0"/>
              <w:jc w:val="both"/>
              <w:rPr>
                <w:rFonts w:ascii="Arial Narrow" w:hAnsi="Arial Narrow" w:cs="Arial"/>
                <w:b w:val="0"/>
                <w:sz w:val="20"/>
                <w:szCs w:val="20"/>
              </w:rPr>
            </w:pPr>
            <w:r w:rsidRPr="008D5512">
              <w:rPr>
                <w:rFonts w:ascii="Arial Narrow" w:hAnsi="Arial Narrow" w:cs="Arial"/>
                <w:b w:val="0"/>
                <w:sz w:val="20"/>
                <w:szCs w:val="20"/>
              </w:rPr>
              <w:t>Solar Capital De Aar RF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3B19FED" w14:textId="3A882AA3" w:rsidR="001A4A24" w:rsidRPr="008D5512" w:rsidRDefault="001A4A24" w:rsidP="001A4A24">
            <w:pPr>
              <w:pStyle w:val="Heading1"/>
              <w:spacing w:before="0" w:after="0"/>
              <w:jc w:val="right"/>
              <w:rPr>
                <w:rFonts w:ascii="Arial Narrow" w:hAnsi="Arial Narrow"/>
                <w:b w:val="0"/>
                <w:sz w:val="20"/>
                <w:szCs w:val="20"/>
              </w:rPr>
            </w:pPr>
            <w:r w:rsidRPr="008D5512">
              <w:rPr>
                <w:rFonts w:ascii="Arial Narrow" w:hAnsi="Arial Narrow"/>
                <w:b w:val="0"/>
                <w:sz w:val="20"/>
                <w:szCs w:val="20"/>
              </w:rPr>
              <w:t>1 000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050F81A" w14:textId="14D8834A" w:rsidR="001A4A24" w:rsidRPr="008D5512" w:rsidRDefault="001A4A24" w:rsidP="001A4A24">
            <w:pPr>
              <w:pStyle w:val="Heading1"/>
              <w:spacing w:before="0" w:after="0"/>
              <w:jc w:val="right"/>
              <w:rPr>
                <w:rFonts w:ascii="Arial Narrow" w:hAnsi="Arial Narrow"/>
                <w:b w:val="0"/>
                <w:sz w:val="20"/>
                <w:szCs w:val="20"/>
              </w:rPr>
            </w:pPr>
            <w:r w:rsidRPr="008D5512">
              <w:rPr>
                <w:rFonts w:ascii="Arial Narrow" w:hAnsi="Arial Narrow"/>
                <w:b w:val="0"/>
                <w:sz w:val="20"/>
                <w:szCs w:val="20"/>
              </w:rPr>
              <w:t>250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D4ACF57" w14:textId="513159B7" w:rsidR="001A4A24" w:rsidRPr="008D5512" w:rsidRDefault="001A4A24" w:rsidP="001A4A24">
            <w:pPr>
              <w:pStyle w:val="Heading1"/>
              <w:spacing w:before="0" w:after="0"/>
              <w:jc w:val="right"/>
              <w:rPr>
                <w:rFonts w:ascii="Arial Narrow" w:hAnsi="Arial Narrow"/>
                <w:b w:val="0"/>
                <w:sz w:val="20"/>
                <w:szCs w:val="20"/>
              </w:rPr>
            </w:pPr>
            <w:r w:rsidRPr="008D5512">
              <w:rPr>
                <w:rFonts w:ascii="Arial Narrow" w:hAnsi="Arial Narrow"/>
                <w:b w:val="0"/>
                <w:sz w:val="20"/>
                <w:szCs w:val="20"/>
              </w:rPr>
              <w:t>25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012AE7" w14:textId="6D4BA548" w:rsidR="001A4A24" w:rsidRPr="008D5512" w:rsidRDefault="001A4A24" w:rsidP="001A4A24">
            <w:pPr>
              <w:jc w:val="right"/>
              <w:rPr>
                <w:rFonts w:ascii="Arial Narrow" w:hAnsi="Arial Narrow" w:cs="Arial"/>
                <w:sz w:val="20"/>
                <w:szCs w:val="20"/>
              </w:rPr>
            </w:pPr>
            <w:r w:rsidRPr="008D5512">
              <w:rPr>
                <w:rFonts w:ascii="Arial Narrow" w:hAnsi="Arial Narrow" w:cs="Arial"/>
                <w:sz w:val="20"/>
                <w:szCs w:val="20"/>
              </w:rPr>
              <w:t>350 000</w:t>
            </w:r>
          </w:p>
        </w:tc>
      </w:tr>
      <w:tr w:rsidR="001A4A24" w:rsidRPr="00D217EC" w14:paraId="72EE0314"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3C47E2" w14:textId="5BA8E621" w:rsidR="001A4A24" w:rsidRPr="008D5512" w:rsidRDefault="001A4A24" w:rsidP="001A4A24">
            <w:pPr>
              <w:pStyle w:val="Heading1"/>
              <w:spacing w:before="0" w:after="0"/>
              <w:jc w:val="both"/>
              <w:rPr>
                <w:rFonts w:ascii="Arial Narrow" w:hAnsi="Arial Narrow" w:cs="Arial"/>
                <w:b w:val="0"/>
                <w:sz w:val="20"/>
                <w:szCs w:val="20"/>
              </w:rPr>
            </w:pPr>
            <w:r w:rsidRPr="008D5512">
              <w:rPr>
                <w:rFonts w:ascii="Arial Narrow" w:hAnsi="Arial Narrow" w:cs="Arial"/>
                <w:b w:val="0"/>
                <w:sz w:val="20"/>
                <w:szCs w:val="20"/>
              </w:rPr>
              <w:t>Africa Capital works Holdings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A9E74DA" w14:textId="79916C42" w:rsidR="001A4A24" w:rsidRPr="008D5512" w:rsidRDefault="001A4A24" w:rsidP="001A4A24">
            <w:pPr>
              <w:pStyle w:val="Heading1"/>
              <w:spacing w:before="0" w:after="0"/>
              <w:jc w:val="right"/>
              <w:rPr>
                <w:rFonts w:ascii="Arial Narrow" w:hAnsi="Arial Narrow"/>
                <w:b w:val="0"/>
                <w:sz w:val="20"/>
                <w:szCs w:val="20"/>
              </w:rPr>
            </w:pPr>
            <w:r w:rsidRPr="008D5512">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BF5C18A" w14:textId="5AF30BDF" w:rsidR="001A4A24" w:rsidRPr="008D5512" w:rsidRDefault="001A4A24" w:rsidP="001A4A24">
            <w:pPr>
              <w:pStyle w:val="Heading1"/>
              <w:spacing w:before="0" w:after="0"/>
              <w:jc w:val="right"/>
              <w:rPr>
                <w:rFonts w:ascii="Arial Narrow" w:hAnsi="Arial Narrow"/>
                <w:b w:val="0"/>
                <w:sz w:val="20"/>
                <w:szCs w:val="20"/>
              </w:rPr>
            </w:pPr>
            <w:r w:rsidRPr="008D5512">
              <w:rPr>
                <w:rFonts w:ascii="Arial Narrow" w:hAnsi="Arial Narrow"/>
                <w:b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E0E85A6" w14:textId="391B596E" w:rsidR="001A4A24" w:rsidRPr="008D5512" w:rsidRDefault="001A4A24" w:rsidP="001A4A24">
            <w:pPr>
              <w:pStyle w:val="Heading1"/>
              <w:spacing w:before="0" w:after="0"/>
              <w:jc w:val="right"/>
              <w:rPr>
                <w:rFonts w:ascii="Arial Narrow" w:hAnsi="Arial Narrow"/>
                <w:b w:val="0"/>
                <w:sz w:val="20"/>
                <w:szCs w:val="20"/>
              </w:rPr>
            </w:pPr>
            <w:r w:rsidRPr="008D5512">
              <w:rPr>
                <w:rFonts w:ascii="Arial Narrow" w:hAnsi="Arial Narrow"/>
                <w:b w:val="0"/>
                <w:sz w:val="20"/>
                <w:szCs w:val="20"/>
              </w:rPr>
              <w:t>26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2A2C30" w14:textId="2974374F" w:rsidR="001A4A24" w:rsidRPr="008D5512" w:rsidRDefault="001A4A24" w:rsidP="001A4A24">
            <w:pPr>
              <w:jc w:val="right"/>
              <w:rPr>
                <w:rFonts w:ascii="Arial Narrow" w:hAnsi="Arial Narrow" w:cs="Arial"/>
                <w:sz w:val="20"/>
                <w:szCs w:val="20"/>
              </w:rPr>
            </w:pPr>
            <w:r w:rsidRPr="008D5512">
              <w:rPr>
                <w:rFonts w:ascii="Arial Narrow" w:hAnsi="Arial Narrow" w:cs="Arial"/>
                <w:sz w:val="20"/>
                <w:szCs w:val="20"/>
              </w:rPr>
              <w:t>344 773</w:t>
            </w:r>
          </w:p>
        </w:tc>
      </w:tr>
      <w:tr w:rsidR="001A4A24" w:rsidRPr="00D217EC" w14:paraId="51CE24CD"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2D01C1" w14:textId="3F6CCF3D" w:rsidR="001A4A24" w:rsidRPr="008D5512" w:rsidRDefault="001A4A24" w:rsidP="001A4A24">
            <w:pPr>
              <w:pStyle w:val="Heading1"/>
              <w:spacing w:before="0" w:after="0"/>
              <w:jc w:val="both"/>
              <w:rPr>
                <w:rFonts w:ascii="Arial Narrow" w:hAnsi="Arial Narrow" w:cs="Arial"/>
                <w:b w:val="0"/>
                <w:sz w:val="20"/>
                <w:szCs w:val="20"/>
              </w:rPr>
            </w:pPr>
            <w:r w:rsidRPr="008D5512">
              <w:rPr>
                <w:rFonts w:ascii="Arial Narrow" w:hAnsi="Arial Narrow" w:cs="Arial"/>
                <w:b w:val="0"/>
                <w:sz w:val="20"/>
                <w:szCs w:val="20"/>
              </w:rPr>
              <w:t>CPV Power Plant No. 1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BA92A72" w14:textId="4C5722D6" w:rsidR="001A4A24" w:rsidRPr="008D5512" w:rsidRDefault="001A4A24" w:rsidP="001A4A24">
            <w:pPr>
              <w:pStyle w:val="Heading1"/>
              <w:spacing w:before="0" w:after="0"/>
              <w:jc w:val="right"/>
              <w:rPr>
                <w:rFonts w:ascii="Arial Narrow" w:hAnsi="Arial Narrow"/>
                <w:b w:val="0"/>
                <w:sz w:val="20"/>
                <w:szCs w:val="20"/>
              </w:rPr>
            </w:pPr>
            <w:r w:rsidRPr="008D5512">
              <w:rPr>
                <w:rFonts w:ascii="Arial Narrow" w:hAnsi="Arial Narrow"/>
                <w:b w:val="0"/>
                <w:sz w:val="20"/>
                <w:szCs w:val="20"/>
              </w:rPr>
              <w:t>700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3CE2F62" w14:textId="45E0571D" w:rsidR="001A4A24" w:rsidRPr="008D5512" w:rsidRDefault="001A4A24" w:rsidP="001A4A24">
            <w:pPr>
              <w:pStyle w:val="Heading1"/>
              <w:spacing w:before="0" w:after="0"/>
              <w:jc w:val="right"/>
              <w:rPr>
                <w:rFonts w:ascii="Arial Narrow" w:hAnsi="Arial Narrow"/>
                <w:b w:val="0"/>
                <w:sz w:val="20"/>
                <w:szCs w:val="20"/>
              </w:rPr>
            </w:pPr>
            <w:r w:rsidRPr="008D5512">
              <w:rPr>
                <w:rFonts w:ascii="Arial Narrow" w:hAnsi="Arial Narrow"/>
                <w:b w:val="0"/>
                <w:sz w:val="20"/>
                <w:szCs w:val="20"/>
              </w:rPr>
              <w:t>280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7FC7F85" w14:textId="4A7AD88A" w:rsidR="001A4A24" w:rsidRPr="008D5512" w:rsidRDefault="001A4A24" w:rsidP="001A4A24">
            <w:pPr>
              <w:pStyle w:val="Heading1"/>
              <w:spacing w:before="0" w:after="0"/>
              <w:jc w:val="right"/>
              <w:rPr>
                <w:rFonts w:ascii="Arial Narrow" w:hAnsi="Arial Narrow"/>
                <w:b w:val="0"/>
                <w:sz w:val="20"/>
                <w:szCs w:val="20"/>
              </w:rPr>
            </w:pPr>
            <w:r w:rsidRPr="008D5512">
              <w:rPr>
                <w:rFonts w:ascii="Arial Narrow" w:hAnsi="Arial Narrow"/>
                <w:b w:val="0"/>
                <w:sz w:val="20"/>
                <w:szCs w:val="20"/>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B4DEA4" w14:textId="3578C286" w:rsidR="001A4A24" w:rsidRPr="008D5512" w:rsidRDefault="001A4A24" w:rsidP="001A4A24">
            <w:pPr>
              <w:jc w:val="right"/>
              <w:rPr>
                <w:rFonts w:ascii="Arial Narrow" w:hAnsi="Arial Narrow" w:cs="Arial"/>
                <w:sz w:val="20"/>
                <w:szCs w:val="20"/>
              </w:rPr>
            </w:pPr>
            <w:r w:rsidRPr="008D5512">
              <w:rPr>
                <w:rFonts w:ascii="Arial Narrow" w:hAnsi="Arial Narrow" w:cs="Arial"/>
                <w:sz w:val="20"/>
                <w:szCs w:val="20"/>
              </w:rPr>
              <w:t>331 893</w:t>
            </w:r>
          </w:p>
        </w:tc>
      </w:tr>
      <w:tr w:rsidR="001A4A24" w:rsidRPr="00D217EC" w14:paraId="4D583680" w14:textId="77777777" w:rsidTr="00C129E4">
        <w:tc>
          <w:tcPr>
            <w:tcW w:w="3788" w:type="dxa"/>
            <w:tcBorders>
              <w:top w:val="single" w:sz="4" w:space="0" w:color="000000"/>
              <w:left w:val="single" w:sz="4" w:space="0" w:color="000000"/>
              <w:bottom w:val="single" w:sz="4" w:space="0" w:color="000000"/>
              <w:right w:val="single" w:sz="4" w:space="0" w:color="000000"/>
            </w:tcBorders>
            <w:shd w:val="clear" w:color="auto" w:fill="auto"/>
          </w:tcPr>
          <w:p w14:paraId="0EA2EDA3" w14:textId="5EC6B2D5" w:rsidR="001A4A24" w:rsidRPr="00D217EC" w:rsidRDefault="001A4A24" w:rsidP="001A4A24">
            <w:pPr>
              <w:pStyle w:val="Heading1"/>
              <w:spacing w:before="0" w:after="0"/>
              <w:jc w:val="both"/>
              <w:rPr>
                <w:rFonts w:ascii="Arial Narrow" w:hAnsi="Arial Narrow" w:cs="Arial"/>
                <w:b w:val="0"/>
                <w:sz w:val="20"/>
                <w:szCs w:val="20"/>
              </w:rPr>
            </w:pPr>
            <w:r w:rsidRPr="00D217EC">
              <w:rPr>
                <w:rFonts w:ascii="Arial Narrow" w:hAnsi="Arial Narrow" w:cs="Arial"/>
                <w:b w:val="0"/>
                <w:sz w:val="20"/>
                <w:szCs w:val="20"/>
              </w:rPr>
              <w:t>N3 Toll Concession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B834BD3" w14:textId="07C78B52" w:rsidR="001A4A24" w:rsidRPr="00D217EC" w:rsidRDefault="001A4A24" w:rsidP="001A4A24">
            <w:pPr>
              <w:pStyle w:val="Heading1"/>
              <w:spacing w:before="0" w:after="0"/>
              <w:jc w:val="right"/>
              <w:rPr>
                <w:rFonts w:ascii="Arial Narrow" w:hAnsi="Arial Narrow"/>
                <w:b w:val="0"/>
                <w:sz w:val="20"/>
                <w:szCs w:val="20"/>
              </w:rPr>
            </w:pPr>
            <w:r w:rsidRPr="00D217EC">
              <w:rPr>
                <w:rFonts w:ascii="Arial Narrow" w:hAnsi="Arial Narrow"/>
                <w:b w:val="0"/>
                <w:sz w:val="20"/>
                <w:szCs w:val="20"/>
              </w:rPr>
              <w:t>10 559 451 462</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D387886" w14:textId="77777777" w:rsidR="001A4A24" w:rsidRPr="00D217EC" w:rsidRDefault="001A4A24" w:rsidP="001A4A24">
            <w:pPr>
              <w:pStyle w:val="Heading1"/>
              <w:spacing w:before="0" w:after="0"/>
              <w:jc w:val="right"/>
              <w:rPr>
                <w:rFonts w:ascii="Arial Narrow" w:hAnsi="Arial Narrow" w:cs="Arial"/>
                <w:b w:val="0"/>
                <w:sz w:val="20"/>
                <w:szCs w:val="20"/>
              </w:rPr>
            </w:pPr>
            <w:r w:rsidRPr="00D217EC">
              <w:rPr>
                <w:rFonts w:ascii="Arial Narrow" w:hAnsi="Arial Narrow" w:cs="Arial"/>
                <w:b w:val="0"/>
                <w:sz w:val="20"/>
                <w:szCs w:val="20"/>
              </w:rPr>
              <w:t xml:space="preserve">Legacy: </w:t>
            </w:r>
            <w:r w:rsidRPr="00D217EC">
              <w:rPr>
                <w:rFonts w:ascii="Arial Narrow" w:hAnsi="Arial Narrow" w:cs="Arial"/>
                <w:b w:val="0"/>
                <w:sz w:val="20"/>
                <w:szCs w:val="20"/>
              </w:rPr>
              <w:br/>
              <w:t>1 100 305 861</w:t>
            </w:r>
            <w:r w:rsidRPr="00D217EC">
              <w:rPr>
                <w:rFonts w:ascii="Arial Narrow" w:hAnsi="Arial Narrow" w:cs="Arial"/>
                <w:b w:val="0"/>
                <w:sz w:val="20"/>
                <w:szCs w:val="20"/>
              </w:rPr>
              <w:br/>
              <w:t>Fund 1</w:t>
            </w:r>
            <w:r w:rsidRPr="00D217EC">
              <w:rPr>
                <w:rFonts w:ascii="Arial Narrow" w:hAnsi="Arial Narrow" w:cs="Arial"/>
                <w:b w:val="0"/>
                <w:sz w:val="20"/>
                <w:szCs w:val="20"/>
              </w:rPr>
              <w:br/>
              <w:t>822 753 839</w:t>
            </w:r>
          </w:p>
          <w:p w14:paraId="1700ADAE" w14:textId="77777777" w:rsidR="001A4A24" w:rsidRPr="00D217EC" w:rsidRDefault="001A4A24" w:rsidP="001A4A24">
            <w:pPr>
              <w:pStyle w:val="Heading1"/>
              <w:spacing w:before="0" w:after="0"/>
              <w:jc w:val="right"/>
              <w:rPr>
                <w:rFonts w:ascii="Arial Narrow" w:hAnsi="Arial Narrow"/>
                <w:b w:val="0"/>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0139F64" w14:textId="4A7454D7" w:rsidR="001A4A24" w:rsidRPr="00D217EC" w:rsidRDefault="001A4A24" w:rsidP="001A4A24">
            <w:pPr>
              <w:pStyle w:val="Heading1"/>
              <w:spacing w:before="0" w:after="0"/>
              <w:jc w:val="right"/>
              <w:rPr>
                <w:rFonts w:ascii="Arial Narrow" w:hAnsi="Arial Narrow"/>
                <w:b w:val="0"/>
                <w:sz w:val="20"/>
                <w:szCs w:val="20"/>
              </w:rPr>
            </w:pPr>
            <w:r w:rsidRPr="00D217EC">
              <w:rPr>
                <w:rFonts w:ascii="Arial Narrow" w:hAnsi="Arial Narrow"/>
                <w:b w:val="0"/>
                <w:sz w:val="20"/>
                <w:szCs w:val="20"/>
              </w:rPr>
              <w:t>Legacy</w:t>
            </w:r>
            <w:r w:rsidRPr="00D217EC">
              <w:rPr>
                <w:rFonts w:ascii="Arial Narrow" w:hAnsi="Arial Narrow"/>
                <w:b w:val="0"/>
                <w:sz w:val="20"/>
                <w:szCs w:val="20"/>
              </w:rPr>
              <w:br/>
              <w:t>10</w:t>
            </w:r>
            <w:r w:rsidRPr="00D217EC">
              <w:rPr>
                <w:rFonts w:ascii="Arial Narrow" w:hAnsi="Arial Narrow"/>
                <w:b w:val="0"/>
                <w:sz w:val="20"/>
                <w:szCs w:val="20"/>
              </w:rPr>
              <w:br/>
              <w:t>Fund 1</w:t>
            </w:r>
            <w:r w:rsidRPr="00D217EC">
              <w:rPr>
                <w:rFonts w:ascii="Arial Narrow" w:hAnsi="Arial Narrow"/>
                <w:b w:val="0"/>
                <w:sz w:val="20"/>
                <w:szCs w:val="20"/>
              </w:rPr>
              <w:b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D67520" w14:textId="3EFB2B86" w:rsidR="001A4A24" w:rsidRPr="00D217EC" w:rsidRDefault="001A4A24" w:rsidP="001A4A24">
            <w:pPr>
              <w:jc w:val="right"/>
              <w:rPr>
                <w:rFonts w:ascii="Arial Narrow" w:hAnsi="Arial Narrow" w:cs="Arial"/>
                <w:sz w:val="20"/>
                <w:szCs w:val="20"/>
              </w:rPr>
            </w:pPr>
            <w:r w:rsidRPr="00D217EC">
              <w:rPr>
                <w:rFonts w:ascii="Arial Narrow" w:hAnsi="Arial Narrow" w:cs="Arial"/>
                <w:sz w:val="20"/>
                <w:szCs w:val="20"/>
              </w:rPr>
              <w:t>283 819</w:t>
            </w:r>
          </w:p>
        </w:tc>
      </w:tr>
      <w:tr w:rsidR="001A4A24" w:rsidRPr="00D217EC" w14:paraId="016B51BD"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66A389" w14:textId="52B29C8D" w:rsidR="001A4A24" w:rsidRPr="00D217EC" w:rsidRDefault="001A4A24" w:rsidP="001A4A24">
            <w:pPr>
              <w:pStyle w:val="Heading1"/>
              <w:spacing w:before="0" w:after="0"/>
              <w:jc w:val="both"/>
              <w:rPr>
                <w:rFonts w:ascii="Arial Narrow" w:hAnsi="Arial Narrow" w:cs="Arial"/>
                <w:b w:val="0"/>
                <w:sz w:val="20"/>
                <w:szCs w:val="20"/>
              </w:rPr>
            </w:pPr>
            <w:proofErr w:type="spellStart"/>
            <w:r w:rsidRPr="00D217EC">
              <w:rPr>
                <w:rFonts w:ascii="Arial Narrow" w:hAnsi="Arial Narrow" w:cs="Arial"/>
                <w:b w:val="0"/>
                <w:sz w:val="20"/>
                <w:szCs w:val="20"/>
              </w:rPr>
              <w:t>Kuramo</w:t>
            </w:r>
            <w:proofErr w:type="spellEnd"/>
            <w:r w:rsidRPr="00D217EC">
              <w:rPr>
                <w:rFonts w:ascii="Arial Narrow" w:hAnsi="Arial Narrow" w:cs="Arial"/>
                <w:b w:val="0"/>
                <w:sz w:val="20"/>
                <w:szCs w:val="20"/>
              </w:rPr>
              <w:t xml:space="preserve"> Africa Opportunity II (Mauritius) LLC*</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389CC185" w14:textId="292CC077" w:rsidR="001A4A24" w:rsidRPr="00D217EC" w:rsidRDefault="001A4A24" w:rsidP="001A4A24">
            <w:pPr>
              <w:pStyle w:val="Heading1"/>
              <w:spacing w:before="0" w:after="0"/>
              <w:jc w:val="right"/>
              <w:rPr>
                <w:rFonts w:ascii="Arial Narrow" w:hAnsi="Arial Narrow"/>
                <w:b w:val="0"/>
                <w:sz w:val="20"/>
                <w:szCs w:val="20"/>
              </w:rPr>
            </w:pPr>
            <w:r w:rsidRPr="00D217EC">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0B8E3CE" w14:textId="34E056A5" w:rsidR="001A4A24" w:rsidRPr="00D217EC" w:rsidRDefault="001A4A24" w:rsidP="001A4A24">
            <w:pPr>
              <w:pStyle w:val="Heading1"/>
              <w:spacing w:before="0" w:after="0"/>
              <w:jc w:val="right"/>
              <w:rPr>
                <w:rFonts w:ascii="Arial Narrow" w:hAnsi="Arial Narrow"/>
                <w:b w:val="0"/>
                <w:sz w:val="20"/>
                <w:szCs w:val="20"/>
              </w:rPr>
            </w:pPr>
            <w:r w:rsidRPr="00D217EC">
              <w:rPr>
                <w:rFonts w:ascii="Arial Narrow" w:hAnsi="Arial Narrow"/>
                <w:b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0084389" w14:textId="1D68C160" w:rsidR="001A4A24" w:rsidRPr="00D217EC" w:rsidRDefault="001A4A24" w:rsidP="001A4A24">
            <w:pPr>
              <w:pStyle w:val="Heading1"/>
              <w:spacing w:before="0" w:after="0"/>
              <w:jc w:val="right"/>
              <w:rPr>
                <w:rFonts w:ascii="Arial Narrow" w:hAnsi="Arial Narrow"/>
                <w:b w:val="0"/>
                <w:sz w:val="20"/>
                <w:szCs w:val="20"/>
              </w:rPr>
            </w:pPr>
            <w:r w:rsidRPr="00D217EC">
              <w:rPr>
                <w:rFonts w:ascii="Arial Narrow" w:hAnsi="Arial Narrow"/>
                <w:b w:val="0"/>
                <w:sz w:val="20"/>
                <w:szCs w:val="20"/>
              </w:rPr>
              <w:t>99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138F3F" w14:textId="4D529A9B" w:rsidR="001A4A24" w:rsidRPr="00D217EC" w:rsidRDefault="001A4A24" w:rsidP="001A4A24">
            <w:pPr>
              <w:jc w:val="right"/>
              <w:rPr>
                <w:rFonts w:ascii="Arial Narrow" w:hAnsi="Arial Narrow" w:cs="Arial"/>
                <w:sz w:val="20"/>
                <w:szCs w:val="20"/>
              </w:rPr>
            </w:pPr>
            <w:r w:rsidRPr="00D217EC">
              <w:rPr>
                <w:rFonts w:ascii="Arial Narrow" w:hAnsi="Arial Narrow" w:cs="Arial"/>
                <w:sz w:val="20"/>
                <w:szCs w:val="20"/>
              </w:rPr>
              <w:t>263 328</w:t>
            </w:r>
          </w:p>
        </w:tc>
      </w:tr>
      <w:tr w:rsidR="001A4A24" w:rsidRPr="00D217EC" w14:paraId="03D275B2"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2B655A" w14:textId="79EE1F52" w:rsidR="001A4A24" w:rsidRPr="00D217EC" w:rsidRDefault="001A4A24" w:rsidP="001A4A24">
            <w:pPr>
              <w:pStyle w:val="Heading1"/>
              <w:spacing w:before="0" w:after="0"/>
              <w:jc w:val="both"/>
              <w:rPr>
                <w:rFonts w:ascii="Arial Narrow" w:hAnsi="Arial Narrow" w:cs="Arial"/>
                <w:b w:val="0"/>
                <w:sz w:val="20"/>
                <w:szCs w:val="20"/>
              </w:rPr>
            </w:pPr>
            <w:proofErr w:type="spellStart"/>
            <w:r w:rsidRPr="00D217EC">
              <w:rPr>
                <w:rFonts w:ascii="Arial Narrow" w:hAnsi="Arial Narrow" w:cs="Arial"/>
                <w:b w:val="0"/>
                <w:sz w:val="20"/>
                <w:szCs w:val="20"/>
              </w:rPr>
              <w:t>Futuregrowth</w:t>
            </w:r>
            <w:proofErr w:type="spellEnd"/>
            <w:r w:rsidRPr="00D217EC">
              <w:rPr>
                <w:rFonts w:ascii="Arial Narrow" w:hAnsi="Arial Narrow" w:cs="Arial"/>
                <w:b w:val="0"/>
                <w:sz w:val="20"/>
                <w:szCs w:val="20"/>
              </w:rPr>
              <w:t xml:space="preserve"> Agri-Fund 1*</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4DBEF2F" w14:textId="3F349562" w:rsidR="001A4A24" w:rsidRPr="00D217EC" w:rsidRDefault="001A4A24" w:rsidP="001A4A24">
            <w:pPr>
              <w:pStyle w:val="Heading1"/>
              <w:spacing w:before="0" w:after="0"/>
              <w:jc w:val="right"/>
              <w:rPr>
                <w:rFonts w:ascii="Arial Narrow" w:hAnsi="Arial Narrow"/>
                <w:b w:val="0"/>
                <w:sz w:val="20"/>
                <w:szCs w:val="20"/>
              </w:rPr>
            </w:pPr>
            <w:r w:rsidRPr="00D217EC">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473B9FA" w14:textId="5F53AF89" w:rsidR="001A4A24" w:rsidRPr="00D217EC" w:rsidRDefault="001A4A24" w:rsidP="001A4A24">
            <w:pPr>
              <w:pStyle w:val="Heading1"/>
              <w:spacing w:before="0" w:after="0"/>
              <w:jc w:val="right"/>
              <w:rPr>
                <w:rFonts w:ascii="Arial Narrow" w:hAnsi="Arial Narrow"/>
                <w:b w:val="0"/>
                <w:sz w:val="20"/>
                <w:szCs w:val="20"/>
              </w:rPr>
            </w:pPr>
            <w:r w:rsidRPr="00D217EC">
              <w:rPr>
                <w:rFonts w:ascii="Arial Narrow" w:hAnsi="Arial Narrow"/>
                <w:b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6B26A29" w14:textId="2881F9EE" w:rsidR="001A4A24" w:rsidRPr="00D217EC" w:rsidRDefault="001A4A24" w:rsidP="001A4A24">
            <w:pPr>
              <w:pStyle w:val="Heading1"/>
              <w:spacing w:before="0" w:after="0"/>
              <w:jc w:val="right"/>
              <w:rPr>
                <w:rFonts w:ascii="Arial Narrow" w:hAnsi="Arial Narrow"/>
                <w:b w:val="0"/>
                <w:sz w:val="20"/>
                <w:szCs w:val="20"/>
              </w:rPr>
            </w:pPr>
            <w:r w:rsidRPr="00D217EC">
              <w:rPr>
                <w:rFonts w:ascii="Arial Narrow" w:hAnsi="Arial Narrow"/>
                <w:b w:val="0"/>
                <w:sz w:val="20"/>
                <w:szCs w:val="20"/>
              </w:rPr>
              <w:t>43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9F8587" w14:textId="1729B133" w:rsidR="001A4A24" w:rsidRPr="00D217EC" w:rsidRDefault="001A4A24" w:rsidP="001A4A24">
            <w:pPr>
              <w:jc w:val="right"/>
              <w:rPr>
                <w:rFonts w:ascii="Arial Narrow" w:hAnsi="Arial Narrow" w:cs="Arial"/>
                <w:sz w:val="20"/>
                <w:szCs w:val="20"/>
              </w:rPr>
            </w:pPr>
            <w:r w:rsidRPr="00D217EC">
              <w:rPr>
                <w:rFonts w:ascii="Arial Narrow" w:hAnsi="Arial Narrow" w:cs="Arial"/>
                <w:sz w:val="20"/>
                <w:szCs w:val="20"/>
              </w:rPr>
              <w:t>259 146</w:t>
            </w:r>
          </w:p>
        </w:tc>
      </w:tr>
      <w:tr w:rsidR="001A4A24" w:rsidRPr="00D217EC" w14:paraId="65FD9C30"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40AE57" w14:textId="45EF136B" w:rsidR="001A4A24" w:rsidRPr="00D217EC" w:rsidRDefault="001A4A24" w:rsidP="001A4A24">
            <w:pPr>
              <w:pStyle w:val="Heading1"/>
              <w:spacing w:before="0" w:after="0"/>
              <w:jc w:val="both"/>
              <w:rPr>
                <w:rFonts w:ascii="Arial Narrow" w:hAnsi="Arial Narrow" w:cs="Arial"/>
                <w:b w:val="0"/>
                <w:sz w:val="20"/>
                <w:szCs w:val="20"/>
              </w:rPr>
            </w:pPr>
            <w:proofErr w:type="spellStart"/>
            <w:r w:rsidRPr="00D217EC">
              <w:rPr>
                <w:rFonts w:ascii="Arial Narrow" w:hAnsi="Arial Narrow" w:cs="Arial"/>
                <w:b w:val="0"/>
                <w:sz w:val="20"/>
                <w:szCs w:val="20"/>
              </w:rPr>
              <w:t>Medu</w:t>
            </w:r>
            <w:proofErr w:type="spellEnd"/>
            <w:r w:rsidRPr="00D217EC">
              <w:rPr>
                <w:rFonts w:ascii="Arial Narrow" w:hAnsi="Arial Narrow" w:cs="Arial"/>
                <w:b w:val="0"/>
                <w:sz w:val="20"/>
                <w:szCs w:val="20"/>
              </w:rPr>
              <w:t xml:space="preserve"> Capital Fund III*</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86CF879" w14:textId="7FC8B840" w:rsidR="001A4A24" w:rsidRPr="00D217EC" w:rsidRDefault="001A4A24" w:rsidP="001A4A24">
            <w:pPr>
              <w:pStyle w:val="Heading1"/>
              <w:spacing w:before="0" w:after="0"/>
              <w:jc w:val="right"/>
              <w:rPr>
                <w:rFonts w:ascii="Arial Narrow" w:hAnsi="Arial Narrow"/>
                <w:b w:val="0"/>
                <w:sz w:val="20"/>
                <w:szCs w:val="20"/>
              </w:rPr>
            </w:pPr>
            <w:r w:rsidRPr="00D217EC">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78534FE" w14:textId="52515AEC" w:rsidR="001A4A24" w:rsidRPr="00D217EC" w:rsidRDefault="001A4A24" w:rsidP="001A4A24">
            <w:pPr>
              <w:pStyle w:val="Heading1"/>
              <w:spacing w:before="0" w:after="0"/>
              <w:jc w:val="right"/>
              <w:rPr>
                <w:rFonts w:ascii="Arial Narrow" w:hAnsi="Arial Narrow"/>
                <w:b w:val="0"/>
                <w:sz w:val="20"/>
                <w:szCs w:val="20"/>
              </w:rPr>
            </w:pPr>
            <w:r w:rsidRPr="00D217EC">
              <w:rPr>
                <w:rFonts w:ascii="Arial Narrow" w:hAnsi="Arial Narrow"/>
                <w:b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C4EB1A4" w14:textId="1619EA53" w:rsidR="001A4A24" w:rsidRPr="00D217EC" w:rsidRDefault="001A4A24" w:rsidP="001A4A24">
            <w:pPr>
              <w:pStyle w:val="Heading1"/>
              <w:spacing w:before="0" w:after="0"/>
              <w:jc w:val="right"/>
              <w:rPr>
                <w:rFonts w:ascii="Arial Narrow" w:hAnsi="Arial Narrow"/>
                <w:b w:val="0"/>
                <w:sz w:val="20"/>
                <w:szCs w:val="20"/>
              </w:rPr>
            </w:pPr>
            <w:r w:rsidRPr="00D217EC">
              <w:rPr>
                <w:rFonts w:ascii="Arial Narrow" w:hAnsi="Arial Narrow"/>
                <w:b w:val="0"/>
                <w:sz w:val="20"/>
                <w:szCs w:val="20"/>
              </w:rPr>
              <w:t>39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01B15B" w14:textId="399B345B" w:rsidR="001A4A24" w:rsidRPr="00D217EC" w:rsidRDefault="001A4A24" w:rsidP="001A4A24">
            <w:pPr>
              <w:jc w:val="right"/>
              <w:rPr>
                <w:rFonts w:ascii="Arial Narrow" w:hAnsi="Arial Narrow" w:cs="Arial"/>
                <w:sz w:val="20"/>
                <w:szCs w:val="20"/>
              </w:rPr>
            </w:pPr>
            <w:r w:rsidRPr="00D217EC">
              <w:rPr>
                <w:rFonts w:ascii="Arial Narrow" w:hAnsi="Arial Narrow" w:cs="Arial"/>
                <w:sz w:val="20"/>
                <w:szCs w:val="20"/>
              </w:rPr>
              <w:t>250 134</w:t>
            </w:r>
          </w:p>
        </w:tc>
      </w:tr>
      <w:tr w:rsidR="001A4A24" w:rsidRPr="00D217EC" w14:paraId="75C0CB7A"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F9E5A3" w14:textId="288FCBED" w:rsidR="001A4A24" w:rsidRPr="00D217EC" w:rsidRDefault="001A4A24" w:rsidP="001A4A24">
            <w:pPr>
              <w:pStyle w:val="Heading1"/>
              <w:spacing w:before="0" w:after="0"/>
              <w:jc w:val="both"/>
              <w:rPr>
                <w:rFonts w:ascii="Arial Narrow" w:hAnsi="Arial Narrow" w:cs="Arial"/>
                <w:b w:val="0"/>
                <w:sz w:val="20"/>
                <w:szCs w:val="20"/>
              </w:rPr>
            </w:pPr>
            <w:r w:rsidRPr="00D217EC">
              <w:rPr>
                <w:rFonts w:ascii="Arial Narrow" w:hAnsi="Arial Narrow" w:cs="Arial"/>
                <w:b w:val="0"/>
                <w:sz w:val="20"/>
                <w:szCs w:val="20"/>
              </w:rPr>
              <w:t>Capital Alliance Private Equity IV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CEB6BFD" w14:textId="2F8F1080" w:rsidR="001A4A24" w:rsidRPr="00D217EC" w:rsidRDefault="001A4A24" w:rsidP="001A4A24">
            <w:pPr>
              <w:pStyle w:val="Heading1"/>
              <w:spacing w:before="0" w:after="0"/>
              <w:jc w:val="right"/>
              <w:rPr>
                <w:rFonts w:ascii="Arial Narrow" w:hAnsi="Arial Narrow"/>
                <w:b w:val="0"/>
                <w:sz w:val="20"/>
                <w:szCs w:val="20"/>
              </w:rPr>
            </w:pPr>
            <w:r w:rsidRPr="00D217EC">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E9AB794" w14:textId="1E78CA54" w:rsidR="001A4A24" w:rsidRPr="00D217EC" w:rsidRDefault="001A4A24" w:rsidP="001A4A24">
            <w:pPr>
              <w:pStyle w:val="Heading1"/>
              <w:spacing w:before="0" w:after="0"/>
              <w:jc w:val="right"/>
              <w:rPr>
                <w:rFonts w:ascii="Arial Narrow" w:hAnsi="Arial Narrow"/>
                <w:b w:val="0"/>
                <w:sz w:val="20"/>
                <w:szCs w:val="20"/>
              </w:rPr>
            </w:pPr>
            <w:r w:rsidRPr="00D217EC">
              <w:rPr>
                <w:rFonts w:ascii="Arial Narrow" w:hAnsi="Arial Narrow"/>
                <w:b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0818D8B" w14:textId="1AF6CB77" w:rsidR="001A4A24" w:rsidRPr="00D217EC" w:rsidRDefault="001A4A24" w:rsidP="001A4A24">
            <w:pPr>
              <w:pStyle w:val="Heading1"/>
              <w:spacing w:before="0" w:after="0"/>
              <w:jc w:val="right"/>
              <w:rPr>
                <w:rFonts w:ascii="Arial Narrow" w:hAnsi="Arial Narrow"/>
                <w:b w:val="0"/>
                <w:sz w:val="20"/>
                <w:szCs w:val="20"/>
              </w:rPr>
            </w:pPr>
            <w:r w:rsidRPr="00D217EC">
              <w:rPr>
                <w:rFonts w:ascii="Arial Narrow" w:hAnsi="Arial Narrow"/>
                <w:b w:val="0"/>
                <w:sz w:val="20"/>
                <w:szCs w:val="20"/>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1FF32C" w14:textId="01F75EF3" w:rsidR="001A4A24" w:rsidRPr="00D217EC" w:rsidRDefault="001A4A24" w:rsidP="001A4A24">
            <w:pPr>
              <w:jc w:val="right"/>
              <w:rPr>
                <w:rFonts w:ascii="Arial Narrow" w:hAnsi="Arial Narrow" w:cs="Arial"/>
                <w:sz w:val="20"/>
                <w:szCs w:val="20"/>
              </w:rPr>
            </w:pPr>
            <w:r w:rsidRPr="00D217EC">
              <w:rPr>
                <w:rFonts w:ascii="Arial Narrow" w:hAnsi="Arial Narrow" w:cs="Arial"/>
                <w:sz w:val="20"/>
                <w:szCs w:val="20"/>
              </w:rPr>
              <w:t>244 439</w:t>
            </w:r>
          </w:p>
        </w:tc>
      </w:tr>
      <w:tr w:rsidR="001A4A24" w:rsidRPr="00D217EC" w14:paraId="5E0EADB0" w14:textId="77777777" w:rsidTr="00C129E4">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4B0820" w14:textId="781937F0" w:rsidR="001A4A24" w:rsidRPr="00D217EC" w:rsidRDefault="001A4A24" w:rsidP="001A4A24">
            <w:pPr>
              <w:pStyle w:val="Heading1"/>
              <w:spacing w:before="0" w:after="0"/>
              <w:jc w:val="both"/>
              <w:rPr>
                <w:rFonts w:ascii="Arial Narrow" w:hAnsi="Arial Narrow" w:cs="Arial"/>
                <w:b w:val="0"/>
                <w:sz w:val="20"/>
                <w:szCs w:val="20"/>
              </w:rPr>
            </w:pPr>
            <w:r w:rsidRPr="00D217EC">
              <w:rPr>
                <w:rFonts w:ascii="Arial Narrow" w:hAnsi="Arial Narrow" w:cs="Arial"/>
                <w:b w:val="0"/>
                <w:sz w:val="20"/>
                <w:szCs w:val="20"/>
              </w:rPr>
              <w:t>AFGRI Holdings (Pty) Ltd (A shares)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9837064" w14:textId="7A83E4F9" w:rsidR="001A4A24" w:rsidRPr="00D217EC" w:rsidRDefault="001A4A24" w:rsidP="001A4A24">
            <w:pPr>
              <w:pStyle w:val="Heading1"/>
              <w:spacing w:before="0" w:after="0"/>
              <w:jc w:val="right"/>
              <w:rPr>
                <w:rFonts w:ascii="Arial Narrow" w:hAnsi="Arial Narrow"/>
                <w:b w:val="0"/>
                <w:sz w:val="20"/>
                <w:szCs w:val="20"/>
              </w:rPr>
            </w:pPr>
            <w:r w:rsidRPr="00D217EC">
              <w:rPr>
                <w:rFonts w:ascii="Arial Narrow" w:hAnsi="Arial Narrow"/>
                <w:b w:val="0"/>
                <w:sz w:val="20"/>
                <w:szCs w:val="20"/>
              </w:rPr>
              <w:t>1 495 729 526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27B9216" w14:textId="30F42F27" w:rsidR="001A4A24" w:rsidRPr="00D217EC" w:rsidRDefault="001A4A24" w:rsidP="001A4A24">
            <w:pPr>
              <w:pStyle w:val="Heading1"/>
              <w:spacing w:before="0" w:after="0"/>
              <w:jc w:val="right"/>
              <w:rPr>
                <w:rFonts w:ascii="Arial Narrow" w:hAnsi="Arial Narrow"/>
                <w:b w:val="0"/>
                <w:sz w:val="20"/>
                <w:szCs w:val="20"/>
              </w:rPr>
            </w:pPr>
            <w:r w:rsidRPr="00D217EC">
              <w:rPr>
                <w:rFonts w:ascii="Arial Narrow" w:hAnsi="Arial Narrow"/>
                <w:b w:val="0"/>
                <w:sz w:val="20"/>
                <w:szCs w:val="20"/>
              </w:rPr>
              <w:t>236 167 849</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9A00B1D" w14:textId="22C1A70A" w:rsidR="001A4A24" w:rsidRPr="00D217EC" w:rsidRDefault="001A4A24" w:rsidP="001A4A24">
            <w:pPr>
              <w:pStyle w:val="Heading1"/>
              <w:spacing w:before="0" w:after="0"/>
              <w:jc w:val="right"/>
              <w:rPr>
                <w:rFonts w:ascii="Arial Narrow" w:hAnsi="Arial Narrow"/>
                <w:b w:val="0"/>
                <w:sz w:val="20"/>
                <w:szCs w:val="20"/>
              </w:rPr>
            </w:pPr>
            <w:r w:rsidRPr="00D217EC">
              <w:rPr>
                <w:rFonts w:ascii="Arial Narrow" w:hAnsi="Arial Narrow"/>
                <w:b w:val="0"/>
                <w:sz w:val="20"/>
                <w:szCs w:val="20"/>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D74F6D" w14:textId="10C67A92" w:rsidR="001A4A24" w:rsidRPr="00D217EC" w:rsidRDefault="001A4A24" w:rsidP="001A4A24">
            <w:pPr>
              <w:jc w:val="right"/>
              <w:rPr>
                <w:rFonts w:ascii="Arial Narrow" w:hAnsi="Arial Narrow" w:cs="Arial"/>
                <w:sz w:val="20"/>
                <w:szCs w:val="20"/>
              </w:rPr>
            </w:pPr>
            <w:r w:rsidRPr="00D217EC">
              <w:rPr>
                <w:rFonts w:ascii="Arial Narrow" w:hAnsi="Arial Narrow" w:cs="Arial"/>
                <w:sz w:val="20"/>
                <w:szCs w:val="20"/>
              </w:rPr>
              <w:t>236 168</w:t>
            </w:r>
          </w:p>
        </w:tc>
      </w:tr>
      <w:tr w:rsidR="001A4A24" w:rsidRPr="00D217EC" w14:paraId="310C0608"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A90994" w14:textId="12063CCE" w:rsidR="001A4A24" w:rsidRPr="00D217EC" w:rsidRDefault="001A4A24" w:rsidP="001A4A24">
            <w:pPr>
              <w:pStyle w:val="Heading1"/>
              <w:spacing w:before="0" w:after="0"/>
              <w:jc w:val="both"/>
              <w:rPr>
                <w:rFonts w:ascii="Arial Narrow" w:hAnsi="Arial Narrow" w:cs="Arial"/>
                <w:b w:val="0"/>
                <w:sz w:val="20"/>
                <w:szCs w:val="20"/>
              </w:rPr>
            </w:pPr>
            <w:r w:rsidRPr="00D217EC">
              <w:rPr>
                <w:rFonts w:ascii="Arial Narrow" w:hAnsi="Arial Narrow" w:cs="Arial"/>
                <w:b w:val="0"/>
                <w:sz w:val="20"/>
                <w:szCs w:val="20"/>
              </w:rPr>
              <w:t>Kathu Solar Power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46E1543F" w14:textId="14575C84" w:rsidR="001A4A24" w:rsidRPr="00D217EC" w:rsidRDefault="001A4A24" w:rsidP="001A4A24">
            <w:pPr>
              <w:pStyle w:val="Heading1"/>
              <w:spacing w:before="0" w:after="0"/>
              <w:jc w:val="right"/>
              <w:rPr>
                <w:rFonts w:ascii="Arial Narrow" w:hAnsi="Arial Narrow"/>
                <w:b w:val="0"/>
                <w:sz w:val="20"/>
                <w:szCs w:val="20"/>
              </w:rPr>
            </w:pPr>
            <w:r w:rsidRPr="00D217EC">
              <w:rPr>
                <w:rFonts w:ascii="Arial Narrow" w:hAnsi="Arial Narrow"/>
                <w:b w:val="0"/>
                <w:sz w:val="20"/>
                <w:szCs w:val="20"/>
              </w:rPr>
              <w:t>8 000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D69DACA" w14:textId="7684F7D6" w:rsidR="001A4A24" w:rsidRPr="00D217EC" w:rsidRDefault="001A4A24" w:rsidP="001A4A24">
            <w:pPr>
              <w:pStyle w:val="Heading1"/>
              <w:spacing w:before="0" w:after="0"/>
              <w:jc w:val="right"/>
              <w:rPr>
                <w:rFonts w:ascii="Arial Narrow" w:hAnsi="Arial Narrow"/>
                <w:b w:val="0"/>
                <w:sz w:val="20"/>
                <w:szCs w:val="20"/>
              </w:rPr>
            </w:pPr>
            <w:r w:rsidRPr="00D217EC">
              <w:rPr>
                <w:rFonts w:ascii="Arial Narrow" w:hAnsi="Arial Narrow"/>
                <w:b w:val="0"/>
                <w:sz w:val="20"/>
                <w:szCs w:val="20"/>
              </w:rPr>
              <w:t>1 400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0FB526B" w14:textId="6624BC4F" w:rsidR="001A4A24" w:rsidRPr="00D217EC" w:rsidRDefault="001A4A24" w:rsidP="001A4A24">
            <w:pPr>
              <w:pStyle w:val="Heading1"/>
              <w:spacing w:before="0" w:after="0"/>
              <w:jc w:val="right"/>
              <w:rPr>
                <w:rFonts w:ascii="Arial Narrow" w:hAnsi="Arial Narrow"/>
                <w:b w:val="0"/>
                <w:sz w:val="20"/>
                <w:szCs w:val="20"/>
              </w:rPr>
            </w:pPr>
            <w:r w:rsidRPr="00D217EC">
              <w:rPr>
                <w:rFonts w:ascii="Arial Narrow" w:hAnsi="Arial Narrow"/>
                <w:b w:val="0"/>
                <w:sz w:val="20"/>
                <w:szCs w:val="20"/>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95C74F" w14:textId="34B0767C" w:rsidR="001A4A24" w:rsidRPr="00D217EC" w:rsidRDefault="001A4A24" w:rsidP="001A4A24">
            <w:pPr>
              <w:jc w:val="right"/>
              <w:rPr>
                <w:rFonts w:ascii="Arial Narrow" w:hAnsi="Arial Narrow" w:cs="Arial"/>
                <w:sz w:val="20"/>
                <w:szCs w:val="20"/>
              </w:rPr>
            </w:pPr>
            <w:r w:rsidRPr="00D217EC">
              <w:rPr>
                <w:rFonts w:ascii="Arial Narrow" w:hAnsi="Arial Narrow" w:cs="Arial"/>
                <w:sz w:val="20"/>
                <w:szCs w:val="20"/>
              </w:rPr>
              <w:t>229 140</w:t>
            </w:r>
          </w:p>
        </w:tc>
      </w:tr>
      <w:tr w:rsidR="001A4A24" w:rsidRPr="00D217EC" w14:paraId="70D01140"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501CC6" w14:textId="257ABC71" w:rsidR="001A4A24" w:rsidRPr="00D217EC" w:rsidRDefault="001A4A24" w:rsidP="001A4A24">
            <w:pPr>
              <w:pStyle w:val="Heading1"/>
              <w:spacing w:before="0" w:after="0"/>
              <w:jc w:val="both"/>
              <w:rPr>
                <w:rFonts w:ascii="Arial Narrow" w:hAnsi="Arial Narrow" w:cs="Arial"/>
                <w:b w:val="0"/>
                <w:sz w:val="20"/>
                <w:szCs w:val="20"/>
              </w:rPr>
            </w:pPr>
            <w:r w:rsidRPr="00D217EC">
              <w:rPr>
                <w:rFonts w:ascii="Arial Narrow" w:hAnsi="Arial Narrow" w:cs="Arial"/>
                <w:b w:val="0"/>
                <w:sz w:val="20"/>
                <w:szCs w:val="20"/>
              </w:rPr>
              <w:t xml:space="preserve">ACWA Power </w:t>
            </w:r>
            <w:proofErr w:type="spellStart"/>
            <w:r w:rsidRPr="00D217EC">
              <w:rPr>
                <w:rFonts w:ascii="Arial Narrow" w:hAnsi="Arial Narrow" w:cs="Arial"/>
                <w:b w:val="0"/>
                <w:sz w:val="20"/>
                <w:szCs w:val="20"/>
              </w:rPr>
              <w:t>SolaAfrica</w:t>
            </w:r>
            <w:proofErr w:type="spellEnd"/>
            <w:r w:rsidRPr="00D217EC">
              <w:rPr>
                <w:rFonts w:ascii="Arial Narrow" w:hAnsi="Arial Narrow" w:cs="Arial"/>
                <w:b w:val="0"/>
                <w:sz w:val="20"/>
                <w:szCs w:val="20"/>
              </w:rPr>
              <w:t xml:space="preserve"> </w:t>
            </w:r>
            <w:proofErr w:type="spellStart"/>
            <w:r w:rsidRPr="00D217EC">
              <w:rPr>
                <w:rFonts w:ascii="Arial Narrow" w:hAnsi="Arial Narrow" w:cs="Arial"/>
                <w:b w:val="0"/>
                <w:sz w:val="20"/>
                <w:szCs w:val="20"/>
              </w:rPr>
              <w:t>Bokpoort</w:t>
            </w:r>
            <w:proofErr w:type="spellEnd"/>
            <w:r w:rsidRPr="00D217EC">
              <w:rPr>
                <w:rFonts w:ascii="Arial Narrow" w:hAnsi="Arial Narrow" w:cs="Arial"/>
                <w:b w:val="0"/>
                <w:sz w:val="20"/>
                <w:szCs w:val="20"/>
              </w:rPr>
              <w:t xml:space="preserve"> CSP Plant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D6CB6CA" w14:textId="709C08AD" w:rsidR="001A4A24" w:rsidRPr="00D217EC" w:rsidRDefault="001A4A24" w:rsidP="001A4A24">
            <w:pPr>
              <w:pStyle w:val="Heading1"/>
              <w:spacing w:before="0" w:after="0"/>
              <w:jc w:val="right"/>
              <w:rPr>
                <w:rFonts w:ascii="Arial Narrow" w:hAnsi="Arial Narrow"/>
                <w:b w:val="0"/>
                <w:sz w:val="20"/>
                <w:szCs w:val="20"/>
              </w:rPr>
            </w:pPr>
            <w:r w:rsidRPr="00D217EC">
              <w:rPr>
                <w:rFonts w:ascii="Arial Narrow" w:hAnsi="Arial Narrow"/>
                <w:b w:val="0"/>
                <w:sz w:val="20"/>
                <w:szCs w:val="20"/>
              </w:rPr>
              <w:br/>
              <w:t>100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EAD3B93" w14:textId="2D05B595" w:rsidR="001A4A24" w:rsidRPr="00D217EC" w:rsidRDefault="001A4A24" w:rsidP="001A4A24">
            <w:pPr>
              <w:pStyle w:val="Heading1"/>
              <w:spacing w:before="0" w:after="0"/>
              <w:jc w:val="right"/>
              <w:rPr>
                <w:rFonts w:ascii="Arial Narrow" w:hAnsi="Arial Narrow"/>
                <w:b w:val="0"/>
                <w:sz w:val="20"/>
                <w:szCs w:val="20"/>
              </w:rPr>
            </w:pPr>
            <w:r w:rsidRPr="00D217EC">
              <w:rPr>
                <w:rFonts w:ascii="Arial Narrow" w:hAnsi="Arial Narrow"/>
                <w:b w:val="0"/>
                <w:sz w:val="20"/>
                <w:szCs w:val="20"/>
              </w:rPr>
              <w:br/>
              <w:t>25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6D34839" w14:textId="4F13DBC9" w:rsidR="001A4A24" w:rsidRPr="00D217EC" w:rsidRDefault="001A4A24" w:rsidP="001A4A24">
            <w:pPr>
              <w:pStyle w:val="Heading1"/>
              <w:spacing w:before="0" w:after="0"/>
              <w:jc w:val="right"/>
              <w:rPr>
                <w:rFonts w:ascii="Arial Narrow" w:hAnsi="Arial Narrow"/>
                <w:b w:val="0"/>
                <w:sz w:val="20"/>
                <w:szCs w:val="20"/>
              </w:rPr>
            </w:pPr>
            <w:r w:rsidRPr="00D217EC">
              <w:rPr>
                <w:rFonts w:ascii="Arial Narrow" w:hAnsi="Arial Narrow"/>
                <w:b w:val="0"/>
                <w:sz w:val="20"/>
                <w:szCs w:val="20"/>
              </w:rPr>
              <w:br/>
              <w:t>25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869A09" w14:textId="09B9ACB6" w:rsidR="001A4A24" w:rsidRPr="00D217EC" w:rsidRDefault="001A4A24" w:rsidP="001A4A24">
            <w:pPr>
              <w:jc w:val="right"/>
              <w:rPr>
                <w:rFonts w:ascii="Arial Narrow" w:hAnsi="Arial Narrow" w:cs="Arial"/>
                <w:sz w:val="20"/>
                <w:szCs w:val="20"/>
              </w:rPr>
            </w:pPr>
            <w:r w:rsidRPr="00D217EC">
              <w:rPr>
                <w:rFonts w:ascii="Arial Narrow" w:hAnsi="Arial Narrow" w:cs="Arial"/>
                <w:sz w:val="20"/>
                <w:szCs w:val="20"/>
              </w:rPr>
              <w:t>219 699</w:t>
            </w:r>
          </w:p>
        </w:tc>
      </w:tr>
      <w:tr w:rsidR="001A4A24" w:rsidRPr="00D217EC" w14:paraId="71881D47" w14:textId="77777777" w:rsidTr="00C129E4">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95D239" w14:textId="55AC2BF6" w:rsidR="001A4A24" w:rsidRPr="00D217EC" w:rsidRDefault="001A4A24" w:rsidP="001A4A24">
            <w:pPr>
              <w:pStyle w:val="Heading1"/>
              <w:spacing w:before="0" w:after="0"/>
              <w:jc w:val="both"/>
              <w:rPr>
                <w:rFonts w:ascii="Arial Narrow" w:hAnsi="Arial Narrow" w:cs="Arial"/>
                <w:b w:val="0"/>
                <w:sz w:val="20"/>
                <w:szCs w:val="20"/>
              </w:rPr>
            </w:pPr>
            <w:r w:rsidRPr="00D217EC">
              <w:rPr>
                <w:rFonts w:ascii="Arial Narrow" w:hAnsi="Arial Narrow" w:cs="Arial"/>
                <w:b w:val="0"/>
                <w:sz w:val="20"/>
                <w:szCs w:val="20"/>
              </w:rPr>
              <w:t>West Africa Emerging Markets Growth Fund*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30AE8EED" w14:textId="491F71DB" w:rsidR="001A4A24" w:rsidRPr="00D217EC" w:rsidRDefault="001A4A24" w:rsidP="001A4A24">
            <w:pPr>
              <w:pStyle w:val="Heading1"/>
              <w:spacing w:before="0" w:after="0"/>
              <w:jc w:val="right"/>
              <w:rPr>
                <w:rFonts w:ascii="Arial Narrow" w:hAnsi="Arial Narrow"/>
                <w:b w:val="0"/>
                <w:sz w:val="20"/>
                <w:szCs w:val="20"/>
              </w:rPr>
            </w:pPr>
            <w:r w:rsidRPr="00D217EC">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3ADF91C" w14:textId="565FB134" w:rsidR="001A4A24" w:rsidRPr="00D217EC" w:rsidRDefault="001A4A24" w:rsidP="001A4A24">
            <w:pPr>
              <w:pStyle w:val="Heading1"/>
              <w:spacing w:before="0" w:after="0"/>
              <w:jc w:val="right"/>
              <w:rPr>
                <w:rFonts w:ascii="Arial Narrow" w:hAnsi="Arial Narrow"/>
                <w:b w:val="0"/>
                <w:sz w:val="20"/>
                <w:szCs w:val="20"/>
              </w:rPr>
            </w:pPr>
            <w:r w:rsidRPr="00D217EC">
              <w:rPr>
                <w:rFonts w:ascii="Arial Narrow" w:hAnsi="Arial Narrow"/>
                <w:b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43A66F0" w14:textId="301DFF25" w:rsidR="001A4A24" w:rsidRPr="00D217EC" w:rsidRDefault="001A4A24" w:rsidP="001A4A24">
            <w:pPr>
              <w:pStyle w:val="Heading1"/>
              <w:spacing w:before="0" w:after="0"/>
              <w:jc w:val="right"/>
              <w:rPr>
                <w:rFonts w:ascii="Arial Narrow" w:hAnsi="Arial Narrow"/>
                <w:b w:val="0"/>
                <w:sz w:val="20"/>
                <w:szCs w:val="20"/>
              </w:rPr>
            </w:pPr>
            <w:r w:rsidRPr="00D217EC">
              <w:rPr>
                <w:rFonts w:ascii="Arial Narrow" w:hAnsi="Arial Narrow"/>
                <w:b w:val="0"/>
                <w:sz w:val="20"/>
                <w:szCs w:val="20"/>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8BCEC4" w14:textId="1D82D0AF" w:rsidR="001A4A24" w:rsidRPr="00D217EC" w:rsidRDefault="001A4A24" w:rsidP="001A4A24">
            <w:pPr>
              <w:jc w:val="right"/>
              <w:rPr>
                <w:rFonts w:ascii="Arial Narrow" w:hAnsi="Arial Narrow" w:cs="Arial"/>
                <w:sz w:val="20"/>
                <w:szCs w:val="20"/>
              </w:rPr>
            </w:pPr>
            <w:r w:rsidRPr="00D217EC">
              <w:rPr>
                <w:rFonts w:ascii="Arial Narrow" w:hAnsi="Arial Narrow" w:cs="Arial"/>
                <w:sz w:val="20"/>
                <w:szCs w:val="20"/>
              </w:rPr>
              <w:t>208 710</w:t>
            </w:r>
          </w:p>
        </w:tc>
      </w:tr>
      <w:tr w:rsidR="001A4A24" w:rsidRPr="00D217EC" w14:paraId="074BA6A0"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32B71D" w14:textId="51A6F410" w:rsidR="001A4A24" w:rsidRPr="00D217EC" w:rsidRDefault="001A4A24" w:rsidP="001A4A24">
            <w:pPr>
              <w:pStyle w:val="Heading1"/>
              <w:spacing w:before="0" w:after="0"/>
              <w:jc w:val="both"/>
              <w:rPr>
                <w:rFonts w:ascii="Arial Narrow" w:hAnsi="Arial Narrow" w:cs="Arial"/>
                <w:b w:val="0"/>
                <w:sz w:val="20"/>
                <w:szCs w:val="20"/>
              </w:rPr>
            </w:pPr>
            <w:r w:rsidRPr="00D217EC">
              <w:rPr>
                <w:rFonts w:ascii="Arial Narrow" w:hAnsi="Arial Narrow"/>
                <w:b w:val="0"/>
                <w:sz w:val="20"/>
                <w:szCs w:val="20"/>
              </w:rPr>
              <w:t>African Development Partners III LP*</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29A7BEE9" w14:textId="0CEDE42E" w:rsidR="001A4A24" w:rsidRPr="00D217EC" w:rsidRDefault="001A4A24" w:rsidP="001A4A24">
            <w:pPr>
              <w:pStyle w:val="Heading1"/>
              <w:spacing w:before="0" w:after="0"/>
              <w:jc w:val="right"/>
              <w:rPr>
                <w:rFonts w:ascii="Arial Narrow" w:hAnsi="Arial Narrow"/>
                <w:b w:val="0"/>
                <w:sz w:val="20"/>
                <w:szCs w:val="20"/>
              </w:rPr>
            </w:pPr>
            <w:r w:rsidRPr="00D217EC">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353AF5D" w14:textId="1D576E70" w:rsidR="001A4A24" w:rsidRPr="00D217EC" w:rsidRDefault="001A4A24" w:rsidP="001A4A24">
            <w:pPr>
              <w:pStyle w:val="Heading1"/>
              <w:spacing w:before="0" w:after="0"/>
              <w:jc w:val="right"/>
              <w:rPr>
                <w:rFonts w:ascii="Arial Narrow" w:hAnsi="Arial Narrow"/>
                <w:b w:val="0"/>
                <w:sz w:val="20"/>
                <w:szCs w:val="20"/>
              </w:rPr>
            </w:pPr>
            <w:r w:rsidRPr="00D217EC">
              <w:rPr>
                <w:rFonts w:ascii="Arial Narrow" w:hAnsi="Arial Narrow"/>
                <w:b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C7B3789" w14:textId="3E347B3B" w:rsidR="001A4A24" w:rsidRPr="00D217EC" w:rsidRDefault="001A4A24" w:rsidP="001A4A24">
            <w:pPr>
              <w:pStyle w:val="Heading1"/>
              <w:spacing w:before="0" w:after="0"/>
              <w:jc w:val="right"/>
              <w:rPr>
                <w:rFonts w:ascii="Arial Narrow" w:hAnsi="Arial Narrow"/>
                <w:b w:val="0"/>
                <w:sz w:val="20"/>
                <w:szCs w:val="20"/>
              </w:rPr>
            </w:pPr>
            <w:r w:rsidRPr="00D217EC">
              <w:rPr>
                <w:rFonts w:ascii="Arial Narrow" w:hAnsi="Arial Narrow"/>
                <w:b w:val="0"/>
                <w:sz w:val="20"/>
                <w:szCs w:val="20"/>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0E57CF" w14:textId="5C13FDAF" w:rsidR="001A4A24" w:rsidRPr="00D217EC" w:rsidRDefault="001A4A24" w:rsidP="001A4A24">
            <w:pPr>
              <w:jc w:val="right"/>
              <w:rPr>
                <w:rFonts w:ascii="Arial Narrow" w:hAnsi="Arial Narrow" w:cs="Arial"/>
                <w:sz w:val="20"/>
                <w:szCs w:val="20"/>
              </w:rPr>
            </w:pPr>
            <w:r w:rsidRPr="00D217EC">
              <w:rPr>
                <w:rFonts w:ascii="Arial Narrow" w:hAnsi="Arial Narrow" w:cs="Arial"/>
                <w:sz w:val="20"/>
                <w:szCs w:val="20"/>
              </w:rPr>
              <w:t>202 959</w:t>
            </w:r>
          </w:p>
        </w:tc>
      </w:tr>
      <w:tr w:rsidR="001A4A24" w:rsidRPr="00D217EC" w14:paraId="013CC809" w14:textId="77777777" w:rsidTr="00C129E4">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CE0874" w14:textId="77777777" w:rsidR="001A4A24" w:rsidRPr="00D217EC" w:rsidRDefault="001A4A24" w:rsidP="001A4A24">
            <w:pPr>
              <w:pStyle w:val="Heading1"/>
              <w:spacing w:before="0" w:after="0"/>
              <w:jc w:val="both"/>
              <w:rPr>
                <w:rFonts w:ascii="Arial Narrow" w:hAnsi="Arial Narrow" w:cs="Arial"/>
                <w:b w:val="0"/>
                <w:sz w:val="20"/>
                <w:szCs w:val="20"/>
              </w:rPr>
            </w:pPr>
            <w:r w:rsidRPr="00D217EC">
              <w:rPr>
                <w:rFonts w:ascii="Arial Narrow" w:hAnsi="Arial Narrow" w:cs="Arial"/>
                <w:b w:val="0"/>
                <w:sz w:val="20"/>
                <w:szCs w:val="20"/>
              </w:rPr>
              <w:t>Lona Group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3B272375" w14:textId="0B4B8989" w:rsidR="001A4A24" w:rsidRPr="000E5EBE" w:rsidRDefault="00C655B6" w:rsidP="001A4A24">
            <w:pPr>
              <w:pStyle w:val="Heading1"/>
              <w:spacing w:before="0" w:after="0"/>
              <w:jc w:val="right"/>
              <w:rPr>
                <w:rFonts w:ascii="Arial Narrow" w:hAnsi="Arial Narrow"/>
                <w:b w:val="0"/>
                <w:sz w:val="20"/>
                <w:szCs w:val="20"/>
              </w:rPr>
            </w:pPr>
            <w:r w:rsidRPr="000E5EBE">
              <w:rPr>
                <w:rFonts w:ascii="Arial Narrow" w:hAnsi="Arial Narrow"/>
                <w:b w:val="0"/>
                <w:sz w:val="20"/>
                <w:szCs w:val="20"/>
              </w:rPr>
              <w:t>157 618</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78806C2" w14:textId="7227322F" w:rsidR="001A4A24" w:rsidRPr="000E5EBE" w:rsidRDefault="001A4A24" w:rsidP="001A4A24">
            <w:pPr>
              <w:pStyle w:val="Heading1"/>
              <w:spacing w:before="0" w:after="0"/>
              <w:jc w:val="right"/>
              <w:rPr>
                <w:rFonts w:ascii="Arial Narrow" w:hAnsi="Arial Narrow"/>
                <w:b w:val="0"/>
                <w:sz w:val="20"/>
                <w:szCs w:val="20"/>
              </w:rPr>
            </w:pPr>
            <w:r w:rsidRPr="000E5EBE">
              <w:rPr>
                <w:rFonts w:ascii="Arial Narrow" w:hAnsi="Arial Narrow"/>
                <w:b w:val="0"/>
                <w:sz w:val="20"/>
                <w:szCs w:val="20"/>
              </w:rPr>
              <w:t>20</w:t>
            </w:r>
            <w:r w:rsidR="00C655B6" w:rsidRPr="000E5EBE">
              <w:rPr>
                <w:rFonts w:ascii="Arial Narrow" w:hAnsi="Arial Narrow"/>
                <w:b w:val="0"/>
                <w:sz w:val="20"/>
                <w:szCs w:val="20"/>
              </w:rPr>
              <w:t xml:space="preserve"> </w:t>
            </w:r>
            <w:r w:rsidRPr="000E5EBE">
              <w:rPr>
                <w:rFonts w:ascii="Arial Narrow" w:hAnsi="Arial Narrow"/>
                <w:b w:val="0"/>
                <w:sz w:val="20"/>
                <w:szCs w:val="20"/>
              </w:rPr>
              <w:t>0</w:t>
            </w:r>
            <w:r w:rsidR="00C655B6" w:rsidRPr="000E5EBE">
              <w:rPr>
                <w:rFonts w:ascii="Arial Narrow" w:hAnsi="Arial Narrow"/>
                <w:b w:val="0"/>
                <w:sz w:val="20"/>
                <w:szCs w:val="20"/>
              </w:rPr>
              <w:t>00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87836B6" w14:textId="6FE91173" w:rsidR="001A4A24" w:rsidRPr="000E5EBE" w:rsidRDefault="00C655B6" w:rsidP="001A4A24">
            <w:pPr>
              <w:pStyle w:val="Heading1"/>
              <w:spacing w:before="0" w:after="0"/>
              <w:jc w:val="right"/>
              <w:rPr>
                <w:rFonts w:ascii="Arial Narrow" w:hAnsi="Arial Narrow"/>
                <w:b w:val="0"/>
                <w:sz w:val="20"/>
                <w:szCs w:val="20"/>
              </w:rPr>
            </w:pPr>
            <w:r w:rsidRPr="000E5EBE">
              <w:rPr>
                <w:rFonts w:ascii="Arial Narrow" w:hAnsi="Arial Narrow"/>
                <w:b w:val="0"/>
                <w:sz w:val="20"/>
                <w:szCs w:val="20"/>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D7D615" w14:textId="7BF9EFD2" w:rsidR="001A4A24" w:rsidRPr="00D217EC" w:rsidRDefault="001A4A24" w:rsidP="001A4A24">
            <w:pPr>
              <w:jc w:val="right"/>
              <w:rPr>
                <w:rFonts w:ascii="Arial Narrow" w:hAnsi="Arial Narrow" w:cs="Arial"/>
                <w:sz w:val="20"/>
                <w:szCs w:val="20"/>
              </w:rPr>
            </w:pPr>
            <w:r w:rsidRPr="00D217EC">
              <w:rPr>
                <w:rFonts w:ascii="Arial Narrow" w:hAnsi="Arial Narrow" w:cs="Arial"/>
                <w:sz w:val="20"/>
                <w:szCs w:val="20"/>
              </w:rPr>
              <w:t>190 543</w:t>
            </w:r>
          </w:p>
        </w:tc>
      </w:tr>
      <w:tr w:rsidR="001A4A24" w:rsidRPr="00D217EC" w14:paraId="61AE08A5"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2A0F67" w14:textId="61E2FE4E" w:rsidR="001A4A24" w:rsidRPr="00D217EC" w:rsidRDefault="001A4A24" w:rsidP="001A4A24">
            <w:pPr>
              <w:pStyle w:val="Heading1"/>
              <w:spacing w:before="0" w:after="0"/>
              <w:jc w:val="both"/>
              <w:rPr>
                <w:rFonts w:ascii="Arial Narrow" w:hAnsi="Arial Narrow" w:cs="Arial"/>
                <w:b w:val="0"/>
                <w:sz w:val="20"/>
                <w:szCs w:val="20"/>
              </w:rPr>
            </w:pPr>
            <w:proofErr w:type="spellStart"/>
            <w:r w:rsidRPr="00D217EC">
              <w:rPr>
                <w:rFonts w:ascii="Arial Narrow" w:hAnsi="Arial Narrow" w:cs="Arial"/>
                <w:b w:val="0"/>
                <w:sz w:val="20"/>
                <w:szCs w:val="20"/>
              </w:rPr>
              <w:t>Verod</w:t>
            </w:r>
            <w:proofErr w:type="spellEnd"/>
            <w:r w:rsidRPr="00D217EC">
              <w:rPr>
                <w:rFonts w:ascii="Arial Narrow" w:hAnsi="Arial Narrow" w:cs="Arial"/>
                <w:b w:val="0"/>
                <w:sz w:val="20"/>
                <w:szCs w:val="20"/>
              </w:rPr>
              <w:t xml:space="preserve"> Capital Growth Fund II LP*</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0C9DD3CA" w14:textId="5C42EB86" w:rsidR="001A4A24" w:rsidRPr="00D217EC" w:rsidRDefault="001A4A24" w:rsidP="001A4A24">
            <w:pPr>
              <w:pStyle w:val="Heading1"/>
              <w:spacing w:before="0" w:after="0"/>
              <w:jc w:val="right"/>
              <w:rPr>
                <w:rFonts w:ascii="Arial Narrow" w:hAnsi="Arial Narrow"/>
                <w:b w:val="0"/>
                <w:sz w:val="20"/>
                <w:szCs w:val="20"/>
              </w:rPr>
            </w:pPr>
            <w:r w:rsidRPr="00D217EC">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DD2991E" w14:textId="0E5250D2" w:rsidR="001A4A24" w:rsidRPr="00D217EC" w:rsidRDefault="001A4A24" w:rsidP="001A4A24">
            <w:pPr>
              <w:pStyle w:val="Heading1"/>
              <w:spacing w:before="0" w:after="0"/>
              <w:jc w:val="right"/>
              <w:rPr>
                <w:rFonts w:ascii="Arial Narrow" w:hAnsi="Arial Narrow"/>
                <w:b w:val="0"/>
                <w:sz w:val="20"/>
                <w:szCs w:val="20"/>
              </w:rPr>
            </w:pPr>
            <w:r w:rsidRPr="00D217EC">
              <w:rPr>
                <w:rFonts w:ascii="Arial Narrow" w:hAnsi="Arial Narrow"/>
                <w:b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348D83C" w14:textId="06F3334D" w:rsidR="001A4A24" w:rsidRPr="00D217EC" w:rsidRDefault="001A4A24" w:rsidP="001A4A24">
            <w:pPr>
              <w:pStyle w:val="Heading1"/>
              <w:spacing w:before="0" w:after="0"/>
              <w:jc w:val="right"/>
              <w:rPr>
                <w:rFonts w:ascii="Arial Narrow" w:hAnsi="Arial Narrow"/>
                <w:b w:val="0"/>
                <w:sz w:val="20"/>
                <w:szCs w:val="20"/>
              </w:rPr>
            </w:pPr>
            <w:r w:rsidRPr="00D217EC">
              <w:rPr>
                <w:rFonts w:ascii="Arial Narrow" w:hAnsi="Arial Narrow"/>
                <w:b w:val="0"/>
                <w:sz w:val="20"/>
                <w:szCs w:val="20"/>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9C4274" w14:textId="1833D2EF" w:rsidR="001A4A24" w:rsidRPr="00D217EC" w:rsidRDefault="001A4A24" w:rsidP="001A4A24">
            <w:pPr>
              <w:jc w:val="right"/>
              <w:rPr>
                <w:rFonts w:ascii="Arial Narrow" w:hAnsi="Arial Narrow" w:cs="Arial"/>
                <w:sz w:val="20"/>
                <w:szCs w:val="20"/>
              </w:rPr>
            </w:pPr>
            <w:r w:rsidRPr="00D217EC">
              <w:rPr>
                <w:rFonts w:ascii="Arial Narrow" w:hAnsi="Arial Narrow" w:cs="Arial"/>
                <w:sz w:val="20"/>
                <w:szCs w:val="20"/>
              </w:rPr>
              <w:t>189 231</w:t>
            </w:r>
          </w:p>
        </w:tc>
      </w:tr>
      <w:tr w:rsidR="001A4A24" w:rsidRPr="00D217EC" w14:paraId="710F204F"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8E9E18" w14:textId="40526DE5" w:rsidR="001A4A24" w:rsidRPr="00D217EC" w:rsidRDefault="001A4A24" w:rsidP="001A4A24">
            <w:pPr>
              <w:pStyle w:val="Heading1"/>
              <w:spacing w:before="0" w:after="0"/>
              <w:jc w:val="both"/>
              <w:rPr>
                <w:rFonts w:ascii="Arial Narrow" w:hAnsi="Arial Narrow" w:cs="Arial"/>
                <w:b w:val="0"/>
                <w:sz w:val="20"/>
                <w:szCs w:val="20"/>
              </w:rPr>
            </w:pPr>
            <w:r w:rsidRPr="00D217EC">
              <w:rPr>
                <w:rFonts w:ascii="Arial Narrow" w:hAnsi="Arial Narrow"/>
                <w:b w:val="0"/>
                <w:bCs w:val="0"/>
                <w:kern w:val="0"/>
                <w:sz w:val="20"/>
                <w:szCs w:val="20"/>
              </w:rPr>
              <w:t xml:space="preserve">Lanseria Holdings (Pty) Ltd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3653FE19" w14:textId="354EBBF0" w:rsidR="001A4A24" w:rsidRPr="00D217EC" w:rsidRDefault="001A4A24" w:rsidP="001A4A24">
            <w:pPr>
              <w:pStyle w:val="Heading1"/>
              <w:spacing w:before="0" w:after="0"/>
              <w:jc w:val="right"/>
              <w:rPr>
                <w:rFonts w:ascii="Arial Narrow" w:hAnsi="Arial Narrow"/>
                <w:b w:val="0"/>
                <w:sz w:val="20"/>
                <w:szCs w:val="20"/>
              </w:rPr>
            </w:pPr>
            <w:r w:rsidRPr="00D217EC">
              <w:rPr>
                <w:rFonts w:ascii="Arial Narrow" w:hAnsi="Arial Narrow"/>
                <w:b w:val="0"/>
                <w:sz w:val="20"/>
                <w:szCs w:val="20"/>
              </w:rPr>
              <w:t>3 333</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F47D6D4" w14:textId="288CC68C" w:rsidR="001A4A24" w:rsidRPr="00D217EC" w:rsidRDefault="001A4A24" w:rsidP="001A4A24">
            <w:pPr>
              <w:pStyle w:val="Heading1"/>
              <w:spacing w:before="0" w:after="0"/>
              <w:jc w:val="right"/>
              <w:rPr>
                <w:rFonts w:ascii="Arial Narrow" w:hAnsi="Arial Narrow"/>
                <w:b w:val="0"/>
                <w:sz w:val="20"/>
                <w:szCs w:val="20"/>
              </w:rPr>
            </w:pPr>
            <w:r w:rsidRPr="00D217EC">
              <w:rPr>
                <w:rFonts w:ascii="Arial Narrow" w:hAnsi="Arial Narrow"/>
                <w:b w:val="0"/>
                <w:sz w:val="20"/>
                <w:szCs w:val="20"/>
              </w:rPr>
              <w:t>1 250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2096360" w14:textId="3BA9B2F7" w:rsidR="001A4A24" w:rsidRPr="00D217EC" w:rsidRDefault="001A4A24" w:rsidP="001A4A24">
            <w:pPr>
              <w:pStyle w:val="Heading1"/>
              <w:spacing w:before="0" w:after="0"/>
              <w:jc w:val="right"/>
              <w:rPr>
                <w:rFonts w:ascii="Arial Narrow" w:hAnsi="Arial Narrow"/>
                <w:b w:val="0"/>
                <w:sz w:val="20"/>
                <w:szCs w:val="20"/>
              </w:rPr>
            </w:pPr>
            <w:r w:rsidRPr="00D217EC">
              <w:rPr>
                <w:rFonts w:ascii="Arial Narrow" w:hAnsi="Arial Narrow"/>
                <w:b w:val="0"/>
                <w:sz w:val="20"/>
                <w:szCs w:val="20"/>
              </w:rPr>
              <w:t>38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3623FC" w14:textId="1BF4EA48" w:rsidR="001A4A24" w:rsidRPr="00D217EC" w:rsidRDefault="001A4A24" w:rsidP="001A4A24">
            <w:pPr>
              <w:jc w:val="right"/>
              <w:rPr>
                <w:rFonts w:ascii="Arial Narrow" w:hAnsi="Arial Narrow" w:cs="Arial"/>
                <w:sz w:val="20"/>
                <w:szCs w:val="20"/>
              </w:rPr>
            </w:pPr>
            <w:r w:rsidRPr="00D217EC">
              <w:rPr>
                <w:rFonts w:ascii="Arial Narrow" w:hAnsi="Arial Narrow" w:cs="Arial"/>
                <w:sz w:val="20"/>
                <w:szCs w:val="20"/>
              </w:rPr>
              <w:t>188 306</w:t>
            </w:r>
          </w:p>
        </w:tc>
      </w:tr>
      <w:tr w:rsidR="001A4A24" w:rsidRPr="00D217EC" w14:paraId="392F9C07"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576584" w14:textId="2D99BEAA" w:rsidR="001A4A24" w:rsidRPr="00D217EC" w:rsidRDefault="001A4A24" w:rsidP="001A4A24">
            <w:pPr>
              <w:pStyle w:val="Heading1"/>
              <w:spacing w:before="0" w:after="0"/>
              <w:jc w:val="both"/>
              <w:rPr>
                <w:rFonts w:ascii="Arial Narrow" w:hAnsi="Arial Narrow" w:cs="Arial"/>
                <w:b w:val="0"/>
                <w:sz w:val="20"/>
                <w:szCs w:val="20"/>
              </w:rPr>
            </w:pPr>
            <w:r w:rsidRPr="00D217EC">
              <w:rPr>
                <w:rFonts w:ascii="Arial Narrow" w:hAnsi="Arial Narrow" w:cs="Arial"/>
                <w:b w:val="0"/>
                <w:sz w:val="20"/>
                <w:szCs w:val="20"/>
              </w:rPr>
              <w:t>Africa Food Security Fund*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6FDE6BAA" w14:textId="7E3443B7" w:rsidR="001A4A24" w:rsidRPr="00D217EC" w:rsidRDefault="001A4A24" w:rsidP="001A4A24">
            <w:pPr>
              <w:pStyle w:val="Heading1"/>
              <w:spacing w:before="0" w:after="0"/>
              <w:jc w:val="right"/>
              <w:rPr>
                <w:rFonts w:ascii="Arial Narrow" w:hAnsi="Arial Narrow"/>
                <w:b w:val="0"/>
                <w:sz w:val="20"/>
                <w:szCs w:val="20"/>
              </w:rPr>
            </w:pPr>
            <w:r w:rsidRPr="00D217EC">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2D55C8F" w14:textId="3616BA05" w:rsidR="001A4A24" w:rsidRPr="00D217EC" w:rsidRDefault="001A4A24" w:rsidP="001A4A24">
            <w:pPr>
              <w:pStyle w:val="Heading1"/>
              <w:spacing w:before="0" w:after="0"/>
              <w:jc w:val="right"/>
              <w:rPr>
                <w:rFonts w:ascii="Arial Narrow" w:hAnsi="Arial Narrow"/>
                <w:b w:val="0"/>
                <w:sz w:val="20"/>
                <w:szCs w:val="20"/>
              </w:rPr>
            </w:pPr>
            <w:r w:rsidRPr="00D217EC">
              <w:rPr>
                <w:rFonts w:ascii="Arial Narrow" w:hAnsi="Arial Narrow"/>
                <w:b w:val="0"/>
                <w:sz w:val="20"/>
                <w:szCs w:val="20"/>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E4CA0E9" w14:textId="20EB1315" w:rsidR="001A4A24" w:rsidRPr="00D217EC" w:rsidRDefault="001A4A24" w:rsidP="001A4A24">
            <w:pPr>
              <w:pStyle w:val="Heading1"/>
              <w:spacing w:before="0" w:after="0"/>
              <w:jc w:val="right"/>
              <w:rPr>
                <w:rFonts w:ascii="Arial Narrow" w:hAnsi="Arial Narrow"/>
                <w:b w:val="0"/>
                <w:sz w:val="20"/>
                <w:szCs w:val="20"/>
              </w:rPr>
            </w:pPr>
            <w:r w:rsidRPr="00D217EC">
              <w:rPr>
                <w:rFonts w:ascii="Arial Narrow" w:hAnsi="Arial Narrow"/>
                <w:b w:val="0"/>
                <w:sz w:val="20"/>
                <w:szCs w:val="20"/>
              </w:rPr>
              <w:t>24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C5BEA5" w14:textId="363EE2C7" w:rsidR="001A4A24" w:rsidRPr="00D217EC" w:rsidRDefault="001A4A24" w:rsidP="001A4A24">
            <w:pPr>
              <w:jc w:val="right"/>
              <w:rPr>
                <w:rFonts w:ascii="Arial Narrow" w:hAnsi="Arial Narrow" w:cs="Arial"/>
                <w:sz w:val="20"/>
                <w:szCs w:val="20"/>
              </w:rPr>
            </w:pPr>
            <w:r w:rsidRPr="00D217EC">
              <w:rPr>
                <w:rFonts w:ascii="Arial Narrow" w:hAnsi="Arial Narrow" w:cs="Arial"/>
                <w:sz w:val="20"/>
                <w:szCs w:val="20"/>
              </w:rPr>
              <w:t>172 009</w:t>
            </w:r>
          </w:p>
        </w:tc>
      </w:tr>
      <w:tr w:rsidR="001A4A24" w:rsidRPr="00D217EC" w14:paraId="1154CB82" w14:textId="77777777" w:rsidTr="00F15E6D">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819B72" w14:textId="71223FA5" w:rsidR="001A4A24" w:rsidRPr="00D217EC" w:rsidRDefault="001A4A24" w:rsidP="001A4A24">
            <w:pPr>
              <w:pStyle w:val="Heading1"/>
              <w:spacing w:before="0" w:after="0"/>
              <w:jc w:val="both"/>
              <w:rPr>
                <w:rFonts w:ascii="Arial Narrow" w:hAnsi="Arial Narrow" w:cs="Arial"/>
                <w:b w:val="0"/>
                <w:sz w:val="20"/>
                <w:szCs w:val="20"/>
              </w:rPr>
            </w:pPr>
            <w:proofErr w:type="spellStart"/>
            <w:r w:rsidRPr="00D217EC">
              <w:rPr>
                <w:rFonts w:ascii="Arial Narrow" w:hAnsi="Arial Narrow" w:cs="Arial"/>
                <w:b w:val="0"/>
                <w:sz w:val="20"/>
                <w:szCs w:val="20"/>
              </w:rPr>
              <w:t>KuvenCo</w:t>
            </w:r>
            <w:proofErr w:type="spellEnd"/>
            <w:r w:rsidRPr="00D217EC">
              <w:rPr>
                <w:rFonts w:ascii="Arial Narrow" w:hAnsi="Arial Narrow" w:cs="Arial"/>
                <w:b w:val="0"/>
                <w:sz w:val="20"/>
                <w:szCs w:val="20"/>
              </w:rPr>
              <w:t xml:space="preserve"> 1 Ltd (Class A)</w:t>
            </w:r>
            <w:r w:rsidRPr="00D217EC">
              <w:rPr>
                <w:rFonts w:ascii="Arial Narrow" w:hAnsi="Arial Narrow" w:cs="Arial"/>
                <w:b w:val="0"/>
                <w:sz w:val="20"/>
                <w:szCs w:val="20"/>
              </w:rPr>
              <w:br/>
            </w:r>
            <w:proofErr w:type="spellStart"/>
            <w:r w:rsidRPr="00D217EC">
              <w:rPr>
                <w:rFonts w:ascii="Arial Narrow" w:hAnsi="Arial Narrow" w:cs="Arial"/>
                <w:b w:val="0"/>
                <w:sz w:val="20"/>
                <w:szCs w:val="20"/>
              </w:rPr>
              <w:t>KuvenCo</w:t>
            </w:r>
            <w:proofErr w:type="spellEnd"/>
            <w:r w:rsidRPr="00D217EC">
              <w:rPr>
                <w:rFonts w:ascii="Arial Narrow" w:hAnsi="Arial Narrow" w:cs="Arial"/>
                <w:b w:val="0"/>
                <w:sz w:val="20"/>
                <w:szCs w:val="20"/>
              </w:rPr>
              <w:t xml:space="preserve"> 1 Ltd (Class B)</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1355B9F" w14:textId="49F088C3" w:rsidR="001A4A24" w:rsidRPr="00D217EC" w:rsidRDefault="001A4A24" w:rsidP="001A4A24">
            <w:pPr>
              <w:pStyle w:val="Heading1"/>
              <w:spacing w:before="0" w:after="0"/>
              <w:jc w:val="right"/>
              <w:rPr>
                <w:rFonts w:ascii="Arial Narrow" w:hAnsi="Arial Narrow"/>
                <w:b w:val="0"/>
                <w:sz w:val="20"/>
                <w:szCs w:val="20"/>
              </w:rPr>
            </w:pPr>
            <w:r w:rsidRPr="00D217EC">
              <w:rPr>
                <w:rFonts w:ascii="Arial Narrow" w:hAnsi="Arial Narrow"/>
                <w:b w:val="0"/>
                <w:sz w:val="20"/>
                <w:szCs w:val="20"/>
              </w:rPr>
              <w:t>626</w:t>
            </w:r>
            <w:r w:rsidRPr="00D217EC">
              <w:rPr>
                <w:rFonts w:ascii="Arial Narrow" w:hAnsi="Arial Narrow"/>
                <w:b w:val="0"/>
                <w:sz w:val="20"/>
                <w:szCs w:val="20"/>
              </w:rPr>
              <w:br/>
              <w:t>374</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708E2AB" w14:textId="2BBB895E" w:rsidR="001A4A24" w:rsidRPr="00D217EC" w:rsidRDefault="001A4A24" w:rsidP="001A4A24">
            <w:pPr>
              <w:pStyle w:val="Heading1"/>
              <w:spacing w:before="0" w:after="0"/>
              <w:jc w:val="right"/>
              <w:rPr>
                <w:rFonts w:ascii="Arial Narrow" w:hAnsi="Arial Narrow"/>
                <w:b w:val="0"/>
                <w:sz w:val="20"/>
                <w:szCs w:val="20"/>
              </w:rPr>
            </w:pPr>
            <w:r w:rsidRPr="00D217EC">
              <w:rPr>
                <w:rFonts w:ascii="Arial Narrow" w:hAnsi="Arial Narrow"/>
                <w:b w:val="0"/>
                <w:sz w:val="20"/>
                <w:szCs w:val="20"/>
              </w:rPr>
              <w:t>412</w:t>
            </w:r>
            <w:r w:rsidRPr="00D217EC">
              <w:rPr>
                <w:rFonts w:ascii="Arial Narrow" w:hAnsi="Arial Narrow"/>
                <w:b w:val="0"/>
                <w:sz w:val="20"/>
                <w:szCs w:val="20"/>
              </w:rPr>
              <w:br/>
              <w:t>0</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AEC6FFF" w14:textId="54919D89" w:rsidR="001A4A24" w:rsidRPr="00D217EC" w:rsidRDefault="001A4A24" w:rsidP="001A4A24">
            <w:pPr>
              <w:pStyle w:val="Heading1"/>
              <w:spacing w:before="0" w:after="0"/>
              <w:jc w:val="right"/>
              <w:rPr>
                <w:rFonts w:ascii="Arial Narrow" w:hAnsi="Arial Narrow"/>
                <w:b w:val="0"/>
                <w:sz w:val="20"/>
                <w:szCs w:val="20"/>
              </w:rPr>
            </w:pPr>
            <w:r w:rsidRPr="00D217EC">
              <w:rPr>
                <w:rFonts w:ascii="Arial Narrow" w:hAnsi="Arial Narrow"/>
                <w:b w:val="0"/>
                <w:sz w:val="20"/>
                <w:szCs w:val="20"/>
              </w:rPr>
              <w:t>41</w:t>
            </w:r>
            <w:r w:rsidRPr="00D217EC">
              <w:rPr>
                <w:rFonts w:ascii="Arial Narrow" w:hAnsi="Arial Narrow"/>
                <w:b w:val="0"/>
                <w:sz w:val="20"/>
                <w:szCs w:val="20"/>
              </w:rPr>
              <w:b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91541D" w14:textId="015FFC6F" w:rsidR="001A4A24" w:rsidRPr="00D217EC" w:rsidRDefault="001A4A24" w:rsidP="001A4A24">
            <w:pPr>
              <w:jc w:val="right"/>
              <w:rPr>
                <w:rFonts w:ascii="Arial Narrow" w:hAnsi="Arial Narrow" w:cs="Arial"/>
                <w:sz w:val="20"/>
                <w:szCs w:val="20"/>
              </w:rPr>
            </w:pPr>
            <w:r w:rsidRPr="00D217EC">
              <w:rPr>
                <w:rFonts w:ascii="Arial Narrow" w:hAnsi="Arial Narrow" w:cs="Arial"/>
                <w:sz w:val="20"/>
                <w:szCs w:val="20"/>
              </w:rPr>
              <w:t>149 734</w:t>
            </w:r>
          </w:p>
        </w:tc>
      </w:tr>
    </w:tbl>
    <w:p w14:paraId="2ABDDD51" w14:textId="3087CAE3" w:rsidR="00AC33CB" w:rsidRPr="00D217EC" w:rsidRDefault="00AC33CB" w:rsidP="00AC33CB">
      <w:pPr>
        <w:pStyle w:val="Heading1"/>
        <w:spacing w:before="0" w:after="0"/>
        <w:rPr>
          <w:rFonts w:ascii="Arial Narrow" w:hAnsi="Arial Narrow"/>
        </w:rPr>
      </w:pPr>
      <w:r w:rsidRPr="00D217EC">
        <w:rPr>
          <w:rFonts w:ascii="Arial" w:hAnsi="Arial" w:cs="Arial"/>
          <w:bCs w:val="0"/>
          <w:kern w:val="0"/>
          <w:sz w:val="20"/>
          <w:szCs w:val="20"/>
        </w:rPr>
        <w:lastRenderedPageBreak/>
        <w:t xml:space="preserve">Annexure 3.1.5 Equities for the year ended </w:t>
      </w:r>
      <w:r w:rsidR="00216F20">
        <w:rPr>
          <w:rFonts w:ascii="Arial" w:hAnsi="Arial" w:cs="Arial"/>
          <w:bCs w:val="0"/>
          <w:kern w:val="0"/>
          <w:sz w:val="20"/>
          <w:szCs w:val="20"/>
        </w:rPr>
        <w:t xml:space="preserve">31 </w:t>
      </w:r>
      <w:r w:rsidRPr="00D217EC">
        <w:rPr>
          <w:rFonts w:ascii="Arial" w:hAnsi="Arial" w:cs="Arial"/>
          <w:bCs w:val="0"/>
          <w:kern w:val="0"/>
          <w:sz w:val="20"/>
          <w:szCs w:val="20"/>
        </w:rPr>
        <w:t xml:space="preserve">March </w:t>
      </w:r>
      <w:r w:rsidR="00393598" w:rsidRPr="00D217EC">
        <w:rPr>
          <w:rFonts w:ascii="Arial" w:hAnsi="Arial" w:cs="Arial"/>
          <w:bCs w:val="0"/>
          <w:kern w:val="0"/>
          <w:sz w:val="20"/>
          <w:szCs w:val="20"/>
        </w:rPr>
        <w:t>2022</w:t>
      </w:r>
      <w:r w:rsidR="00216F20">
        <w:rPr>
          <w:rFonts w:ascii="Arial" w:hAnsi="Arial" w:cs="Arial"/>
          <w:bCs w:val="0"/>
          <w:kern w:val="0"/>
          <w:sz w:val="20"/>
          <w:szCs w:val="20"/>
        </w:rPr>
        <w:t xml:space="preserve"> (continued)</w:t>
      </w:r>
      <w:r w:rsidRPr="00D217EC">
        <w:rPr>
          <w:rFonts w:ascii="Arial" w:hAnsi="Arial" w:cs="Arial"/>
          <w:b w:val="0"/>
          <w:sz w:val="24"/>
          <w:szCs w:val="24"/>
        </w:rPr>
        <w:br/>
      </w:r>
      <w:r w:rsidRPr="00D217EC">
        <w:rPr>
          <w:rFonts w:ascii="Arial Narrow" w:hAnsi="Arial Narrow" w:cs="Arial"/>
          <w:sz w:val="20"/>
          <w:szCs w:val="20"/>
        </w:rPr>
        <w:br/>
        <w:t>3.1.5 Equities (breakdown of other</w:t>
      </w:r>
      <w:r w:rsidRPr="00D217EC">
        <w:rPr>
          <w:rFonts w:ascii="Arial Narrow" w:hAnsi="Arial Narrow" w:cs="Arial"/>
          <w:sz w:val="18"/>
          <w:szCs w:val="18"/>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88"/>
        <w:gridCol w:w="1360"/>
        <w:gridCol w:w="1350"/>
        <w:gridCol w:w="1383"/>
        <w:gridCol w:w="1186"/>
      </w:tblGrid>
      <w:tr w:rsidR="00AC33CB" w:rsidRPr="00D217EC" w14:paraId="3B939C14" w14:textId="77777777" w:rsidTr="00AC33CB">
        <w:tc>
          <w:tcPr>
            <w:tcW w:w="3788" w:type="dxa"/>
            <w:tcBorders>
              <w:top w:val="single" w:sz="4" w:space="0" w:color="000000"/>
              <w:left w:val="single" w:sz="4" w:space="0" w:color="000000"/>
              <w:bottom w:val="single" w:sz="4" w:space="0" w:color="000000"/>
              <w:right w:val="single" w:sz="4" w:space="0" w:color="000000"/>
            </w:tcBorders>
          </w:tcPr>
          <w:p w14:paraId="50E03568" w14:textId="77777777" w:rsidR="00AC33CB" w:rsidRPr="00D217EC" w:rsidRDefault="00AC33CB" w:rsidP="00AC33CB">
            <w:pPr>
              <w:pStyle w:val="Heading1"/>
              <w:spacing w:before="0" w:after="0"/>
              <w:rPr>
                <w:rFonts w:ascii="Arial Narrow" w:hAnsi="Arial Narrow"/>
                <w:sz w:val="20"/>
                <w:szCs w:val="20"/>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446DB8FA" w14:textId="77777777" w:rsidR="00AC33CB" w:rsidRPr="00D217EC" w:rsidRDefault="00AC33CB" w:rsidP="00AC33CB">
            <w:pPr>
              <w:pStyle w:val="Heading1"/>
              <w:spacing w:before="0" w:after="0"/>
              <w:rPr>
                <w:rFonts w:ascii="Arial Narrow" w:hAnsi="Arial Narrow"/>
                <w:sz w:val="20"/>
                <w:szCs w:val="20"/>
              </w:rPr>
            </w:pPr>
            <w:r w:rsidRPr="00D217EC">
              <w:rPr>
                <w:rFonts w:ascii="Arial Narrow" w:hAnsi="Arial Narrow"/>
                <w:sz w:val="20"/>
                <w:szCs w:val="20"/>
              </w:rPr>
              <w:t>Total issued shares                 (number)</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05E170D" w14:textId="471A8317" w:rsidR="00AC33CB" w:rsidRPr="00D217EC" w:rsidRDefault="00AC33CB" w:rsidP="00AC33CB">
            <w:pPr>
              <w:pStyle w:val="Heading1"/>
              <w:spacing w:before="0" w:after="0"/>
              <w:rPr>
                <w:rFonts w:ascii="Arial Narrow" w:hAnsi="Arial Narrow"/>
                <w:sz w:val="20"/>
                <w:szCs w:val="20"/>
              </w:rPr>
            </w:pPr>
            <w:r w:rsidRPr="00D217EC">
              <w:rPr>
                <w:rFonts w:ascii="Arial Narrow" w:hAnsi="Arial Narrow"/>
                <w:sz w:val="20"/>
                <w:szCs w:val="20"/>
              </w:rPr>
              <w:t>GEPF’s</w:t>
            </w:r>
            <w:r w:rsidR="006B41AE">
              <w:rPr>
                <w:rFonts w:ascii="Arial Narrow" w:hAnsi="Arial Narrow"/>
                <w:sz w:val="20"/>
                <w:szCs w:val="20"/>
              </w:rPr>
              <w:t xml:space="preserve"> </w:t>
            </w:r>
            <w:r w:rsidRPr="00D217EC">
              <w:rPr>
                <w:rFonts w:ascii="Arial Narrow" w:hAnsi="Arial Narrow"/>
                <w:sz w:val="20"/>
                <w:szCs w:val="20"/>
              </w:rPr>
              <w:t>shareholding (number)</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74A72B74" w14:textId="77777777" w:rsidR="00AC33CB" w:rsidRPr="00D217EC" w:rsidRDefault="00AC33CB" w:rsidP="00AC33CB">
            <w:pPr>
              <w:pStyle w:val="Heading1"/>
              <w:spacing w:before="0" w:after="0"/>
              <w:rPr>
                <w:rFonts w:ascii="Arial Narrow" w:hAnsi="Arial Narrow"/>
                <w:sz w:val="20"/>
                <w:szCs w:val="20"/>
              </w:rPr>
            </w:pPr>
            <w:r w:rsidRPr="00D217EC">
              <w:rPr>
                <w:rFonts w:ascii="Arial Narrow" w:hAnsi="Arial Narrow"/>
                <w:sz w:val="20"/>
                <w:szCs w:val="20"/>
              </w:rPr>
              <w:t>GEPF's</w:t>
            </w:r>
          </w:p>
          <w:p w14:paraId="4C3B0A42" w14:textId="77777777" w:rsidR="00AC33CB" w:rsidRPr="00D217EC" w:rsidRDefault="00AC33CB" w:rsidP="00AC33CB">
            <w:pPr>
              <w:pStyle w:val="Heading1"/>
              <w:spacing w:before="0" w:after="0"/>
              <w:rPr>
                <w:rFonts w:ascii="Arial Narrow" w:hAnsi="Arial Narrow"/>
                <w:sz w:val="20"/>
                <w:szCs w:val="20"/>
              </w:rPr>
            </w:pPr>
            <w:r w:rsidRPr="00D217EC">
              <w:rPr>
                <w:rFonts w:ascii="Arial Narrow" w:hAnsi="Arial Narrow"/>
                <w:sz w:val="20"/>
                <w:szCs w:val="20"/>
              </w:rPr>
              <w:t xml:space="preserve">shareholding </w:t>
            </w:r>
          </w:p>
          <w:p w14:paraId="10056F67" w14:textId="77777777" w:rsidR="00AC33CB" w:rsidRPr="00D217EC" w:rsidRDefault="00AC33CB" w:rsidP="00AC33CB">
            <w:pPr>
              <w:pStyle w:val="Heading1"/>
              <w:spacing w:before="0" w:after="0"/>
              <w:rPr>
                <w:rFonts w:ascii="Arial Narrow" w:hAnsi="Arial Narrow"/>
                <w:sz w:val="20"/>
                <w:szCs w:val="20"/>
              </w:rPr>
            </w:pPr>
            <w:r w:rsidRPr="00D217EC">
              <w:rPr>
                <w:rFonts w:ascii="Arial Narrow" w:hAnsi="Arial Narrow"/>
                <w:sz w:val="20"/>
                <w:szCs w:val="20"/>
              </w:rPr>
              <w:t>%</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3B8F8BB3" w14:textId="77777777" w:rsidR="00AC33CB" w:rsidRPr="00D217EC" w:rsidRDefault="00AC33CB" w:rsidP="00AC33CB">
            <w:pPr>
              <w:tabs>
                <w:tab w:val="decimal" w:pos="7938"/>
                <w:tab w:val="decimal" w:pos="9639"/>
              </w:tabs>
              <w:jc w:val="right"/>
              <w:rPr>
                <w:rFonts w:ascii="Arial Narrow" w:hAnsi="Arial Narrow"/>
                <w:b/>
                <w:sz w:val="20"/>
                <w:szCs w:val="20"/>
              </w:rPr>
            </w:pPr>
            <w:r w:rsidRPr="00D217EC">
              <w:rPr>
                <w:rFonts w:ascii="Arial Narrow" w:hAnsi="Arial Narrow"/>
                <w:b/>
                <w:sz w:val="20"/>
                <w:szCs w:val="20"/>
              </w:rPr>
              <w:t>Fair value</w:t>
            </w:r>
          </w:p>
          <w:p w14:paraId="0CEF1E3C" w14:textId="275902C6" w:rsidR="00AC33CB" w:rsidRPr="00D217EC" w:rsidRDefault="00AC33CB" w:rsidP="00AC33CB">
            <w:pPr>
              <w:tabs>
                <w:tab w:val="decimal" w:pos="7938"/>
                <w:tab w:val="decimal" w:pos="9639"/>
              </w:tabs>
              <w:jc w:val="right"/>
              <w:rPr>
                <w:rFonts w:ascii="Arial Narrow" w:hAnsi="Arial Narrow"/>
                <w:b/>
                <w:sz w:val="20"/>
                <w:szCs w:val="20"/>
              </w:rPr>
            </w:pPr>
            <w:r w:rsidRPr="00D217EC">
              <w:rPr>
                <w:rFonts w:ascii="Arial Narrow" w:hAnsi="Arial Narrow"/>
                <w:b/>
                <w:sz w:val="20"/>
                <w:szCs w:val="20"/>
              </w:rPr>
              <w:t xml:space="preserve"> </w:t>
            </w:r>
            <w:r w:rsidR="00393598" w:rsidRPr="00D217EC">
              <w:rPr>
                <w:rFonts w:ascii="Arial Narrow" w:hAnsi="Arial Narrow"/>
                <w:b/>
                <w:sz w:val="20"/>
                <w:szCs w:val="20"/>
              </w:rPr>
              <w:t>2022</w:t>
            </w:r>
          </w:p>
          <w:p w14:paraId="4C678CDB" w14:textId="77777777" w:rsidR="00AC33CB" w:rsidRPr="00D217EC" w:rsidRDefault="00AC33CB" w:rsidP="00AC33CB">
            <w:pPr>
              <w:tabs>
                <w:tab w:val="decimal" w:pos="7938"/>
                <w:tab w:val="decimal" w:pos="9639"/>
              </w:tabs>
              <w:jc w:val="right"/>
              <w:rPr>
                <w:rFonts w:ascii="Arial Narrow" w:hAnsi="Arial Narrow"/>
                <w:b/>
                <w:sz w:val="20"/>
                <w:szCs w:val="20"/>
              </w:rPr>
            </w:pPr>
            <w:r w:rsidRPr="00D217EC">
              <w:rPr>
                <w:rFonts w:ascii="Arial Narrow" w:hAnsi="Arial Narrow"/>
                <w:b/>
                <w:sz w:val="20"/>
                <w:szCs w:val="20"/>
              </w:rPr>
              <w:t>R’000</w:t>
            </w:r>
          </w:p>
        </w:tc>
      </w:tr>
      <w:tr w:rsidR="00AC33CB" w:rsidRPr="00D217EC" w14:paraId="2D9B4BFD" w14:textId="77777777" w:rsidTr="00AC33CB">
        <w:tc>
          <w:tcPr>
            <w:tcW w:w="3788" w:type="dxa"/>
            <w:tcBorders>
              <w:top w:val="single" w:sz="4" w:space="0" w:color="000000"/>
              <w:left w:val="single" w:sz="4" w:space="0" w:color="000000"/>
              <w:bottom w:val="single" w:sz="4" w:space="0" w:color="000000"/>
              <w:right w:val="single" w:sz="4" w:space="0" w:color="000000"/>
            </w:tcBorders>
          </w:tcPr>
          <w:p w14:paraId="28D78209" w14:textId="77777777" w:rsidR="00AC33CB" w:rsidRPr="00D217EC" w:rsidRDefault="00AC33CB" w:rsidP="00AC33CB">
            <w:pPr>
              <w:pStyle w:val="Heading1"/>
              <w:spacing w:before="0" w:after="0"/>
              <w:rPr>
                <w:rFonts w:ascii="Arial Narrow" w:hAnsi="Arial Narrow"/>
                <w:sz w:val="20"/>
                <w:szCs w:val="20"/>
              </w:rPr>
            </w:pPr>
            <w:r w:rsidRPr="00D217EC">
              <w:rPr>
                <w:rFonts w:ascii="Arial Narrow" w:hAnsi="Arial Narrow"/>
                <w:sz w:val="20"/>
                <w:szCs w:val="20"/>
              </w:rPr>
              <w:t>3.  Unlisted equities (Other)</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6EA453C8" w14:textId="77777777" w:rsidR="00AC33CB" w:rsidRPr="00D217EC" w:rsidRDefault="00AC33CB" w:rsidP="00AC33CB">
            <w:pPr>
              <w:pStyle w:val="Heading1"/>
              <w:spacing w:before="0" w:after="0"/>
              <w:rPr>
                <w:rFonts w:ascii="Arial Narrow" w:hAnsi="Arial Narrow"/>
                <w:b w:val="0"/>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12F088F" w14:textId="77777777" w:rsidR="00AC33CB" w:rsidRPr="00D217EC" w:rsidRDefault="00AC33CB" w:rsidP="00AC33CB">
            <w:pPr>
              <w:pStyle w:val="Heading1"/>
              <w:spacing w:before="0" w:after="0"/>
              <w:jc w:val="right"/>
              <w:rPr>
                <w:rFonts w:ascii="Arial Narrow" w:hAnsi="Arial Narrow"/>
                <w:b w:val="0"/>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746814D0" w14:textId="77777777" w:rsidR="00AC33CB" w:rsidRPr="00D217EC" w:rsidRDefault="00AC33CB" w:rsidP="00AC33CB">
            <w:pPr>
              <w:pStyle w:val="Heading1"/>
              <w:spacing w:before="0" w:after="0"/>
              <w:jc w:val="right"/>
              <w:rPr>
                <w:rFonts w:ascii="Arial Narrow" w:hAnsi="Arial Narrow"/>
                <w:b w:val="0"/>
                <w:sz w:val="20"/>
                <w:szCs w:val="20"/>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14:paraId="57F3589C" w14:textId="74712152" w:rsidR="00AC33CB" w:rsidRPr="00D217EC" w:rsidRDefault="00AC33CB" w:rsidP="00AC33CB">
            <w:pPr>
              <w:tabs>
                <w:tab w:val="decimal" w:pos="7938"/>
                <w:tab w:val="decimal" w:pos="9639"/>
              </w:tabs>
              <w:jc w:val="right"/>
              <w:rPr>
                <w:rFonts w:ascii="Arial Narrow" w:hAnsi="Arial Narrow"/>
                <w:b/>
                <w:sz w:val="20"/>
                <w:szCs w:val="20"/>
              </w:rPr>
            </w:pPr>
          </w:p>
        </w:tc>
      </w:tr>
      <w:tr w:rsidR="00D27998" w:rsidRPr="00D217EC" w14:paraId="375E36D1" w14:textId="77777777" w:rsidTr="00997817">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431874" w14:textId="1253254E" w:rsidR="00D27998" w:rsidRPr="00D217EC" w:rsidRDefault="00D27998" w:rsidP="00D27998">
            <w:pPr>
              <w:pStyle w:val="Heading1"/>
              <w:spacing w:before="0" w:after="0"/>
              <w:jc w:val="both"/>
              <w:rPr>
                <w:rFonts w:ascii="Arial Narrow" w:hAnsi="Arial Narrow" w:cs="Arial"/>
                <w:b w:val="0"/>
                <w:sz w:val="20"/>
                <w:szCs w:val="20"/>
              </w:rPr>
            </w:pPr>
            <w:proofErr w:type="spellStart"/>
            <w:r w:rsidRPr="00D217EC">
              <w:rPr>
                <w:rFonts w:ascii="Arial Narrow" w:hAnsi="Arial Narrow" w:cs="Arial"/>
                <w:b w:val="0"/>
                <w:sz w:val="20"/>
                <w:szCs w:val="20"/>
              </w:rPr>
              <w:t>Bakwena</w:t>
            </w:r>
            <w:proofErr w:type="spellEnd"/>
            <w:r w:rsidRPr="00D217EC">
              <w:rPr>
                <w:rFonts w:ascii="Arial Narrow" w:hAnsi="Arial Narrow" w:cs="Arial"/>
                <w:b w:val="0"/>
                <w:sz w:val="20"/>
                <w:szCs w:val="20"/>
              </w:rPr>
              <w:t xml:space="preserve"> Platinum Corridor Concessionaire (Pty) Ltd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230DF94D" w14:textId="1ACACB13" w:rsidR="00D27998" w:rsidRPr="00D217EC" w:rsidRDefault="00D27998" w:rsidP="00D27998">
            <w:pPr>
              <w:pStyle w:val="Heading1"/>
              <w:spacing w:before="0" w:after="0"/>
              <w:jc w:val="right"/>
              <w:rPr>
                <w:rFonts w:ascii="Arial Narrow" w:hAnsi="Arial Narrow"/>
                <w:b w:val="0"/>
                <w:sz w:val="20"/>
                <w:szCs w:val="20"/>
              </w:rPr>
            </w:pPr>
            <w:r w:rsidRPr="00D217EC">
              <w:rPr>
                <w:rFonts w:ascii="Arial Narrow" w:hAnsi="Arial Narrow"/>
                <w:b w:val="0"/>
                <w:sz w:val="20"/>
                <w:szCs w:val="20"/>
              </w:rPr>
              <w:br/>
              <w:t>569 304</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A21CCAC" w14:textId="70DD520B" w:rsidR="00D27998" w:rsidRPr="00D217EC" w:rsidRDefault="00D27998" w:rsidP="00D27998">
            <w:pPr>
              <w:pStyle w:val="Heading1"/>
              <w:spacing w:before="0" w:after="0"/>
              <w:jc w:val="right"/>
              <w:rPr>
                <w:rFonts w:ascii="Arial Narrow" w:hAnsi="Arial Narrow"/>
                <w:b w:val="0"/>
                <w:sz w:val="20"/>
                <w:szCs w:val="20"/>
              </w:rPr>
            </w:pPr>
            <w:r w:rsidRPr="00D217EC">
              <w:rPr>
                <w:rFonts w:ascii="Arial Narrow" w:hAnsi="Arial Narrow"/>
                <w:b w:val="0"/>
                <w:sz w:val="20"/>
                <w:szCs w:val="20"/>
              </w:rPr>
              <w:br/>
              <w:t>44 463</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2DB5CA30" w14:textId="75A16E66" w:rsidR="00D27998" w:rsidRPr="00D217EC" w:rsidRDefault="00D27998" w:rsidP="00D27998">
            <w:pPr>
              <w:pStyle w:val="Heading1"/>
              <w:spacing w:before="0" w:after="0"/>
              <w:jc w:val="right"/>
              <w:rPr>
                <w:rFonts w:ascii="Arial Narrow" w:hAnsi="Arial Narrow"/>
                <w:b w:val="0"/>
                <w:sz w:val="20"/>
                <w:szCs w:val="20"/>
              </w:rPr>
            </w:pPr>
            <w:r w:rsidRPr="00D217EC">
              <w:rPr>
                <w:rFonts w:ascii="Arial Narrow" w:hAnsi="Arial Narrow"/>
                <w:b w:val="0"/>
                <w:sz w:val="20"/>
                <w:szCs w:val="20"/>
              </w:rPr>
              <w:br/>
              <w:t>8</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1A55E6" w14:textId="5C516506" w:rsidR="00D27998" w:rsidRPr="00D217EC" w:rsidRDefault="00B25119" w:rsidP="004F0824">
            <w:pPr>
              <w:jc w:val="right"/>
              <w:rPr>
                <w:rFonts w:ascii="Arial Narrow" w:hAnsi="Arial Narrow" w:cs="Arial"/>
                <w:sz w:val="20"/>
                <w:szCs w:val="20"/>
              </w:rPr>
            </w:pPr>
            <w:r w:rsidRPr="00D217EC">
              <w:rPr>
                <w:rFonts w:ascii="Arial Narrow" w:hAnsi="Arial Narrow"/>
                <w:sz w:val="20"/>
                <w:szCs w:val="20"/>
              </w:rPr>
              <w:t>148 57</w:t>
            </w:r>
            <w:r w:rsidR="004F0824" w:rsidRPr="00D217EC">
              <w:rPr>
                <w:rFonts w:ascii="Arial Narrow" w:hAnsi="Arial Narrow"/>
                <w:sz w:val="20"/>
                <w:szCs w:val="20"/>
              </w:rPr>
              <w:t>7</w:t>
            </w:r>
          </w:p>
        </w:tc>
      </w:tr>
      <w:tr w:rsidR="00D27998" w:rsidRPr="00D217EC" w14:paraId="25394D39" w14:textId="77777777" w:rsidTr="00997817">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69B6BC" w14:textId="7BF950EE" w:rsidR="00D27998" w:rsidRPr="00D217EC" w:rsidRDefault="00D27998" w:rsidP="00D27998">
            <w:pPr>
              <w:pStyle w:val="Heading1"/>
              <w:spacing w:before="0" w:after="0"/>
              <w:jc w:val="both"/>
              <w:rPr>
                <w:rFonts w:ascii="Arial Narrow" w:hAnsi="Arial Narrow" w:cs="Arial"/>
                <w:b w:val="0"/>
                <w:sz w:val="20"/>
                <w:szCs w:val="20"/>
              </w:rPr>
            </w:pPr>
            <w:proofErr w:type="spellStart"/>
            <w:r w:rsidRPr="00D217EC">
              <w:rPr>
                <w:rFonts w:ascii="Arial Narrow" w:hAnsi="Arial Narrow" w:cs="Arial"/>
                <w:b w:val="0"/>
                <w:sz w:val="20"/>
                <w:szCs w:val="20"/>
              </w:rPr>
              <w:t>Dewfresh</w:t>
            </w:r>
            <w:proofErr w:type="spellEnd"/>
            <w:r w:rsidRPr="00D217EC">
              <w:rPr>
                <w:rFonts w:ascii="Arial Narrow" w:hAnsi="Arial Narrow" w:cs="Arial"/>
                <w:b w:val="0"/>
                <w:sz w:val="20"/>
                <w:szCs w:val="20"/>
              </w:rPr>
              <w:t xml:space="preserve">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69416B9" w14:textId="26A2BB44" w:rsidR="00D27998" w:rsidRPr="00D217EC" w:rsidRDefault="00D27998" w:rsidP="00D27998">
            <w:pPr>
              <w:pStyle w:val="Heading1"/>
              <w:spacing w:before="0" w:after="0"/>
              <w:jc w:val="right"/>
              <w:rPr>
                <w:rFonts w:ascii="Arial Narrow" w:hAnsi="Arial Narrow"/>
                <w:b w:val="0"/>
                <w:sz w:val="20"/>
                <w:szCs w:val="20"/>
              </w:rPr>
            </w:pPr>
            <w:r w:rsidRPr="00D217EC">
              <w:rPr>
                <w:rFonts w:ascii="Arial Narrow" w:hAnsi="Arial Narrow"/>
                <w:b w:val="0"/>
                <w:sz w:val="20"/>
                <w:szCs w:val="20"/>
              </w:rPr>
              <w:t>1 000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A389B8A" w14:textId="4BF6DC78" w:rsidR="00D27998" w:rsidRPr="00D217EC" w:rsidRDefault="00D27998" w:rsidP="00D27998">
            <w:pPr>
              <w:pStyle w:val="Heading1"/>
              <w:spacing w:before="0" w:after="0"/>
              <w:jc w:val="right"/>
              <w:rPr>
                <w:rFonts w:ascii="Arial Narrow" w:hAnsi="Arial Narrow"/>
                <w:b w:val="0"/>
                <w:sz w:val="20"/>
                <w:szCs w:val="20"/>
              </w:rPr>
            </w:pPr>
            <w:r w:rsidRPr="00D217EC">
              <w:rPr>
                <w:rFonts w:ascii="Arial Narrow" w:hAnsi="Arial Narrow"/>
                <w:b w:val="0"/>
                <w:sz w:val="20"/>
                <w:szCs w:val="20"/>
              </w:rPr>
              <w:t>230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38B3B8ED" w14:textId="5874CD58" w:rsidR="00D27998" w:rsidRPr="00D217EC" w:rsidRDefault="00D27998" w:rsidP="00D27998">
            <w:pPr>
              <w:pStyle w:val="Heading1"/>
              <w:spacing w:before="0" w:after="0"/>
              <w:jc w:val="right"/>
              <w:rPr>
                <w:rFonts w:ascii="Arial Narrow" w:hAnsi="Arial Narrow"/>
                <w:b w:val="0"/>
                <w:sz w:val="20"/>
                <w:szCs w:val="20"/>
              </w:rPr>
            </w:pPr>
            <w:r w:rsidRPr="00D217EC">
              <w:rPr>
                <w:rFonts w:ascii="Arial Narrow" w:hAnsi="Arial Narrow"/>
                <w:b w:val="0"/>
                <w:sz w:val="20"/>
                <w:szCs w:val="20"/>
              </w:rPr>
              <w:t>23</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CA33FD" w14:textId="5AAB664E" w:rsidR="00D27998" w:rsidRPr="00D217EC" w:rsidRDefault="00B25119" w:rsidP="00D27998">
            <w:pPr>
              <w:jc w:val="right"/>
              <w:rPr>
                <w:rFonts w:ascii="Arial Narrow" w:hAnsi="Arial Narrow" w:cs="Arial"/>
                <w:sz w:val="20"/>
                <w:szCs w:val="20"/>
              </w:rPr>
            </w:pPr>
            <w:r w:rsidRPr="00D217EC">
              <w:rPr>
                <w:rFonts w:ascii="Arial Narrow" w:hAnsi="Arial Narrow" w:cs="Arial"/>
                <w:sz w:val="20"/>
                <w:szCs w:val="20"/>
              </w:rPr>
              <w:t>146 483</w:t>
            </w:r>
          </w:p>
        </w:tc>
      </w:tr>
      <w:tr w:rsidR="00904149" w:rsidRPr="00D217EC" w14:paraId="56DB141E" w14:textId="77777777" w:rsidTr="00997817">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3BBE67" w14:textId="297ABF92" w:rsidR="00904149" w:rsidRPr="00D217EC" w:rsidRDefault="00904149" w:rsidP="00904149">
            <w:pPr>
              <w:pStyle w:val="Heading1"/>
              <w:spacing w:before="0" w:after="0"/>
              <w:jc w:val="both"/>
              <w:rPr>
                <w:rFonts w:ascii="Arial Narrow" w:hAnsi="Arial Narrow" w:cs="Arial"/>
                <w:b w:val="0"/>
                <w:sz w:val="20"/>
                <w:szCs w:val="20"/>
              </w:rPr>
            </w:pPr>
            <w:r w:rsidRPr="00D217EC">
              <w:rPr>
                <w:rFonts w:ascii="Arial Narrow" w:hAnsi="Arial Narrow" w:cs="Arial"/>
                <w:b w:val="0"/>
                <w:sz w:val="20"/>
                <w:szCs w:val="20"/>
              </w:rPr>
              <w:t>Trans African Concessions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32046D61" w14:textId="6513FDBB" w:rsidR="00904149" w:rsidRPr="00D217EC" w:rsidRDefault="00904149" w:rsidP="00904149">
            <w:pPr>
              <w:pStyle w:val="Heading1"/>
              <w:spacing w:before="0" w:after="0"/>
              <w:jc w:val="right"/>
              <w:rPr>
                <w:rFonts w:ascii="Arial Narrow" w:hAnsi="Arial Narrow"/>
                <w:b w:val="0"/>
                <w:sz w:val="20"/>
                <w:szCs w:val="20"/>
              </w:rPr>
            </w:pPr>
            <w:r w:rsidRPr="00D217EC">
              <w:rPr>
                <w:rFonts w:ascii="Arial Narrow" w:hAnsi="Arial Narrow"/>
                <w:b w:val="0"/>
                <w:sz w:val="20"/>
                <w:szCs w:val="20"/>
              </w:rPr>
              <w:t>1 000 146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EE4F4BB" w14:textId="4AF9E9E4" w:rsidR="00904149" w:rsidRPr="00D217EC" w:rsidRDefault="00904149" w:rsidP="00904149">
            <w:pPr>
              <w:pStyle w:val="Heading1"/>
              <w:spacing w:before="0" w:after="0"/>
              <w:jc w:val="right"/>
              <w:rPr>
                <w:rFonts w:ascii="Arial Narrow" w:hAnsi="Arial Narrow"/>
                <w:b w:val="0"/>
                <w:sz w:val="20"/>
                <w:szCs w:val="20"/>
              </w:rPr>
            </w:pPr>
            <w:r w:rsidRPr="00D217EC">
              <w:rPr>
                <w:rFonts w:ascii="Arial Narrow" w:hAnsi="Arial Narrow"/>
                <w:b w:val="0"/>
                <w:sz w:val="20"/>
                <w:szCs w:val="20"/>
              </w:rPr>
              <w:t>123 418</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608DA99C" w14:textId="708EAC70" w:rsidR="00904149" w:rsidRPr="00D217EC" w:rsidRDefault="00904149" w:rsidP="00904149">
            <w:pPr>
              <w:pStyle w:val="Heading1"/>
              <w:spacing w:before="0" w:after="0"/>
              <w:jc w:val="right"/>
              <w:rPr>
                <w:rFonts w:ascii="Arial Narrow" w:hAnsi="Arial Narrow"/>
                <w:b w:val="0"/>
                <w:sz w:val="20"/>
                <w:szCs w:val="20"/>
              </w:rPr>
            </w:pPr>
            <w:r w:rsidRPr="00D217EC">
              <w:rPr>
                <w:rFonts w:ascii="Arial Narrow" w:hAnsi="Arial Narrow"/>
                <w:b w:val="0"/>
                <w:sz w:val="20"/>
                <w:szCs w:val="20"/>
              </w:rPr>
              <w:t>12</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B0B34B" w14:textId="4BEE1208" w:rsidR="00904149" w:rsidRPr="00D217EC" w:rsidRDefault="00B25119" w:rsidP="00904149">
            <w:pPr>
              <w:jc w:val="right"/>
              <w:rPr>
                <w:rFonts w:ascii="Arial Narrow" w:hAnsi="Arial Narrow" w:cs="Arial"/>
                <w:sz w:val="20"/>
                <w:szCs w:val="20"/>
              </w:rPr>
            </w:pPr>
            <w:r w:rsidRPr="00D217EC">
              <w:rPr>
                <w:rFonts w:ascii="Arial Narrow" w:hAnsi="Arial Narrow" w:cs="Arial"/>
                <w:sz w:val="20"/>
                <w:szCs w:val="20"/>
              </w:rPr>
              <w:t>143 728</w:t>
            </w:r>
          </w:p>
        </w:tc>
      </w:tr>
      <w:tr w:rsidR="00B25119" w:rsidRPr="00D217EC" w14:paraId="675103D9" w14:textId="77777777" w:rsidTr="00997817">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9FB4DE" w14:textId="516B4029" w:rsidR="00B25119" w:rsidRPr="00D217EC" w:rsidRDefault="00B25119" w:rsidP="00B25119">
            <w:pPr>
              <w:pStyle w:val="Heading1"/>
              <w:spacing w:before="0" w:after="0"/>
              <w:jc w:val="both"/>
              <w:rPr>
                <w:rFonts w:ascii="Arial Narrow" w:hAnsi="Arial Narrow" w:cs="Arial"/>
                <w:b w:val="0"/>
                <w:sz w:val="20"/>
                <w:szCs w:val="20"/>
              </w:rPr>
            </w:pPr>
            <w:r w:rsidRPr="00D217EC">
              <w:rPr>
                <w:rFonts w:ascii="Arial Narrow" w:hAnsi="Arial Narrow" w:cs="Arial"/>
                <w:b w:val="0"/>
                <w:sz w:val="20"/>
                <w:szCs w:val="20"/>
              </w:rPr>
              <w:t>Menlyn Maine Investment Holdings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62EA66B0" w14:textId="1768F3DE"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1 775</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5725710" w14:textId="306051DC"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 xml:space="preserve">331 </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1E82D496" w14:textId="7A311FF6"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19</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2234D1" w14:textId="751423E9" w:rsidR="00B25119" w:rsidRPr="00D217EC" w:rsidRDefault="00B25119" w:rsidP="00B25119">
            <w:pPr>
              <w:jc w:val="right"/>
              <w:rPr>
                <w:rFonts w:ascii="Arial Narrow" w:hAnsi="Arial Narrow" w:cs="Arial"/>
                <w:sz w:val="20"/>
                <w:szCs w:val="20"/>
              </w:rPr>
            </w:pPr>
            <w:r w:rsidRPr="00D217EC">
              <w:rPr>
                <w:rFonts w:ascii="Arial Narrow" w:hAnsi="Arial Narrow" w:cs="Arial"/>
                <w:sz w:val="20"/>
                <w:szCs w:val="20"/>
              </w:rPr>
              <w:t>143 550</w:t>
            </w:r>
          </w:p>
        </w:tc>
      </w:tr>
      <w:tr w:rsidR="00B25119" w:rsidRPr="00D217EC" w14:paraId="0E7D79D5" w14:textId="77777777" w:rsidTr="00997817">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0D9870" w14:textId="1C3C5E6A" w:rsidR="00B25119" w:rsidRPr="00D217EC" w:rsidRDefault="00B25119" w:rsidP="00B25119">
            <w:pPr>
              <w:pStyle w:val="Heading1"/>
              <w:spacing w:before="0" w:after="0"/>
              <w:jc w:val="both"/>
              <w:rPr>
                <w:rFonts w:ascii="Arial Narrow" w:hAnsi="Arial Narrow" w:cs="Arial"/>
                <w:b w:val="0"/>
                <w:sz w:val="20"/>
                <w:szCs w:val="20"/>
              </w:rPr>
            </w:pPr>
            <w:r w:rsidRPr="00D217EC">
              <w:rPr>
                <w:rFonts w:ascii="Arial Narrow" w:hAnsi="Arial Narrow" w:cs="Arial"/>
                <w:b w:val="0"/>
                <w:sz w:val="20"/>
                <w:szCs w:val="20"/>
              </w:rPr>
              <w:t>African Infrastructure Investment Fund*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669DDD26" w14:textId="52FEC08E"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139DA30" w14:textId="122DDC55"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3374460B" w14:textId="046A6D11"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12</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AFEF56" w14:textId="656D7979" w:rsidR="00B25119" w:rsidRPr="00D217EC" w:rsidRDefault="00B25119" w:rsidP="00B25119">
            <w:pPr>
              <w:jc w:val="right"/>
              <w:rPr>
                <w:rFonts w:ascii="Arial Narrow" w:hAnsi="Arial Narrow" w:cs="Arial"/>
                <w:sz w:val="20"/>
                <w:szCs w:val="20"/>
              </w:rPr>
            </w:pPr>
            <w:r w:rsidRPr="00D217EC">
              <w:rPr>
                <w:rFonts w:ascii="Arial Narrow" w:hAnsi="Arial Narrow" w:cs="Arial"/>
                <w:sz w:val="20"/>
                <w:szCs w:val="20"/>
              </w:rPr>
              <w:t>135 037</w:t>
            </w:r>
          </w:p>
        </w:tc>
      </w:tr>
      <w:tr w:rsidR="00B25119" w:rsidRPr="00D217EC" w14:paraId="0E941A19" w14:textId="77777777" w:rsidTr="00997817">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545528" w14:textId="7F81A833" w:rsidR="00B25119" w:rsidRPr="00D217EC" w:rsidRDefault="00B25119" w:rsidP="00B25119">
            <w:pPr>
              <w:pStyle w:val="Heading1"/>
              <w:spacing w:before="0" w:after="0"/>
              <w:jc w:val="both"/>
              <w:rPr>
                <w:rFonts w:ascii="Arial Narrow" w:hAnsi="Arial Narrow" w:cs="Arial"/>
                <w:b w:val="0"/>
                <w:sz w:val="20"/>
                <w:szCs w:val="20"/>
              </w:rPr>
            </w:pPr>
            <w:proofErr w:type="spellStart"/>
            <w:r w:rsidRPr="00D217EC">
              <w:rPr>
                <w:rFonts w:ascii="Arial Narrow" w:hAnsi="Arial Narrow" w:cs="Arial"/>
                <w:b w:val="0"/>
                <w:sz w:val="20"/>
                <w:szCs w:val="20"/>
              </w:rPr>
              <w:t>Trinitas</w:t>
            </w:r>
            <w:proofErr w:type="spellEnd"/>
            <w:r w:rsidRPr="00D217EC">
              <w:rPr>
                <w:rFonts w:ascii="Arial Narrow" w:hAnsi="Arial Narrow" w:cs="Arial"/>
                <w:b w:val="0"/>
                <w:sz w:val="20"/>
                <w:szCs w:val="20"/>
              </w:rPr>
              <w:t xml:space="preserve"> Private Equity Fund*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853A405" w14:textId="2C1EB0DA"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BC8080A" w14:textId="30736CA5"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23E958A0" w14:textId="571BBA6D"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20</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F9C8AB" w14:textId="33287A82" w:rsidR="00B25119" w:rsidRPr="00D217EC" w:rsidRDefault="00B25119" w:rsidP="00B25119">
            <w:pPr>
              <w:jc w:val="right"/>
              <w:rPr>
                <w:rFonts w:ascii="Arial Narrow" w:hAnsi="Arial Narrow" w:cs="Arial"/>
                <w:sz w:val="20"/>
                <w:szCs w:val="20"/>
              </w:rPr>
            </w:pPr>
            <w:r w:rsidRPr="00D217EC">
              <w:rPr>
                <w:rFonts w:ascii="Arial Narrow" w:hAnsi="Arial Narrow" w:cs="Arial"/>
                <w:sz w:val="20"/>
                <w:szCs w:val="20"/>
              </w:rPr>
              <w:t>134 661</w:t>
            </w:r>
          </w:p>
        </w:tc>
      </w:tr>
      <w:tr w:rsidR="00B25119" w:rsidRPr="00D217EC" w14:paraId="4D3AC2C4" w14:textId="77777777" w:rsidTr="00997817">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D7E2D4" w14:textId="0DE46219" w:rsidR="00B25119" w:rsidRPr="00D217EC" w:rsidRDefault="00B25119" w:rsidP="00B25119">
            <w:pPr>
              <w:pStyle w:val="Heading1"/>
              <w:spacing w:before="0" w:after="0"/>
              <w:jc w:val="both"/>
              <w:rPr>
                <w:rFonts w:ascii="Arial Narrow" w:hAnsi="Arial Narrow" w:cs="Arial"/>
                <w:b w:val="0"/>
                <w:sz w:val="20"/>
                <w:szCs w:val="20"/>
              </w:rPr>
            </w:pPr>
            <w:r w:rsidRPr="00D217EC">
              <w:rPr>
                <w:rFonts w:ascii="Arial Narrow" w:hAnsi="Arial Narrow" w:cs="Arial"/>
                <w:b w:val="0"/>
                <w:sz w:val="20"/>
                <w:szCs w:val="20"/>
              </w:rPr>
              <w:t>Southern Farms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45259BDB" w14:textId="0D940DE9" w:rsidR="00B25119" w:rsidRPr="00D217EC" w:rsidRDefault="00B25119" w:rsidP="00B25119">
            <w:pPr>
              <w:pStyle w:val="Heading1"/>
              <w:spacing w:before="0" w:after="0"/>
              <w:jc w:val="right"/>
              <w:rPr>
                <w:rFonts w:ascii="Arial Narrow" w:hAnsi="Arial Narrow" w:cs="Arial"/>
                <w:sz w:val="20"/>
                <w:szCs w:val="20"/>
              </w:rPr>
            </w:pPr>
            <w:r w:rsidRPr="00D217EC">
              <w:rPr>
                <w:rFonts w:ascii="Arial Narrow" w:hAnsi="Arial Narrow"/>
                <w:b w:val="0"/>
                <w:sz w:val="20"/>
                <w:szCs w:val="20"/>
              </w:rPr>
              <w:t>6 540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ED90D47" w14:textId="03E6594C" w:rsidR="00B25119" w:rsidRPr="00D217EC" w:rsidRDefault="00B25119" w:rsidP="00B25119">
            <w:pPr>
              <w:pStyle w:val="Heading1"/>
              <w:spacing w:before="0" w:after="0"/>
              <w:jc w:val="right"/>
              <w:rPr>
                <w:rFonts w:ascii="Arial Narrow" w:hAnsi="Arial Narrow" w:cs="Arial"/>
                <w:sz w:val="20"/>
                <w:szCs w:val="20"/>
              </w:rPr>
            </w:pPr>
            <w:r w:rsidRPr="00D217EC">
              <w:rPr>
                <w:rFonts w:ascii="Arial Narrow" w:hAnsi="Arial Narrow"/>
                <w:b w:val="0"/>
                <w:sz w:val="20"/>
                <w:szCs w:val="20"/>
              </w:rPr>
              <w:t>1 635</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77DF4C22" w14:textId="36FC6E2F" w:rsidR="00B25119" w:rsidRPr="00D217EC" w:rsidRDefault="00B25119" w:rsidP="00B25119">
            <w:pPr>
              <w:pStyle w:val="Heading1"/>
              <w:spacing w:before="0" w:after="0"/>
              <w:jc w:val="right"/>
              <w:rPr>
                <w:rFonts w:ascii="Arial Narrow" w:hAnsi="Arial Narrow" w:cs="Arial"/>
                <w:sz w:val="20"/>
                <w:szCs w:val="20"/>
              </w:rPr>
            </w:pPr>
            <w:r w:rsidRPr="00D217EC">
              <w:rPr>
                <w:rFonts w:ascii="Arial Narrow" w:hAnsi="Arial Narrow"/>
                <w:b w:val="0"/>
                <w:sz w:val="20"/>
                <w:szCs w:val="20"/>
              </w:rPr>
              <w:t>25</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78B168" w14:textId="08BC7ECD" w:rsidR="00B25119" w:rsidRPr="00D217EC" w:rsidRDefault="00B25119" w:rsidP="00B25119">
            <w:pPr>
              <w:jc w:val="right"/>
              <w:rPr>
                <w:rFonts w:ascii="Arial Narrow" w:hAnsi="Arial Narrow" w:cs="Arial"/>
                <w:sz w:val="20"/>
                <w:szCs w:val="20"/>
              </w:rPr>
            </w:pPr>
            <w:r w:rsidRPr="00D217EC">
              <w:rPr>
                <w:rFonts w:ascii="Arial Narrow" w:hAnsi="Arial Narrow" w:cs="Arial"/>
                <w:sz w:val="20"/>
                <w:szCs w:val="20"/>
              </w:rPr>
              <w:t>133 278</w:t>
            </w:r>
          </w:p>
        </w:tc>
      </w:tr>
      <w:tr w:rsidR="00B25119" w:rsidRPr="00D217EC" w14:paraId="6B9E0438" w14:textId="77777777" w:rsidTr="00997817">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4EA6D4" w14:textId="09314530" w:rsidR="00B25119" w:rsidRPr="00D217EC" w:rsidRDefault="00B25119" w:rsidP="00B25119">
            <w:pPr>
              <w:pStyle w:val="Heading1"/>
              <w:spacing w:before="0" w:after="0"/>
              <w:jc w:val="both"/>
              <w:rPr>
                <w:rFonts w:ascii="Arial Narrow" w:hAnsi="Arial Narrow" w:cs="Arial"/>
                <w:b w:val="0"/>
                <w:sz w:val="20"/>
                <w:szCs w:val="20"/>
              </w:rPr>
            </w:pPr>
            <w:r w:rsidRPr="00D217EC">
              <w:rPr>
                <w:rFonts w:ascii="Arial Narrow" w:hAnsi="Arial Narrow" w:cs="Arial"/>
                <w:b w:val="0"/>
                <w:sz w:val="20"/>
                <w:szCs w:val="20"/>
              </w:rPr>
              <w:t xml:space="preserve">South African Toll Road Company (Pty) Ltd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E62F3BF" w14:textId="4237E85A" w:rsidR="00B25119" w:rsidRPr="00D217EC" w:rsidRDefault="00B25119" w:rsidP="00B25119">
            <w:pPr>
              <w:pStyle w:val="Heading1"/>
              <w:spacing w:before="0" w:after="0"/>
              <w:jc w:val="right"/>
              <w:rPr>
                <w:rFonts w:ascii="Arial Narrow" w:hAnsi="Arial Narrow" w:cs="Arial"/>
                <w:sz w:val="20"/>
                <w:szCs w:val="20"/>
              </w:rPr>
            </w:pPr>
            <w:r w:rsidRPr="00D217EC">
              <w:rPr>
                <w:rFonts w:ascii="Arial Narrow" w:hAnsi="Arial Narrow"/>
                <w:b w:val="0"/>
                <w:sz w:val="20"/>
                <w:szCs w:val="20"/>
              </w:rPr>
              <w:t>16 531</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52DD355" w14:textId="75D99B16" w:rsidR="00B25119" w:rsidRPr="00D217EC" w:rsidRDefault="00B25119" w:rsidP="00B25119">
            <w:pPr>
              <w:pStyle w:val="Heading1"/>
              <w:spacing w:before="0" w:after="0"/>
              <w:jc w:val="right"/>
              <w:rPr>
                <w:rFonts w:ascii="Arial Narrow" w:hAnsi="Arial Narrow" w:cs="Arial"/>
                <w:sz w:val="20"/>
                <w:szCs w:val="20"/>
              </w:rPr>
            </w:pPr>
            <w:r w:rsidRPr="00D217EC">
              <w:rPr>
                <w:rFonts w:ascii="Arial Narrow" w:hAnsi="Arial Narrow"/>
                <w:b w:val="0"/>
                <w:sz w:val="20"/>
                <w:szCs w:val="20"/>
              </w:rPr>
              <w:t>1 825</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3A1141EA" w14:textId="381F8564" w:rsidR="00B25119" w:rsidRPr="00D217EC" w:rsidRDefault="00B25119" w:rsidP="00B25119">
            <w:pPr>
              <w:pStyle w:val="Heading1"/>
              <w:spacing w:before="0" w:after="0"/>
              <w:jc w:val="right"/>
              <w:rPr>
                <w:rFonts w:ascii="Arial Narrow" w:hAnsi="Arial Narrow" w:cs="Arial"/>
                <w:sz w:val="20"/>
                <w:szCs w:val="20"/>
              </w:rPr>
            </w:pPr>
            <w:r w:rsidRPr="00D217EC">
              <w:rPr>
                <w:rFonts w:ascii="Arial Narrow" w:hAnsi="Arial Narrow"/>
                <w:b w:val="0"/>
                <w:sz w:val="20"/>
                <w:szCs w:val="20"/>
              </w:rPr>
              <w:t>11</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1A8646" w14:textId="7D89D59E" w:rsidR="00B25119" w:rsidRPr="00D217EC" w:rsidRDefault="00B25119" w:rsidP="00B25119">
            <w:pPr>
              <w:jc w:val="right"/>
              <w:rPr>
                <w:rFonts w:ascii="Arial Narrow" w:hAnsi="Arial Narrow" w:cs="Arial"/>
                <w:sz w:val="20"/>
                <w:szCs w:val="20"/>
              </w:rPr>
            </w:pPr>
            <w:r w:rsidRPr="00D217EC">
              <w:rPr>
                <w:rFonts w:ascii="Arial Narrow" w:hAnsi="Arial Narrow" w:cs="Arial"/>
                <w:sz w:val="20"/>
                <w:szCs w:val="20"/>
              </w:rPr>
              <w:t>125 699</w:t>
            </w:r>
          </w:p>
        </w:tc>
      </w:tr>
      <w:tr w:rsidR="00B25119" w:rsidRPr="00D217EC" w14:paraId="104019D3" w14:textId="77777777" w:rsidTr="00997817">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14BB8D" w14:textId="436FD22A" w:rsidR="00B25119" w:rsidRPr="00D217EC" w:rsidRDefault="00B25119" w:rsidP="00B25119">
            <w:pPr>
              <w:pStyle w:val="Heading1"/>
              <w:spacing w:before="0" w:after="0"/>
              <w:jc w:val="both"/>
              <w:rPr>
                <w:rFonts w:ascii="Arial Narrow" w:hAnsi="Arial Narrow" w:cs="Arial"/>
                <w:b w:val="0"/>
                <w:sz w:val="20"/>
                <w:szCs w:val="20"/>
              </w:rPr>
            </w:pPr>
            <w:r w:rsidRPr="00D217EC">
              <w:rPr>
                <w:rFonts w:ascii="Arial Narrow" w:hAnsi="Arial Narrow" w:cs="Arial"/>
                <w:b w:val="0"/>
                <w:sz w:val="20"/>
                <w:szCs w:val="20"/>
              </w:rPr>
              <w:t xml:space="preserve">Firefly Investments 230 (RF) (Pty) Ltd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3E6BD695" w14:textId="33DE6402" w:rsidR="00B25119" w:rsidRPr="00D217EC" w:rsidRDefault="00B25119" w:rsidP="00B25119">
            <w:pPr>
              <w:pStyle w:val="Heading1"/>
              <w:spacing w:before="0" w:after="0"/>
              <w:jc w:val="right"/>
              <w:rPr>
                <w:rFonts w:ascii="Arial Narrow" w:hAnsi="Arial Narrow" w:cs="Arial"/>
                <w:sz w:val="20"/>
                <w:szCs w:val="20"/>
              </w:rPr>
            </w:pPr>
            <w:r w:rsidRPr="00D217EC">
              <w:rPr>
                <w:rFonts w:ascii="Arial Narrow" w:hAnsi="Arial Narrow"/>
                <w:b w:val="0"/>
                <w:sz w:val="20"/>
                <w:szCs w:val="20"/>
              </w:rPr>
              <w:t>950 700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A13DB1C" w14:textId="75AF76E4" w:rsidR="00B25119" w:rsidRPr="00D217EC" w:rsidRDefault="00B25119" w:rsidP="00B25119">
            <w:pPr>
              <w:pStyle w:val="Heading1"/>
              <w:spacing w:before="0" w:after="0"/>
              <w:jc w:val="right"/>
              <w:rPr>
                <w:rFonts w:ascii="Arial Narrow" w:hAnsi="Arial Narrow" w:cs="Arial"/>
                <w:sz w:val="20"/>
                <w:szCs w:val="20"/>
              </w:rPr>
            </w:pPr>
            <w:r w:rsidRPr="00D217EC">
              <w:rPr>
                <w:rFonts w:ascii="Arial Narrow" w:hAnsi="Arial Narrow"/>
                <w:b w:val="0"/>
                <w:sz w:val="20"/>
                <w:szCs w:val="20"/>
              </w:rPr>
              <w:t>180 633</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76C997DC" w14:textId="677104AF" w:rsidR="00B25119" w:rsidRPr="00D217EC" w:rsidRDefault="00B25119" w:rsidP="00B25119">
            <w:pPr>
              <w:pStyle w:val="Heading1"/>
              <w:spacing w:before="0" w:after="0"/>
              <w:jc w:val="right"/>
              <w:rPr>
                <w:rFonts w:ascii="Arial Narrow" w:hAnsi="Arial Narrow" w:cs="Arial"/>
                <w:sz w:val="20"/>
                <w:szCs w:val="20"/>
              </w:rPr>
            </w:pPr>
            <w:r w:rsidRPr="00D217EC">
              <w:rPr>
                <w:rFonts w:ascii="Arial Narrow" w:hAnsi="Arial Narrow"/>
                <w:b w:val="0"/>
                <w:sz w:val="20"/>
                <w:szCs w:val="20"/>
              </w:rPr>
              <w:t>19</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D3D932" w14:textId="0D3CB4F3" w:rsidR="00B25119" w:rsidRPr="00D217EC" w:rsidRDefault="00B25119" w:rsidP="00B25119">
            <w:pPr>
              <w:jc w:val="right"/>
              <w:rPr>
                <w:rFonts w:ascii="Arial Narrow" w:hAnsi="Arial Narrow" w:cs="Arial"/>
                <w:sz w:val="20"/>
                <w:szCs w:val="20"/>
              </w:rPr>
            </w:pPr>
            <w:r w:rsidRPr="00D217EC">
              <w:rPr>
                <w:rFonts w:ascii="Arial Narrow" w:hAnsi="Arial Narrow" w:cs="Arial"/>
                <w:sz w:val="20"/>
                <w:szCs w:val="20"/>
              </w:rPr>
              <w:t>124 508</w:t>
            </w:r>
          </w:p>
        </w:tc>
      </w:tr>
      <w:tr w:rsidR="00B25119" w:rsidRPr="00D217EC" w14:paraId="4A1324F0" w14:textId="77777777" w:rsidTr="00C129E4">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0CF97B" w14:textId="24186520" w:rsidR="00B25119" w:rsidRPr="00D217EC" w:rsidRDefault="00B25119" w:rsidP="00B25119">
            <w:pPr>
              <w:pStyle w:val="Heading1"/>
              <w:spacing w:before="0" w:after="0"/>
              <w:jc w:val="both"/>
              <w:rPr>
                <w:rFonts w:ascii="Arial Narrow" w:hAnsi="Arial Narrow" w:cs="Arial"/>
                <w:b w:val="0"/>
                <w:sz w:val="20"/>
                <w:szCs w:val="20"/>
              </w:rPr>
            </w:pPr>
            <w:r w:rsidRPr="00D217EC">
              <w:rPr>
                <w:rFonts w:ascii="Arial Narrow" w:hAnsi="Arial Narrow" w:cs="Arial"/>
                <w:b w:val="0"/>
                <w:sz w:val="20"/>
                <w:szCs w:val="20"/>
              </w:rPr>
              <w:t>Vantage Mezzanine Fund II*</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1CBD235" w14:textId="56EC338C"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34BEBA8" w14:textId="3E82612B"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229C72E9" w14:textId="54956F10" w:rsidR="00B25119" w:rsidRPr="00D217EC" w:rsidRDefault="00B25119" w:rsidP="0064101B">
            <w:pPr>
              <w:pStyle w:val="Heading1"/>
              <w:spacing w:before="0" w:after="0"/>
              <w:jc w:val="right"/>
              <w:rPr>
                <w:rFonts w:ascii="Arial Narrow" w:hAnsi="Arial Narrow"/>
                <w:b w:val="0"/>
                <w:sz w:val="20"/>
                <w:szCs w:val="20"/>
              </w:rPr>
            </w:pPr>
            <w:r w:rsidRPr="00D217EC">
              <w:rPr>
                <w:rFonts w:ascii="Arial Narrow" w:hAnsi="Arial Narrow"/>
                <w:b w:val="0"/>
                <w:sz w:val="20"/>
                <w:szCs w:val="20"/>
              </w:rPr>
              <w:t>1</w:t>
            </w:r>
            <w:r w:rsidR="0064101B" w:rsidRPr="00D217EC">
              <w:rPr>
                <w:rFonts w:ascii="Arial Narrow" w:hAnsi="Arial Narrow"/>
                <w:b w:val="0"/>
                <w:sz w:val="20"/>
                <w:szCs w:val="20"/>
              </w:rPr>
              <w:t>1</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F1172E" w14:textId="1A1BB7C4" w:rsidR="00B25119" w:rsidRPr="00D217EC" w:rsidRDefault="00B25119" w:rsidP="00B25119">
            <w:pPr>
              <w:jc w:val="right"/>
              <w:rPr>
                <w:rFonts w:ascii="Arial Narrow" w:hAnsi="Arial Narrow" w:cs="Arial"/>
                <w:sz w:val="20"/>
                <w:szCs w:val="20"/>
              </w:rPr>
            </w:pPr>
            <w:r w:rsidRPr="00D217EC">
              <w:rPr>
                <w:rFonts w:ascii="Arial Narrow" w:hAnsi="Arial Narrow" w:cs="Arial"/>
                <w:sz w:val="20"/>
                <w:szCs w:val="20"/>
              </w:rPr>
              <w:t>124 191</w:t>
            </w:r>
          </w:p>
        </w:tc>
      </w:tr>
      <w:tr w:rsidR="00B25119" w:rsidRPr="00D217EC" w14:paraId="23062E7F" w14:textId="77777777" w:rsidTr="00AC33CB">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7CF43C" w14:textId="4EDCB12E" w:rsidR="00B25119" w:rsidRPr="00D217EC" w:rsidRDefault="00B25119" w:rsidP="00B25119">
            <w:pPr>
              <w:pStyle w:val="Heading1"/>
              <w:spacing w:before="0" w:after="0"/>
              <w:jc w:val="both"/>
              <w:rPr>
                <w:rFonts w:ascii="Arial Narrow" w:hAnsi="Arial Narrow" w:cs="Arial"/>
                <w:b w:val="0"/>
                <w:sz w:val="20"/>
                <w:szCs w:val="20"/>
              </w:rPr>
            </w:pPr>
            <w:r w:rsidRPr="00D217EC">
              <w:rPr>
                <w:rFonts w:ascii="Arial Narrow" w:hAnsi="Arial Narrow" w:cs="Arial"/>
                <w:b w:val="0"/>
                <w:sz w:val="20"/>
                <w:szCs w:val="20"/>
              </w:rPr>
              <w:t>CBS Property Portfolio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63B294F6" w14:textId="03861824"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280 944 599</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509822C" w14:textId="4A58DC2B"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280 944 599</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68D3C5E5" w14:textId="4E033536"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100</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5BE252" w14:textId="601A9DED" w:rsidR="00B25119" w:rsidRPr="00D217EC" w:rsidRDefault="00B25119" w:rsidP="00B25119">
            <w:pPr>
              <w:jc w:val="right"/>
              <w:rPr>
                <w:rFonts w:ascii="Arial Narrow" w:hAnsi="Arial Narrow" w:cs="Arial"/>
                <w:sz w:val="20"/>
                <w:szCs w:val="20"/>
              </w:rPr>
            </w:pPr>
            <w:r w:rsidRPr="00D217EC">
              <w:rPr>
                <w:rFonts w:ascii="Arial Narrow" w:hAnsi="Arial Narrow" w:cs="Arial"/>
                <w:sz w:val="20"/>
                <w:szCs w:val="20"/>
              </w:rPr>
              <w:t>103 172</w:t>
            </w:r>
          </w:p>
        </w:tc>
      </w:tr>
      <w:tr w:rsidR="00B25119" w:rsidRPr="00D217EC" w14:paraId="52A39BB4" w14:textId="77777777" w:rsidTr="00AC33CB">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BEF14B" w14:textId="7DF1C042" w:rsidR="00B25119" w:rsidRPr="00D217EC" w:rsidRDefault="00B25119" w:rsidP="00B25119">
            <w:pPr>
              <w:pStyle w:val="Heading1"/>
              <w:spacing w:before="0" w:after="0"/>
              <w:jc w:val="both"/>
              <w:rPr>
                <w:rFonts w:ascii="Arial Narrow" w:hAnsi="Arial Narrow" w:cs="Arial"/>
                <w:b w:val="0"/>
                <w:sz w:val="20"/>
                <w:szCs w:val="20"/>
              </w:rPr>
            </w:pPr>
            <w:proofErr w:type="spellStart"/>
            <w:r w:rsidRPr="00D217EC">
              <w:rPr>
                <w:rFonts w:ascii="Arial Narrow" w:hAnsi="Arial Narrow"/>
                <w:b w:val="0"/>
                <w:bCs w:val="0"/>
                <w:kern w:val="0"/>
                <w:sz w:val="20"/>
                <w:szCs w:val="20"/>
              </w:rPr>
              <w:t>Magae</w:t>
            </w:r>
            <w:proofErr w:type="spellEnd"/>
            <w:r w:rsidRPr="00D217EC">
              <w:rPr>
                <w:rFonts w:ascii="Arial Narrow" w:hAnsi="Arial Narrow"/>
                <w:b w:val="0"/>
                <w:bCs w:val="0"/>
                <w:kern w:val="0"/>
                <w:sz w:val="20"/>
                <w:szCs w:val="20"/>
              </w:rPr>
              <w:t xml:space="preserve"> </w:t>
            </w:r>
            <w:proofErr w:type="spellStart"/>
            <w:r w:rsidRPr="00D217EC">
              <w:rPr>
                <w:rFonts w:ascii="Arial Narrow" w:hAnsi="Arial Narrow"/>
                <w:b w:val="0"/>
                <w:bCs w:val="0"/>
                <w:kern w:val="0"/>
                <w:sz w:val="20"/>
                <w:szCs w:val="20"/>
              </w:rPr>
              <w:t>Makhaya</w:t>
            </w:r>
            <w:proofErr w:type="spellEnd"/>
            <w:r w:rsidRPr="00D217EC">
              <w:rPr>
                <w:rFonts w:ascii="Arial Narrow" w:hAnsi="Arial Narrow"/>
                <w:b w:val="0"/>
                <w:bCs w:val="0"/>
                <w:kern w:val="0"/>
                <w:sz w:val="20"/>
                <w:szCs w:val="20"/>
              </w:rPr>
              <w:t xml:space="preserve"> Housing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6D3B8F8D" w14:textId="3E69AD2C"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1 000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0FF151A" w14:textId="77253AF0"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1 000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74D94A1A" w14:textId="6A52EDBD"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100</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FCC879" w14:textId="7F7A9AD7" w:rsidR="00B25119" w:rsidRPr="00D217EC" w:rsidRDefault="00B25119" w:rsidP="00B25119">
            <w:pPr>
              <w:jc w:val="right"/>
              <w:rPr>
                <w:rFonts w:ascii="Arial Narrow" w:hAnsi="Arial Narrow" w:cs="Arial"/>
                <w:sz w:val="20"/>
                <w:szCs w:val="20"/>
              </w:rPr>
            </w:pPr>
            <w:r w:rsidRPr="00D217EC">
              <w:rPr>
                <w:rFonts w:ascii="Arial Narrow" w:hAnsi="Arial Narrow" w:cs="Arial"/>
                <w:sz w:val="20"/>
                <w:szCs w:val="20"/>
              </w:rPr>
              <w:t>97 440</w:t>
            </w:r>
          </w:p>
        </w:tc>
      </w:tr>
      <w:tr w:rsidR="00B25119" w:rsidRPr="00D217EC" w14:paraId="6F21965B" w14:textId="77777777" w:rsidTr="00AC33CB">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9928BF" w14:textId="3D969977" w:rsidR="00B25119" w:rsidRPr="00D217EC" w:rsidRDefault="00B25119" w:rsidP="00B25119">
            <w:pPr>
              <w:pStyle w:val="Heading1"/>
              <w:spacing w:before="0" w:after="0"/>
              <w:jc w:val="both"/>
              <w:rPr>
                <w:rFonts w:ascii="Arial Narrow" w:hAnsi="Arial Narrow" w:cs="Arial"/>
                <w:b w:val="0"/>
                <w:sz w:val="20"/>
                <w:szCs w:val="20"/>
              </w:rPr>
            </w:pPr>
            <w:r w:rsidRPr="00D217EC">
              <w:rPr>
                <w:rFonts w:ascii="Arial Narrow" w:hAnsi="Arial Narrow"/>
                <w:b w:val="0"/>
                <w:bCs w:val="0"/>
                <w:kern w:val="0"/>
                <w:sz w:val="20"/>
                <w:szCs w:val="20"/>
              </w:rPr>
              <w:t xml:space="preserve">Emerging African Property Partners (Pty) Ltd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33BD17DB" w14:textId="558A456B"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480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848F8AF" w14:textId="3495F5E2"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360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22794065" w14:textId="7806BB09"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75</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A82F0C" w14:textId="48B54832" w:rsidR="00B25119" w:rsidRPr="00D217EC" w:rsidRDefault="00B25119" w:rsidP="00B25119">
            <w:pPr>
              <w:jc w:val="right"/>
              <w:rPr>
                <w:rFonts w:ascii="Arial Narrow" w:hAnsi="Arial Narrow" w:cs="Arial"/>
                <w:sz w:val="20"/>
                <w:szCs w:val="20"/>
              </w:rPr>
            </w:pPr>
            <w:r w:rsidRPr="00D217EC">
              <w:rPr>
                <w:rFonts w:ascii="Arial Narrow" w:hAnsi="Arial Narrow" w:cs="Arial"/>
                <w:sz w:val="20"/>
                <w:szCs w:val="20"/>
              </w:rPr>
              <w:t>95 000</w:t>
            </w:r>
          </w:p>
        </w:tc>
      </w:tr>
      <w:tr w:rsidR="00B25119" w:rsidRPr="00D217EC" w14:paraId="4152ADFA" w14:textId="77777777" w:rsidTr="00AC33CB">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920755" w14:textId="0366DD97" w:rsidR="00B25119" w:rsidRPr="00D217EC" w:rsidRDefault="00B25119" w:rsidP="00B25119">
            <w:pPr>
              <w:pStyle w:val="Heading1"/>
              <w:spacing w:before="0" w:after="0"/>
              <w:jc w:val="both"/>
              <w:rPr>
                <w:rFonts w:ascii="Arial Narrow" w:hAnsi="Arial Narrow" w:cs="Arial"/>
                <w:b w:val="0"/>
                <w:sz w:val="20"/>
                <w:szCs w:val="20"/>
              </w:rPr>
            </w:pPr>
            <w:r w:rsidRPr="00D217EC">
              <w:rPr>
                <w:rFonts w:ascii="Arial Narrow" w:hAnsi="Arial Narrow" w:cs="Arial"/>
                <w:b w:val="0"/>
                <w:sz w:val="20"/>
                <w:szCs w:val="20"/>
              </w:rPr>
              <w:t>Sub-Saharan Industrial Holdings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B3045D5" w14:textId="1C4F9731"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650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5F3E341" w14:textId="3467EDA7"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65</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58621D83" w14:textId="1214F8B9"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10</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130FD1" w14:textId="409C5852" w:rsidR="00B25119" w:rsidRPr="00D217EC" w:rsidRDefault="00B25119" w:rsidP="00B25119">
            <w:pPr>
              <w:jc w:val="right"/>
              <w:rPr>
                <w:rFonts w:ascii="Arial Narrow" w:hAnsi="Arial Narrow" w:cs="Arial"/>
                <w:sz w:val="20"/>
                <w:szCs w:val="20"/>
              </w:rPr>
            </w:pPr>
            <w:r w:rsidRPr="00D217EC">
              <w:rPr>
                <w:rFonts w:ascii="Arial Narrow" w:hAnsi="Arial Narrow" w:cs="Arial"/>
                <w:sz w:val="20"/>
                <w:szCs w:val="20"/>
              </w:rPr>
              <w:t>90 343</w:t>
            </w:r>
          </w:p>
        </w:tc>
      </w:tr>
      <w:tr w:rsidR="00B25119" w:rsidRPr="00D217EC" w14:paraId="797B1D09" w14:textId="77777777" w:rsidTr="00AC33CB">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C5F669" w14:textId="169F88CF" w:rsidR="00B25119" w:rsidRPr="00D217EC" w:rsidRDefault="00B25119" w:rsidP="00B25119">
            <w:pPr>
              <w:pStyle w:val="Heading1"/>
              <w:spacing w:before="0" w:after="0"/>
              <w:rPr>
                <w:rFonts w:ascii="Arial Narrow" w:hAnsi="Arial Narrow" w:cs="Arial"/>
                <w:b w:val="0"/>
                <w:sz w:val="20"/>
                <w:szCs w:val="20"/>
              </w:rPr>
            </w:pPr>
            <w:proofErr w:type="spellStart"/>
            <w:r w:rsidRPr="00D217EC">
              <w:rPr>
                <w:rFonts w:ascii="Arial Narrow" w:hAnsi="Arial Narrow" w:cs="Arial"/>
                <w:b w:val="0"/>
                <w:sz w:val="20"/>
                <w:szCs w:val="20"/>
              </w:rPr>
              <w:t>Philafrica</w:t>
            </w:r>
            <w:proofErr w:type="spellEnd"/>
            <w:r w:rsidRPr="00D217EC">
              <w:rPr>
                <w:rFonts w:ascii="Arial Narrow" w:hAnsi="Arial Narrow" w:cs="Arial"/>
                <w:b w:val="0"/>
                <w:sz w:val="20"/>
                <w:szCs w:val="20"/>
              </w:rPr>
              <w:t xml:space="preserve"> Foods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288AFA6E" w14:textId="01501D28"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100 000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6B61118" w14:textId="797B4498"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14 000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41BABC55" w14:textId="09037CD9"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14</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D7D109" w14:textId="2B2AC936" w:rsidR="00B25119" w:rsidRPr="00D217EC" w:rsidRDefault="00B25119" w:rsidP="00B25119">
            <w:pPr>
              <w:jc w:val="right"/>
              <w:rPr>
                <w:rFonts w:ascii="Arial Narrow" w:hAnsi="Arial Narrow" w:cs="Arial"/>
                <w:sz w:val="20"/>
                <w:szCs w:val="20"/>
              </w:rPr>
            </w:pPr>
            <w:r w:rsidRPr="00D217EC">
              <w:rPr>
                <w:rFonts w:ascii="Arial Narrow" w:hAnsi="Arial Narrow" w:cs="Arial"/>
                <w:sz w:val="20"/>
                <w:szCs w:val="20"/>
              </w:rPr>
              <w:t>79 216</w:t>
            </w:r>
          </w:p>
        </w:tc>
      </w:tr>
      <w:tr w:rsidR="00B25119" w:rsidRPr="00D217EC" w14:paraId="76A248F3" w14:textId="77777777" w:rsidTr="00AC33CB">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C436B9" w14:textId="0433AF03" w:rsidR="00B25119" w:rsidRPr="00D217EC" w:rsidRDefault="00B25119" w:rsidP="00B25119">
            <w:pPr>
              <w:pStyle w:val="Heading1"/>
              <w:spacing w:before="0" w:after="0"/>
              <w:jc w:val="both"/>
              <w:rPr>
                <w:rFonts w:ascii="Arial Narrow" w:hAnsi="Arial Narrow" w:cs="Arial"/>
                <w:b w:val="0"/>
                <w:sz w:val="20"/>
                <w:szCs w:val="20"/>
              </w:rPr>
            </w:pPr>
            <w:r w:rsidRPr="00D217EC">
              <w:rPr>
                <w:rFonts w:ascii="Arial Narrow" w:hAnsi="Arial Narrow" w:cs="Arial"/>
                <w:b w:val="0"/>
                <w:sz w:val="20"/>
                <w:szCs w:val="20"/>
              </w:rPr>
              <w:t>Trust for Urban Housing Finance Holdings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1A743EC3" w14:textId="4DCDBF56"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79 551 633</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89881BF" w14:textId="693222E2"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11 391 959</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0DB68476" w14:textId="4371347C"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14</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0450F3" w14:textId="114B09E1" w:rsidR="00B25119" w:rsidRPr="00D217EC" w:rsidRDefault="00B25119" w:rsidP="00B25119">
            <w:pPr>
              <w:jc w:val="right"/>
              <w:rPr>
                <w:rFonts w:ascii="Arial Narrow" w:hAnsi="Arial Narrow" w:cs="Arial"/>
                <w:sz w:val="20"/>
                <w:szCs w:val="20"/>
              </w:rPr>
            </w:pPr>
            <w:r w:rsidRPr="00D217EC">
              <w:rPr>
                <w:rFonts w:ascii="Arial Narrow" w:hAnsi="Arial Narrow" w:cs="Arial"/>
                <w:sz w:val="20"/>
                <w:szCs w:val="20"/>
              </w:rPr>
              <w:t>74 148</w:t>
            </w:r>
          </w:p>
        </w:tc>
      </w:tr>
      <w:tr w:rsidR="00B25119" w:rsidRPr="00D217EC" w14:paraId="25289F88" w14:textId="77777777" w:rsidTr="00AC33CB">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D587D7" w14:textId="4827664F" w:rsidR="00B25119" w:rsidRPr="00D217EC" w:rsidRDefault="00B25119" w:rsidP="00B25119">
            <w:pPr>
              <w:pStyle w:val="Heading1"/>
              <w:spacing w:before="0" w:after="0"/>
              <w:jc w:val="both"/>
              <w:rPr>
                <w:rFonts w:ascii="Arial Narrow" w:hAnsi="Arial Narrow" w:cs="Arial"/>
                <w:b w:val="0"/>
                <w:sz w:val="20"/>
                <w:szCs w:val="20"/>
              </w:rPr>
            </w:pPr>
            <w:r w:rsidRPr="00D217EC">
              <w:rPr>
                <w:rFonts w:ascii="Arial Narrow" w:hAnsi="Arial Narrow" w:cs="Arial"/>
                <w:b w:val="0"/>
                <w:sz w:val="20"/>
                <w:szCs w:val="20"/>
              </w:rPr>
              <w:t>Jaxson 653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CC91CCB" w14:textId="2A8CC270"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1 000 000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A6281D8" w14:textId="750BFF14"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499 000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401C1D1A" w14:textId="68458B8A"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50</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953BED" w14:textId="3A584C6B" w:rsidR="00B25119" w:rsidRPr="00D217EC" w:rsidRDefault="00B25119" w:rsidP="00B25119">
            <w:pPr>
              <w:jc w:val="right"/>
              <w:rPr>
                <w:rFonts w:ascii="Arial Narrow" w:hAnsi="Arial Narrow" w:cs="Arial"/>
                <w:sz w:val="20"/>
                <w:szCs w:val="20"/>
              </w:rPr>
            </w:pPr>
            <w:r w:rsidRPr="00D217EC">
              <w:rPr>
                <w:rFonts w:ascii="Arial Narrow" w:hAnsi="Arial Narrow" w:cs="Arial"/>
                <w:sz w:val="20"/>
                <w:szCs w:val="20"/>
              </w:rPr>
              <w:t>71 200</w:t>
            </w:r>
          </w:p>
        </w:tc>
      </w:tr>
      <w:tr w:rsidR="00B25119" w:rsidRPr="00D217EC" w14:paraId="3F11B611" w14:textId="77777777" w:rsidTr="00AC33CB">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FCD003" w14:textId="5D4142C5" w:rsidR="00B25119" w:rsidRPr="00D217EC" w:rsidRDefault="00B25119" w:rsidP="00B25119">
            <w:pPr>
              <w:pStyle w:val="Heading1"/>
              <w:spacing w:before="0" w:after="0"/>
              <w:jc w:val="both"/>
              <w:rPr>
                <w:rFonts w:ascii="Arial Narrow" w:hAnsi="Arial Narrow" w:cs="Arial"/>
                <w:b w:val="0"/>
                <w:sz w:val="20"/>
                <w:szCs w:val="20"/>
              </w:rPr>
            </w:pPr>
            <w:r w:rsidRPr="00D217EC">
              <w:rPr>
                <w:rFonts w:ascii="Calibri" w:hAnsi="Calibri"/>
                <w:b w:val="0"/>
                <w:bCs w:val="0"/>
                <w:kern w:val="0"/>
                <w:sz w:val="24"/>
                <w:szCs w:val="24"/>
              </w:rPr>
              <w:br w:type="page"/>
            </w:r>
            <w:r w:rsidRPr="00D217EC">
              <w:rPr>
                <w:rFonts w:ascii="Arial Narrow" w:hAnsi="Arial Narrow" w:cs="Arial"/>
                <w:b w:val="0"/>
                <w:sz w:val="20"/>
                <w:szCs w:val="20"/>
              </w:rPr>
              <w:t xml:space="preserve">Fundi Capital (Pty) Ltd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64C4B524" w14:textId="2BAB67A5"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47 676 687</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9660CCD" w14:textId="69B3E3E1"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19 070 675</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0B0615CD" w14:textId="353A1EC2"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40</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7F2095" w14:textId="50CAEBC7" w:rsidR="00B25119" w:rsidRPr="00D217EC" w:rsidRDefault="00B25119" w:rsidP="00B25119">
            <w:pPr>
              <w:jc w:val="right"/>
              <w:rPr>
                <w:rFonts w:ascii="Arial Narrow" w:hAnsi="Arial Narrow" w:cs="Arial"/>
                <w:sz w:val="20"/>
                <w:szCs w:val="20"/>
              </w:rPr>
            </w:pPr>
            <w:r w:rsidRPr="00D217EC">
              <w:rPr>
                <w:rFonts w:ascii="Arial Narrow" w:hAnsi="Arial Narrow" w:cs="Arial"/>
                <w:sz w:val="20"/>
                <w:szCs w:val="20"/>
              </w:rPr>
              <w:t>67 926</w:t>
            </w:r>
          </w:p>
        </w:tc>
      </w:tr>
      <w:tr w:rsidR="00B25119" w:rsidRPr="00D217EC" w14:paraId="50E32E15" w14:textId="77777777" w:rsidTr="00AC33CB">
        <w:tc>
          <w:tcPr>
            <w:tcW w:w="37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7CF33C" w14:textId="20B8A457" w:rsidR="00B25119" w:rsidRPr="00D217EC" w:rsidRDefault="00B25119" w:rsidP="00B25119">
            <w:pPr>
              <w:pStyle w:val="Heading1"/>
              <w:spacing w:before="0" w:after="0"/>
              <w:jc w:val="both"/>
              <w:rPr>
                <w:rFonts w:ascii="Arial Narrow" w:hAnsi="Arial Narrow" w:cs="Arial"/>
                <w:b w:val="0"/>
                <w:sz w:val="20"/>
                <w:szCs w:val="20"/>
              </w:rPr>
            </w:pPr>
            <w:r w:rsidRPr="00D217EC">
              <w:rPr>
                <w:rFonts w:ascii="Arial Narrow" w:hAnsi="Arial Narrow" w:cs="Arial"/>
                <w:b w:val="0"/>
                <w:sz w:val="20"/>
                <w:szCs w:val="20"/>
              </w:rPr>
              <w:t xml:space="preserve">Community Property Fund* </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2E8BFB92" w14:textId="66855A85"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B3EE169" w14:textId="24EE9402"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465A5D06" w14:textId="6FB0D595"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100</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AF8DE4" w14:textId="2393421C" w:rsidR="00B25119" w:rsidRPr="00D217EC" w:rsidRDefault="00B25119" w:rsidP="00B25119">
            <w:pPr>
              <w:jc w:val="right"/>
              <w:rPr>
                <w:rFonts w:ascii="Arial Narrow" w:hAnsi="Arial Narrow" w:cs="Arial"/>
                <w:sz w:val="20"/>
                <w:szCs w:val="20"/>
              </w:rPr>
            </w:pPr>
            <w:r w:rsidRPr="00D217EC">
              <w:rPr>
                <w:rFonts w:ascii="Arial Narrow" w:hAnsi="Arial Narrow" w:cs="Arial"/>
                <w:sz w:val="20"/>
                <w:szCs w:val="20"/>
              </w:rPr>
              <w:t>65 736</w:t>
            </w:r>
          </w:p>
        </w:tc>
      </w:tr>
      <w:tr w:rsidR="00B25119" w:rsidRPr="00D217EC" w14:paraId="0119DDD2" w14:textId="77777777" w:rsidTr="00AC33CB">
        <w:tc>
          <w:tcPr>
            <w:tcW w:w="3788" w:type="dxa"/>
            <w:tcBorders>
              <w:top w:val="single" w:sz="4" w:space="0" w:color="000000"/>
              <w:left w:val="single" w:sz="4" w:space="0" w:color="000000"/>
              <w:bottom w:val="single" w:sz="4" w:space="0" w:color="000000"/>
              <w:right w:val="single" w:sz="4" w:space="0" w:color="000000"/>
            </w:tcBorders>
            <w:vAlign w:val="bottom"/>
          </w:tcPr>
          <w:p w14:paraId="366BB5B2" w14:textId="6DFEB28E" w:rsidR="00B25119" w:rsidRPr="00D217EC" w:rsidRDefault="00B25119" w:rsidP="00B25119">
            <w:pPr>
              <w:pStyle w:val="Heading1"/>
              <w:spacing w:before="0" w:after="0"/>
              <w:jc w:val="both"/>
              <w:rPr>
                <w:rFonts w:ascii="Arial Narrow" w:hAnsi="Arial Narrow" w:cs="Arial"/>
                <w:b w:val="0"/>
                <w:sz w:val="20"/>
                <w:szCs w:val="20"/>
              </w:rPr>
            </w:pPr>
            <w:r w:rsidRPr="00D217EC">
              <w:rPr>
                <w:rFonts w:ascii="Arial Narrow" w:hAnsi="Arial Narrow"/>
                <w:b w:val="0"/>
                <w:bCs w:val="0"/>
                <w:kern w:val="0"/>
                <w:sz w:val="20"/>
                <w:szCs w:val="20"/>
              </w:rPr>
              <w:t>Pan African Private Equity Fund III*</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D262DE0" w14:textId="5F14F47C"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CBADDC4" w14:textId="41F41F79"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47DA778D" w14:textId="4D684A69"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10</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2943C7" w14:textId="2FE3022D" w:rsidR="00B25119" w:rsidRPr="00D217EC" w:rsidRDefault="00B25119" w:rsidP="004F0824">
            <w:pPr>
              <w:jc w:val="right"/>
              <w:rPr>
                <w:rFonts w:ascii="Arial Narrow" w:hAnsi="Arial Narrow" w:cs="Arial"/>
                <w:sz w:val="20"/>
                <w:szCs w:val="20"/>
              </w:rPr>
            </w:pPr>
            <w:r w:rsidRPr="00D217EC">
              <w:rPr>
                <w:rFonts w:ascii="Arial Narrow" w:hAnsi="Arial Narrow" w:cs="Arial"/>
                <w:sz w:val="20"/>
                <w:szCs w:val="20"/>
              </w:rPr>
              <w:t>54 83</w:t>
            </w:r>
            <w:r w:rsidR="004F0824" w:rsidRPr="00D217EC">
              <w:rPr>
                <w:rFonts w:ascii="Arial Narrow" w:hAnsi="Arial Narrow" w:cs="Arial"/>
                <w:sz w:val="20"/>
                <w:szCs w:val="20"/>
              </w:rPr>
              <w:t>7</w:t>
            </w:r>
          </w:p>
        </w:tc>
      </w:tr>
      <w:tr w:rsidR="00B25119" w:rsidRPr="00D217EC" w14:paraId="2CD6D86A" w14:textId="77777777" w:rsidTr="00AC33CB">
        <w:tc>
          <w:tcPr>
            <w:tcW w:w="3788" w:type="dxa"/>
            <w:tcBorders>
              <w:top w:val="single" w:sz="4" w:space="0" w:color="000000"/>
              <w:left w:val="single" w:sz="4" w:space="0" w:color="000000"/>
              <w:bottom w:val="single" w:sz="4" w:space="0" w:color="000000"/>
              <w:right w:val="single" w:sz="4" w:space="0" w:color="000000"/>
            </w:tcBorders>
            <w:vAlign w:val="bottom"/>
          </w:tcPr>
          <w:p w14:paraId="585F816D" w14:textId="6A5A2A07" w:rsidR="00B25119" w:rsidRPr="00D217EC" w:rsidRDefault="00B25119" w:rsidP="00B25119">
            <w:pPr>
              <w:pStyle w:val="Heading1"/>
              <w:spacing w:before="0" w:after="0"/>
              <w:jc w:val="both"/>
              <w:rPr>
                <w:rFonts w:ascii="Arial Narrow" w:hAnsi="Arial Narrow" w:cs="Arial"/>
                <w:b w:val="0"/>
                <w:sz w:val="20"/>
                <w:szCs w:val="20"/>
              </w:rPr>
            </w:pPr>
            <w:r w:rsidRPr="00D217EC">
              <w:rPr>
                <w:rFonts w:ascii="Arial Narrow" w:hAnsi="Arial Narrow"/>
                <w:b w:val="0"/>
                <w:bCs w:val="0"/>
                <w:kern w:val="0"/>
                <w:sz w:val="20"/>
                <w:szCs w:val="20"/>
              </w:rPr>
              <w:t xml:space="preserve">Kansai </w:t>
            </w:r>
            <w:proofErr w:type="spellStart"/>
            <w:r w:rsidRPr="00D217EC">
              <w:rPr>
                <w:rFonts w:ascii="Arial Narrow" w:hAnsi="Arial Narrow"/>
                <w:b w:val="0"/>
                <w:bCs w:val="0"/>
                <w:kern w:val="0"/>
                <w:sz w:val="20"/>
                <w:szCs w:val="20"/>
              </w:rPr>
              <w:t>Plascon</w:t>
            </w:r>
            <w:proofErr w:type="spellEnd"/>
            <w:r w:rsidRPr="00D217EC">
              <w:rPr>
                <w:rFonts w:ascii="Arial Narrow" w:hAnsi="Arial Narrow"/>
                <w:b w:val="0"/>
                <w:bCs w:val="0"/>
                <w:kern w:val="0"/>
                <w:sz w:val="20"/>
                <w:szCs w:val="20"/>
              </w:rPr>
              <w:t xml:space="preserve"> Africa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62F51F05" w14:textId="200B50C5"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264 922 793</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0B3E1BF" w14:textId="6D266390"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39 738 419</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3FE861E9" w14:textId="74C68EE2"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15</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00F57F" w14:textId="6E3ED155" w:rsidR="00B25119" w:rsidRPr="00D217EC" w:rsidRDefault="00B25119" w:rsidP="00B25119">
            <w:pPr>
              <w:jc w:val="right"/>
              <w:rPr>
                <w:rFonts w:ascii="Arial Narrow" w:hAnsi="Arial Narrow" w:cs="Arial"/>
                <w:sz w:val="20"/>
                <w:szCs w:val="20"/>
              </w:rPr>
            </w:pPr>
            <w:r w:rsidRPr="00D217EC">
              <w:rPr>
                <w:rFonts w:ascii="Arial Narrow" w:hAnsi="Arial Narrow" w:cs="Arial"/>
                <w:sz w:val="20"/>
                <w:szCs w:val="20"/>
              </w:rPr>
              <w:t>53 598</w:t>
            </w:r>
          </w:p>
        </w:tc>
      </w:tr>
      <w:tr w:rsidR="00B25119" w:rsidRPr="00D217EC" w14:paraId="7EAE7CE1" w14:textId="77777777" w:rsidTr="00AC33CB">
        <w:tc>
          <w:tcPr>
            <w:tcW w:w="3788" w:type="dxa"/>
            <w:tcBorders>
              <w:top w:val="single" w:sz="4" w:space="0" w:color="000000"/>
              <w:left w:val="single" w:sz="4" w:space="0" w:color="000000"/>
              <w:bottom w:val="single" w:sz="4" w:space="0" w:color="000000"/>
              <w:right w:val="single" w:sz="4" w:space="0" w:color="000000"/>
            </w:tcBorders>
            <w:vAlign w:val="bottom"/>
          </w:tcPr>
          <w:p w14:paraId="493914BA" w14:textId="77777777" w:rsidR="00B25119" w:rsidRPr="00D217EC" w:rsidRDefault="00B25119" w:rsidP="00B25119">
            <w:pPr>
              <w:pStyle w:val="Heading1"/>
              <w:spacing w:before="0" w:after="0"/>
              <w:jc w:val="both"/>
              <w:rPr>
                <w:rFonts w:ascii="Arial Narrow" w:hAnsi="Arial Narrow" w:cs="Arial"/>
                <w:b w:val="0"/>
                <w:sz w:val="20"/>
                <w:szCs w:val="20"/>
              </w:rPr>
            </w:pPr>
            <w:proofErr w:type="spellStart"/>
            <w:r w:rsidRPr="00D217EC">
              <w:rPr>
                <w:rFonts w:ascii="Arial Narrow" w:hAnsi="Arial Narrow" w:cs="Arial"/>
                <w:b w:val="0"/>
                <w:sz w:val="20"/>
                <w:szCs w:val="20"/>
              </w:rPr>
              <w:t>Medipost</w:t>
            </w:r>
            <w:proofErr w:type="spellEnd"/>
            <w:r w:rsidRPr="00D217EC">
              <w:rPr>
                <w:rFonts w:ascii="Arial Narrow" w:hAnsi="Arial Narrow" w:cs="Arial"/>
                <w:b w:val="0"/>
                <w:sz w:val="20"/>
                <w:szCs w:val="20"/>
              </w:rPr>
              <w:t xml:space="preserve"> Holdings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2DDD0295" w14:textId="2A41212C"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400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2B8CDE5" w14:textId="7B169D76"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120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56BF93C5" w14:textId="77777777"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30</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94D4A5" w14:textId="2AE15F19" w:rsidR="00B25119" w:rsidRPr="00D217EC" w:rsidRDefault="00B25119" w:rsidP="00B25119">
            <w:pPr>
              <w:jc w:val="right"/>
              <w:rPr>
                <w:rFonts w:ascii="Arial Narrow" w:hAnsi="Arial Narrow" w:cs="Arial"/>
                <w:sz w:val="20"/>
                <w:szCs w:val="20"/>
              </w:rPr>
            </w:pPr>
            <w:r w:rsidRPr="00D217EC">
              <w:rPr>
                <w:rFonts w:ascii="Arial Narrow" w:hAnsi="Arial Narrow" w:cs="Arial"/>
                <w:sz w:val="20"/>
                <w:szCs w:val="20"/>
              </w:rPr>
              <w:t>44 960</w:t>
            </w:r>
          </w:p>
        </w:tc>
      </w:tr>
      <w:tr w:rsidR="00B25119" w:rsidRPr="00D217EC" w14:paraId="0DA1BAB3" w14:textId="77777777" w:rsidTr="00AC33CB">
        <w:tc>
          <w:tcPr>
            <w:tcW w:w="3788" w:type="dxa"/>
            <w:tcBorders>
              <w:top w:val="single" w:sz="4" w:space="0" w:color="000000"/>
              <w:left w:val="single" w:sz="4" w:space="0" w:color="000000"/>
              <w:bottom w:val="single" w:sz="4" w:space="0" w:color="000000"/>
              <w:right w:val="single" w:sz="4" w:space="0" w:color="000000"/>
            </w:tcBorders>
            <w:vAlign w:val="bottom"/>
          </w:tcPr>
          <w:p w14:paraId="06F9B3C3" w14:textId="3E7A5D99" w:rsidR="00B25119" w:rsidRPr="00D217EC" w:rsidRDefault="00B25119" w:rsidP="00B25119">
            <w:pPr>
              <w:pStyle w:val="Heading1"/>
              <w:spacing w:before="0" w:after="0"/>
              <w:jc w:val="both"/>
              <w:rPr>
                <w:rFonts w:ascii="Arial Narrow" w:hAnsi="Arial Narrow" w:cs="Arial"/>
                <w:b w:val="0"/>
                <w:sz w:val="20"/>
                <w:szCs w:val="20"/>
              </w:rPr>
            </w:pPr>
            <w:proofErr w:type="spellStart"/>
            <w:r w:rsidRPr="00D217EC">
              <w:rPr>
                <w:rFonts w:ascii="Arial Narrow" w:hAnsi="Arial Narrow" w:cs="Arial"/>
                <w:b w:val="0"/>
                <w:sz w:val="20"/>
                <w:szCs w:val="20"/>
              </w:rPr>
              <w:t>Lereko</w:t>
            </w:r>
            <w:proofErr w:type="spellEnd"/>
            <w:r w:rsidRPr="00D217EC">
              <w:rPr>
                <w:rFonts w:ascii="Arial Narrow" w:hAnsi="Arial Narrow" w:cs="Arial"/>
                <w:b w:val="0"/>
                <w:sz w:val="20"/>
                <w:szCs w:val="20"/>
              </w:rPr>
              <w:t xml:space="preserve"> Metier Sustainable Capital Fund*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3471E23C" w14:textId="77657E23"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000D996" w14:textId="0BA4F077"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0BA81567" w14:textId="51A9C07F"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t>16</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49D5F3" w14:textId="3902D2E3" w:rsidR="00B25119" w:rsidRPr="00D217EC" w:rsidRDefault="004F0824" w:rsidP="00B25119">
            <w:pPr>
              <w:jc w:val="right"/>
              <w:rPr>
                <w:rFonts w:ascii="Arial Narrow" w:hAnsi="Arial Narrow" w:cs="Arial"/>
                <w:sz w:val="20"/>
                <w:szCs w:val="20"/>
              </w:rPr>
            </w:pPr>
            <w:r w:rsidRPr="00D217EC">
              <w:rPr>
                <w:rFonts w:ascii="Arial Narrow" w:hAnsi="Arial Narrow" w:cs="Arial"/>
                <w:sz w:val="20"/>
                <w:szCs w:val="20"/>
              </w:rPr>
              <w:t>34 053</w:t>
            </w:r>
          </w:p>
        </w:tc>
      </w:tr>
      <w:tr w:rsidR="00B25119" w:rsidRPr="00D217EC" w14:paraId="7EB2B4A8" w14:textId="77777777" w:rsidTr="00AC33CB">
        <w:tc>
          <w:tcPr>
            <w:tcW w:w="3788" w:type="dxa"/>
            <w:tcBorders>
              <w:top w:val="single" w:sz="4" w:space="0" w:color="000000"/>
              <w:left w:val="single" w:sz="4" w:space="0" w:color="000000"/>
              <w:bottom w:val="single" w:sz="4" w:space="0" w:color="000000"/>
              <w:right w:val="single" w:sz="4" w:space="0" w:color="000000"/>
            </w:tcBorders>
            <w:vAlign w:val="bottom"/>
          </w:tcPr>
          <w:p w14:paraId="10841C54" w14:textId="2172210F" w:rsidR="00B25119" w:rsidRPr="00D217EC" w:rsidRDefault="00B25119" w:rsidP="00B25119">
            <w:pPr>
              <w:pStyle w:val="Heading1"/>
              <w:spacing w:before="0" w:after="0"/>
              <w:jc w:val="both"/>
              <w:rPr>
                <w:rFonts w:ascii="Arial Narrow" w:hAnsi="Arial Narrow" w:cs="Arial"/>
                <w:b w:val="0"/>
                <w:sz w:val="20"/>
                <w:szCs w:val="20"/>
              </w:rPr>
            </w:pPr>
            <w:r w:rsidRPr="00D217EC">
              <w:rPr>
                <w:rFonts w:ascii="Arial Narrow" w:hAnsi="Arial Narrow"/>
                <w:b w:val="0"/>
                <w:bCs w:val="0"/>
                <w:kern w:val="0"/>
                <w:sz w:val="20"/>
                <w:szCs w:val="20"/>
              </w:rPr>
              <w:t>Southern Cross Holding Marketing and Management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373F77F1" w14:textId="326B014F"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br/>
              <w:t>160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8E91F96" w14:textId="4E1E0AC4"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br/>
              <w:t>56</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426D7876" w14:textId="718FDD96" w:rsidR="00B25119" w:rsidRPr="00D217EC" w:rsidRDefault="00B25119" w:rsidP="00B25119">
            <w:pPr>
              <w:pStyle w:val="Heading1"/>
              <w:spacing w:before="0" w:after="0"/>
              <w:jc w:val="right"/>
              <w:rPr>
                <w:rFonts w:ascii="Arial Narrow" w:hAnsi="Arial Narrow"/>
                <w:b w:val="0"/>
                <w:sz w:val="20"/>
                <w:szCs w:val="20"/>
              </w:rPr>
            </w:pPr>
            <w:r w:rsidRPr="00D217EC">
              <w:rPr>
                <w:rFonts w:ascii="Arial Narrow" w:hAnsi="Arial Narrow"/>
                <w:b w:val="0"/>
                <w:sz w:val="20"/>
                <w:szCs w:val="20"/>
              </w:rPr>
              <w:br/>
              <w:t>35</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B31ED4" w14:textId="060D8524" w:rsidR="00B25119" w:rsidRPr="00D217EC" w:rsidRDefault="004F0824" w:rsidP="00B25119">
            <w:pPr>
              <w:jc w:val="right"/>
              <w:rPr>
                <w:rFonts w:ascii="Arial Narrow" w:hAnsi="Arial Narrow" w:cs="Arial"/>
                <w:sz w:val="20"/>
                <w:szCs w:val="20"/>
              </w:rPr>
            </w:pPr>
            <w:r w:rsidRPr="00D217EC">
              <w:rPr>
                <w:rFonts w:ascii="Arial Narrow" w:hAnsi="Arial Narrow" w:cs="Arial"/>
                <w:sz w:val="20"/>
                <w:szCs w:val="20"/>
              </w:rPr>
              <w:t>14 766</w:t>
            </w:r>
          </w:p>
        </w:tc>
      </w:tr>
      <w:tr w:rsidR="004F0824" w:rsidRPr="00D217EC" w14:paraId="2DB8EE9A" w14:textId="77777777" w:rsidTr="00AC33CB">
        <w:tc>
          <w:tcPr>
            <w:tcW w:w="3788" w:type="dxa"/>
            <w:tcBorders>
              <w:top w:val="single" w:sz="4" w:space="0" w:color="000000"/>
              <w:left w:val="single" w:sz="4" w:space="0" w:color="000000"/>
              <w:bottom w:val="single" w:sz="4" w:space="0" w:color="000000"/>
              <w:right w:val="single" w:sz="4" w:space="0" w:color="000000"/>
            </w:tcBorders>
            <w:vAlign w:val="bottom"/>
          </w:tcPr>
          <w:p w14:paraId="28C984CC" w14:textId="4D53C974" w:rsidR="004F0824" w:rsidRPr="00D217EC" w:rsidRDefault="004F0824" w:rsidP="004F0824">
            <w:pPr>
              <w:pStyle w:val="Heading1"/>
              <w:spacing w:before="0" w:after="0"/>
              <w:jc w:val="both"/>
              <w:rPr>
                <w:rFonts w:ascii="Arial Narrow" w:hAnsi="Arial Narrow" w:cs="Arial"/>
                <w:b w:val="0"/>
                <w:sz w:val="20"/>
                <w:szCs w:val="20"/>
              </w:rPr>
            </w:pPr>
            <w:r w:rsidRPr="00D217EC">
              <w:rPr>
                <w:rFonts w:ascii="Arial Narrow" w:hAnsi="Arial Narrow" w:cs="Arial"/>
                <w:b w:val="0"/>
                <w:sz w:val="20"/>
                <w:szCs w:val="20"/>
              </w:rPr>
              <w:t>South African Workforce Housing Fund I*</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5F85203" w14:textId="226450A4" w:rsidR="004F0824" w:rsidRPr="00D217EC" w:rsidRDefault="004F0824" w:rsidP="004F0824">
            <w:pPr>
              <w:pStyle w:val="Heading1"/>
              <w:spacing w:before="0" w:after="0"/>
              <w:jc w:val="right"/>
              <w:rPr>
                <w:rFonts w:ascii="Arial Narrow" w:hAnsi="Arial Narrow"/>
                <w:b w:val="0"/>
                <w:sz w:val="20"/>
                <w:szCs w:val="20"/>
              </w:rPr>
            </w:pPr>
            <w:r w:rsidRPr="00D217EC">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26F1701" w14:textId="7D7673D3" w:rsidR="004F0824" w:rsidRPr="00D217EC" w:rsidRDefault="004F0824" w:rsidP="004F0824">
            <w:pPr>
              <w:pStyle w:val="Heading1"/>
              <w:spacing w:before="0" w:after="0"/>
              <w:jc w:val="right"/>
              <w:rPr>
                <w:rFonts w:ascii="Arial Narrow" w:hAnsi="Arial Narrow"/>
                <w:b w:val="0"/>
                <w:sz w:val="20"/>
                <w:szCs w:val="20"/>
              </w:rPr>
            </w:pPr>
            <w:r w:rsidRPr="00D217EC">
              <w:rPr>
                <w:rFonts w:ascii="Arial Narrow" w:hAnsi="Arial Narrow"/>
                <w:b w:val="0"/>
                <w:sz w:val="20"/>
                <w:szCs w:val="20"/>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6AD25A00" w14:textId="44465419" w:rsidR="004F0824" w:rsidRPr="00D217EC" w:rsidRDefault="004F0824" w:rsidP="004F0824">
            <w:pPr>
              <w:pStyle w:val="Heading1"/>
              <w:spacing w:before="0" w:after="0"/>
              <w:jc w:val="right"/>
              <w:rPr>
                <w:rFonts w:ascii="Arial Narrow" w:hAnsi="Arial Narrow"/>
                <w:b w:val="0"/>
                <w:sz w:val="20"/>
                <w:szCs w:val="20"/>
              </w:rPr>
            </w:pPr>
            <w:r w:rsidRPr="00D217EC">
              <w:rPr>
                <w:rFonts w:ascii="Arial Narrow" w:hAnsi="Arial Narrow"/>
                <w:b w:val="0"/>
                <w:sz w:val="20"/>
                <w:szCs w:val="20"/>
              </w:rPr>
              <w:t>29</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D3ADA2" w14:textId="6E1E0559" w:rsidR="004F0824" w:rsidRPr="00D217EC" w:rsidRDefault="004F0824" w:rsidP="004F0824">
            <w:pPr>
              <w:jc w:val="right"/>
              <w:rPr>
                <w:rFonts w:ascii="Arial Narrow" w:hAnsi="Arial Narrow" w:cs="Arial"/>
                <w:sz w:val="20"/>
                <w:szCs w:val="20"/>
              </w:rPr>
            </w:pPr>
            <w:r w:rsidRPr="00D217EC">
              <w:rPr>
                <w:rFonts w:ascii="Arial Narrow" w:hAnsi="Arial Narrow" w:cs="Arial"/>
                <w:sz w:val="20"/>
                <w:szCs w:val="20"/>
              </w:rPr>
              <w:t>11 049</w:t>
            </w:r>
          </w:p>
        </w:tc>
      </w:tr>
      <w:tr w:rsidR="004F0824" w:rsidRPr="00D217EC" w14:paraId="0ABC038C" w14:textId="77777777" w:rsidTr="00AC33CB">
        <w:tc>
          <w:tcPr>
            <w:tcW w:w="3788" w:type="dxa"/>
            <w:tcBorders>
              <w:top w:val="single" w:sz="4" w:space="0" w:color="000000"/>
              <w:left w:val="single" w:sz="4" w:space="0" w:color="000000"/>
              <w:bottom w:val="single" w:sz="4" w:space="0" w:color="000000"/>
              <w:right w:val="single" w:sz="4" w:space="0" w:color="000000"/>
            </w:tcBorders>
            <w:vAlign w:val="bottom"/>
          </w:tcPr>
          <w:p w14:paraId="2AA6601D" w14:textId="375ED3B6" w:rsidR="004F0824" w:rsidRPr="00D217EC" w:rsidRDefault="004F0824" w:rsidP="004F0824">
            <w:pPr>
              <w:pStyle w:val="Heading1"/>
              <w:spacing w:before="0" w:after="0"/>
              <w:jc w:val="both"/>
              <w:rPr>
                <w:rFonts w:ascii="Arial Narrow" w:hAnsi="Arial Narrow" w:cs="Arial"/>
                <w:b w:val="0"/>
                <w:sz w:val="20"/>
                <w:szCs w:val="20"/>
              </w:rPr>
            </w:pPr>
            <w:proofErr w:type="spellStart"/>
            <w:r w:rsidRPr="00D217EC">
              <w:rPr>
                <w:rFonts w:ascii="Arial Narrow" w:hAnsi="Arial Narrow" w:cs="Arial"/>
                <w:b w:val="0"/>
                <w:sz w:val="20"/>
                <w:szCs w:val="20"/>
              </w:rPr>
              <w:t>GroCapital</w:t>
            </w:r>
            <w:proofErr w:type="spellEnd"/>
            <w:r w:rsidRPr="00D217EC">
              <w:rPr>
                <w:rFonts w:ascii="Arial Narrow" w:hAnsi="Arial Narrow" w:cs="Arial"/>
                <w:b w:val="0"/>
                <w:sz w:val="20"/>
                <w:szCs w:val="20"/>
              </w:rPr>
              <w:t xml:space="preserve"> Holdings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4BC20E07" w14:textId="4BECC322" w:rsidR="004F0824" w:rsidRPr="00D217EC" w:rsidRDefault="004F0824" w:rsidP="004F0824">
            <w:pPr>
              <w:pStyle w:val="Heading1"/>
              <w:spacing w:before="0" w:after="0"/>
              <w:jc w:val="right"/>
              <w:rPr>
                <w:rFonts w:ascii="Arial Narrow" w:hAnsi="Arial Narrow"/>
                <w:b w:val="0"/>
                <w:sz w:val="20"/>
                <w:szCs w:val="20"/>
              </w:rPr>
            </w:pPr>
            <w:r w:rsidRPr="00D217EC">
              <w:rPr>
                <w:rFonts w:ascii="Arial Narrow" w:hAnsi="Arial Narrow"/>
                <w:b w:val="0"/>
                <w:sz w:val="20"/>
                <w:szCs w:val="20"/>
              </w:rPr>
              <w:t>208 530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EA1060C" w14:textId="5506DD45" w:rsidR="004F0824" w:rsidRPr="00D217EC" w:rsidRDefault="004F0824" w:rsidP="004F0824">
            <w:pPr>
              <w:pStyle w:val="Heading1"/>
              <w:spacing w:before="0" w:after="0"/>
              <w:jc w:val="right"/>
              <w:rPr>
                <w:rFonts w:ascii="Arial Narrow" w:hAnsi="Arial Narrow"/>
                <w:b w:val="0"/>
                <w:sz w:val="20"/>
                <w:szCs w:val="20"/>
              </w:rPr>
            </w:pPr>
            <w:r w:rsidRPr="00D217EC">
              <w:rPr>
                <w:rFonts w:ascii="Arial Narrow" w:hAnsi="Arial Narrow"/>
                <w:b w:val="0"/>
                <w:sz w:val="20"/>
                <w:szCs w:val="20"/>
              </w:rPr>
              <w:t>52 267</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3271DC97" w14:textId="03638BD1" w:rsidR="004F0824" w:rsidRPr="00D217EC" w:rsidRDefault="004F0824" w:rsidP="004F0824">
            <w:pPr>
              <w:pStyle w:val="Heading1"/>
              <w:spacing w:before="0" w:after="0"/>
              <w:jc w:val="right"/>
              <w:rPr>
                <w:rFonts w:ascii="Arial Narrow" w:hAnsi="Arial Narrow"/>
                <w:b w:val="0"/>
                <w:sz w:val="20"/>
                <w:szCs w:val="20"/>
              </w:rPr>
            </w:pPr>
            <w:r w:rsidRPr="00D217EC">
              <w:rPr>
                <w:rFonts w:ascii="Arial Narrow" w:hAnsi="Arial Narrow"/>
                <w:b w:val="0"/>
                <w:sz w:val="20"/>
                <w:szCs w:val="20"/>
              </w:rPr>
              <w:t>25</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286BCA" w14:textId="7B8E5E89" w:rsidR="004F0824" w:rsidRPr="00D217EC" w:rsidRDefault="004F0824" w:rsidP="004F0824">
            <w:pPr>
              <w:jc w:val="right"/>
              <w:rPr>
                <w:rFonts w:ascii="Arial Narrow" w:hAnsi="Arial Narrow" w:cs="Arial"/>
                <w:sz w:val="20"/>
                <w:szCs w:val="20"/>
              </w:rPr>
            </w:pPr>
            <w:r w:rsidRPr="00D217EC">
              <w:rPr>
                <w:rFonts w:ascii="Arial Narrow" w:hAnsi="Arial Narrow" w:cs="Arial"/>
                <w:sz w:val="20"/>
                <w:szCs w:val="20"/>
              </w:rPr>
              <w:t>10 732</w:t>
            </w:r>
          </w:p>
        </w:tc>
      </w:tr>
      <w:tr w:rsidR="004F0824" w:rsidRPr="00D217EC" w14:paraId="3D3A4B2E" w14:textId="77777777" w:rsidTr="00AC33CB">
        <w:tc>
          <w:tcPr>
            <w:tcW w:w="3788" w:type="dxa"/>
            <w:tcBorders>
              <w:top w:val="single" w:sz="4" w:space="0" w:color="000000"/>
              <w:left w:val="single" w:sz="4" w:space="0" w:color="000000"/>
              <w:bottom w:val="single" w:sz="4" w:space="0" w:color="000000"/>
              <w:right w:val="single" w:sz="4" w:space="0" w:color="000000"/>
            </w:tcBorders>
            <w:vAlign w:val="bottom"/>
          </w:tcPr>
          <w:p w14:paraId="50F4E4D3" w14:textId="187EA89F" w:rsidR="004F0824" w:rsidRPr="00D217EC" w:rsidRDefault="004F0824" w:rsidP="004F0824">
            <w:pPr>
              <w:pStyle w:val="Heading1"/>
              <w:spacing w:before="0" w:after="0"/>
              <w:jc w:val="both"/>
              <w:rPr>
                <w:rFonts w:ascii="Arial Narrow" w:hAnsi="Arial Narrow" w:cs="Arial"/>
                <w:b w:val="0"/>
                <w:sz w:val="20"/>
                <w:szCs w:val="20"/>
              </w:rPr>
            </w:pPr>
            <w:proofErr w:type="spellStart"/>
            <w:r w:rsidRPr="00D217EC">
              <w:rPr>
                <w:rFonts w:ascii="Arial Narrow" w:hAnsi="Arial Narrow" w:cs="Arial"/>
                <w:b w:val="0"/>
                <w:sz w:val="20"/>
                <w:szCs w:val="20"/>
              </w:rPr>
              <w:t>Digkosi</w:t>
            </w:r>
            <w:proofErr w:type="spellEnd"/>
            <w:r w:rsidRPr="00D217EC">
              <w:rPr>
                <w:rFonts w:ascii="Arial Narrow" w:hAnsi="Arial Narrow" w:cs="Arial"/>
                <w:b w:val="0"/>
                <w:sz w:val="20"/>
                <w:szCs w:val="20"/>
              </w:rPr>
              <w:t xml:space="preserve"> Tailings (Pty) Ltd</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5DFB5149" w14:textId="3F9C2BDF" w:rsidR="004F0824" w:rsidRPr="000E5EBE" w:rsidRDefault="00C655B6" w:rsidP="004F0824">
            <w:pPr>
              <w:pStyle w:val="Heading1"/>
              <w:spacing w:before="0" w:after="0"/>
              <w:jc w:val="right"/>
              <w:rPr>
                <w:rFonts w:ascii="Arial Narrow" w:hAnsi="Arial Narrow"/>
                <w:b w:val="0"/>
                <w:sz w:val="20"/>
                <w:szCs w:val="20"/>
              </w:rPr>
            </w:pPr>
            <w:r w:rsidRPr="000E5EBE">
              <w:rPr>
                <w:rFonts w:ascii="Arial Narrow" w:hAnsi="Arial Narrow"/>
                <w:b w:val="0"/>
                <w:sz w:val="20"/>
                <w:szCs w:val="20"/>
              </w:rPr>
              <w:t>100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D6A472C" w14:textId="6C099F32" w:rsidR="004F0824" w:rsidRPr="000E5EBE" w:rsidRDefault="00C655B6" w:rsidP="004F0824">
            <w:pPr>
              <w:pStyle w:val="Heading1"/>
              <w:spacing w:before="0" w:after="0"/>
              <w:jc w:val="right"/>
              <w:rPr>
                <w:rFonts w:ascii="Arial Narrow" w:hAnsi="Arial Narrow"/>
                <w:b w:val="0"/>
                <w:sz w:val="20"/>
                <w:szCs w:val="20"/>
              </w:rPr>
            </w:pPr>
            <w:r w:rsidRPr="000E5EBE">
              <w:rPr>
                <w:rFonts w:ascii="Arial Narrow" w:hAnsi="Arial Narrow"/>
                <w:b w:val="0"/>
                <w:sz w:val="20"/>
                <w:szCs w:val="20"/>
              </w:rPr>
              <w:t>10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41391ACE" w14:textId="09216E94" w:rsidR="004F0824" w:rsidRPr="000E5EBE" w:rsidRDefault="002276FF" w:rsidP="004F0824">
            <w:pPr>
              <w:pStyle w:val="Heading1"/>
              <w:spacing w:before="0" w:after="0"/>
              <w:jc w:val="right"/>
              <w:rPr>
                <w:rFonts w:ascii="Arial Narrow" w:hAnsi="Arial Narrow"/>
                <w:b w:val="0"/>
                <w:sz w:val="20"/>
                <w:szCs w:val="20"/>
              </w:rPr>
            </w:pPr>
            <w:r w:rsidRPr="000E5EBE">
              <w:rPr>
                <w:rFonts w:ascii="Arial Narrow" w:hAnsi="Arial Narrow"/>
                <w:b w:val="0"/>
                <w:sz w:val="20"/>
                <w:szCs w:val="20"/>
              </w:rPr>
              <w:t>10</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C6370A" w14:textId="542EC995" w:rsidR="004F0824" w:rsidRPr="00D217EC" w:rsidRDefault="004F0824" w:rsidP="004F0824">
            <w:pPr>
              <w:jc w:val="right"/>
              <w:rPr>
                <w:rFonts w:ascii="Arial Narrow" w:hAnsi="Arial Narrow" w:cs="Arial"/>
                <w:sz w:val="20"/>
                <w:szCs w:val="20"/>
              </w:rPr>
            </w:pPr>
            <w:r w:rsidRPr="00D217EC">
              <w:rPr>
                <w:rFonts w:ascii="Arial Narrow" w:hAnsi="Arial Narrow" w:cs="Arial"/>
                <w:sz w:val="20"/>
                <w:szCs w:val="20"/>
              </w:rPr>
              <w:t>3 045</w:t>
            </w:r>
          </w:p>
        </w:tc>
      </w:tr>
      <w:tr w:rsidR="004F0824" w:rsidRPr="00D217EC" w14:paraId="6ECD7E57" w14:textId="77777777" w:rsidTr="00AC33CB">
        <w:tc>
          <w:tcPr>
            <w:tcW w:w="3788" w:type="dxa"/>
            <w:tcBorders>
              <w:top w:val="single" w:sz="4" w:space="0" w:color="000000"/>
              <w:left w:val="single" w:sz="4" w:space="0" w:color="000000"/>
              <w:bottom w:val="single" w:sz="4" w:space="0" w:color="000000"/>
              <w:right w:val="single" w:sz="4" w:space="0" w:color="000000"/>
            </w:tcBorders>
            <w:vAlign w:val="bottom"/>
          </w:tcPr>
          <w:p w14:paraId="263FAF00" w14:textId="0D9A68DD" w:rsidR="004F0824" w:rsidRPr="00D217EC" w:rsidRDefault="004F0824" w:rsidP="004F0824">
            <w:pPr>
              <w:pStyle w:val="Heading1"/>
              <w:spacing w:before="0" w:after="0"/>
              <w:jc w:val="both"/>
              <w:rPr>
                <w:rFonts w:ascii="Arial Narrow" w:hAnsi="Arial Narrow"/>
                <w:b w:val="0"/>
                <w:bCs w:val="0"/>
                <w:kern w:val="0"/>
                <w:sz w:val="20"/>
                <w:szCs w:val="20"/>
              </w:rPr>
            </w:pPr>
            <w:r w:rsidRPr="00D217EC">
              <w:rPr>
                <w:rFonts w:ascii="Arial Narrow" w:hAnsi="Arial Narrow" w:cs="Arial"/>
                <w:b w:val="0"/>
                <w:sz w:val="20"/>
                <w:szCs w:val="20"/>
              </w:rPr>
              <w:t>Vantage Mezzanine Fund I*</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4295D7A" w14:textId="77B59AF5" w:rsidR="004F0824" w:rsidRPr="00D217EC" w:rsidRDefault="004F0824" w:rsidP="004F0824">
            <w:pPr>
              <w:pStyle w:val="Heading1"/>
              <w:spacing w:before="0" w:after="0"/>
              <w:jc w:val="right"/>
              <w:rPr>
                <w:rFonts w:ascii="Arial Narrow" w:hAnsi="Arial Narrow"/>
                <w:b w:val="0"/>
                <w:sz w:val="20"/>
                <w:szCs w:val="20"/>
              </w:rPr>
            </w:pPr>
            <w:r w:rsidRPr="00D217EC">
              <w:rPr>
                <w:rFonts w:ascii="Arial Narrow" w:hAnsi="Arial Narrow"/>
                <w:b w:val="0"/>
                <w:sz w:val="20"/>
                <w:szCs w:val="20"/>
              </w:rPr>
              <w:t>-</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1F40049" w14:textId="0D069D72" w:rsidR="004F0824" w:rsidRPr="00D217EC" w:rsidRDefault="004F0824" w:rsidP="004F0824">
            <w:pPr>
              <w:pStyle w:val="Heading1"/>
              <w:spacing w:before="0" w:after="0"/>
              <w:jc w:val="right"/>
              <w:rPr>
                <w:rFonts w:ascii="Arial Narrow" w:hAnsi="Arial Narrow"/>
                <w:b w:val="0"/>
                <w:sz w:val="20"/>
                <w:szCs w:val="20"/>
              </w:rPr>
            </w:pPr>
            <w:r w:rsidRPr="00D217EC">
              <w:rPr>
                <w:rFonts w:ascii="Arial Narrow" w:hAnsi="Arial Narrow"/>
                <w:b w:val="0"/>
                <w:sz w:val="20"/>
                <w:szCs w:val="20"/>
              </w:rPr>
              <w:t>-</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38BBF12C" w14:textId="51D2DC61" w:rsidR="004F0824" w:rsidRPr="00D217EC" w:rsidRDefault="004F0824" w:rsidP="004F0824">
            <w:pPr>
              <w:pStyle w:val="Heading1"/>
              <w:spacing w:before="0" w:after="0"/>
              <w:jc w:val="right"/>
              <w:rPr>
                <w:rFonts w:ascii="Arial Narrow" w:hAnsi="Arial Narrow"/>
                <w:b w:val="0"/>
                <w:sz w:val="20"/>
                <w:szCs w:val="20"/>
              </w:rPr>
            </w:pPr>
            <w:r w:rsidRPr="00D217EC">
              <w:rPr>
                <w:rFonts w:ascii="Arial Narrow" w:hAnsi="Arial Narrow"/>
                <w:b w:val="0"/>
                <w:sz w:val="20"/>
                <w:szCs w:val="20"/>
              </w:rPr>
              <w:t>12</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1FFA2E" w14:textId="21991216" w:rsidR="004F0824" w:rsidRPr="00D217EC" w:rsidRDefault="004F0824" w:rsidP="004F0824">
            <w:pPr>
              <w:jc w:val="right"/>
              <w:rPr>
                <w:rFonts w:ascii="Arial Narrow" w:hAnsi="Arial Narrow" w:cs="Arial"/>
                <w:sz w:val="20"/>
                <w:szCs w:val="20"/>
              </w:rPr>
            </w:pPr>
            <w:r w:rsidRPr="00D217EC">
              <w:rPr>
                <w:rFonts w:ascii="Arial Narrow" w:hAnsi="Arial Narrow" w:cs="Arial"/>
                <w:sz w:val="20"/>
                <w:szCs w:val="20"/>
              </w:rPr>
              <w:t>928</w:t>
            </w:r>
          </w:p>
        </w:tc>
      </w:tr>
      <w:tr w:rsidR="004F0824" w:rsidRPr="00D217EC" w14:paraId="70C6EFEB" w14:textId="77777777" w:rsidTr="00AC33CB">
        <w:tc>
          <w:tcPr>
            <w:tcW w:w="3788" w:type="dxa"/>
            <w:tcBorders>
              <w:top w:val="single" w:sz="4" w:space="0" w:color="000000"/>
              <w:left w:val="single" w:sz="4" w:space="0" w:color="000000"/>
              <w:bottom w:val="single" w:sz="4" w:space="0" w:color="000000"/>
              <w:right w:val="single" w:sz="4" w:space="0" w:color="000000"/>
            </w:tcBorders>
            <w:vAlign w:val="bottom"/>
          </w:tcPr>
          <w:p w14:paraId="006307AB" w14:textId="215D5766" w:rsidR="004F0824" w:rsidRPr="00D217EC" w:rsidRDefault="004F0824" w:rsidP="004F0824">
            <w:pPr>
              <w:pStyle w:val="Heading1"/>
              <w:spacing w:before="0" w:after="0"/>
              <w:jc w:val="both"/>
              <w:rPr>
                <w:rFonts w:ascii="Arial Narrow" w:hAnsi="Arial Narrow"/>
                <w:b w:val="0"/>
                <w:bCs w:val="0"/>
                <w:kern w:val="0"/>
                <w:sz w:val="20"/>
                <w:szCs w:val="20"/>
              </w:rPr>
            </w:pPr>
            <w:r w:rsidRPr="00D217EC">
              <w:rPr>
                <w:rFonts w:ascii="Arial Narrow" w:hAnsi="Arial Narrow" w:cs="Arial"/>
                <w:b w:val="0"/>
                <w:sz w:val="20"/>
                <w:szCs w:val="20"/>
              </w:rPr>
              <w:t>South African Reserve Bank</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229EA6F" w14:textId="14EE9596" w:rsidR="004F0824" w:rsidRPr="00D217EC" w:rsidRDefault="004F0824" w:rsidP="004F0824">
            <w:pPr>
              <w:pStyle w:val="Heading1"/>
              <w:spacing w:before="0" w:after="0"/>
              <w:jc w:val="right"/>
              <w:rPr>
                <w:rFonts w:ascii="Arial Narrow" w:hAnsi="Arial Narrow"/>
                <w:b w:val="0"/>
                <w:sz w:val="20"/>
                <w:szCs w:val="20"/>
              </w:rPr>
            </w:pPr>
            <w:r w:rsidRPr="00D217EC">
              <w:rPr>
                <w:rFonts w:ascii="Arial Narrow" w:hAnsi="Arial Narrow"/>
                <w:b w:val="0"/>
                <w:sz w:val="20"/>
                <w:szCs w:val="20"/>
              </w:rPr>
              <w:t>2 000 000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D1390D2" w14:textId="1FED5171" w:rsidR="004F0824" w:rsidRPr="00D217EC" w:rsidRDefault="004F0824" w:rsidP="004F0824">
            <w:pPr>
              <w:pStyle w:val="Heading1"/>
              <w:spacing w:before="0" w:after="0"/>
              <w:jc w:val="right"/>
              <w:rPr>
                <w:rFonts w:ascii="Arial Narrow" w:hAnsi="Arial Narrow"/>
                <w:b w:val="0"/>
                <w:sz w:val="20"/>
                <w:szCs w:val="20"/>
              </w:rPr>
            </w:pPr>
            <w:r w:rsidRPr="00D217EC">
              <w:rPr>
                <w:rFonts w:ascii="Arial Narrow" w:hAnsi="Arial Narrow"/>
                <w:b w:val="0"/>
                <w:sz w:val="20"/>
                <w:szCs w:val="20"/>
              </w:rPr>
              <w:t>8 400</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02A7B11E" w14:textId="6E5A2D7F" w:rsidR="004F0824" w:rsidRPr="00D217EC" w:rsidRDefault="004F0824" w:rsidP="004F0824">
            <w:pPr>
              <w:pStyle w:val="Heading1"/>
              <w:spacing w:before="0" w:after="0"/>
              <w:jc w:val="right"/>
              <w:rPr>
                <w:rFonts w:ascii="Arial Narrow" w:hAnsi="Arial Narrow"/>
                <w:b w:val="0"/>
                <w:sz w:val="20"/>
                <w:szCs w:val="20"/>
              </w:rPr>
            </w:pPr>
            <w:r w:rsidRPr="00D217EC">
              <w:rPr>
                <w:rFonts w:ascii="Arial Narrow" w:hAnsi="Arial Narrow"/>
                <w:b w:val="0"/>
                <w:sz w:val="20"/>
                <w:szCs w:val="20"/>
              </w:rPr>
              <w:t>-</w:t>
            </w: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4283CB" w14:textId="254C63B6" w:rsidR="004F0824" w:rsidRPr="00D217EC" w:rsidRDefault="004F0824" w:rsidP="004F0824">
            <w:pPr>
              <w:jc w:val="right"/>
              <w:rPr>
                <w:rFonts w:ascii="Arial Narrow" w:hAnsi="Arial Narrow" w:cs="Arial"/>
                <w:sz w:val="20"/>
                <w:szCs w:val="20"/>
              </w:rPr>
            </w:pPr>
            <w:r w:rsidRPr="00D217EC">
              <w:rPr>
                <w:rFonts w:ascii="Arial Narrow" w:hAnsi="Arial Narrow" w:cs="Arial"/>
                <w:sz w:val="20"/>
                <w:szCs w:val="20"/>
              </w:rPr>
              <w:t>92</w:t>
            </w:r>
          </w:p>
        </w:tc>
      </w:tr>
    </w:tbl>
    <w:p w14:paraId="10DF7D16" w14:textId="5AE26DE8" w:rsidR="00AC33CB" w:rsidRPr="00D217EC" w:rsidRDefault="00AC33CB" w:rsidP="00AC33CB">
      <w:pPr>
        <w:rPr>
          <w:rFonts w:ascii="Arial Narrow" w:hAnsi="Arial Narrow" w:cs="Arial"/>
          <w:sz w:val="20"/>
          <w:szCs w:val="20"/>
        </w:rPr>
      </w:pPr>
      <w:r w:rsidRPr="00D217EC">
        <w:rPr>
          <w:rFonts w:ascii="Arial Narrow" w:hAnsi="Arial Narrow" w:cs="Arial"/>
          <w:sz w:val="20"/>
          <w:szCs w:val="20"/>
        </w:rPr>
        <w:br/>
      </w:r>
      <w:r w:rsidRPr="00D217EC">
        <w:rPr>
          <w:rFonts w:ascii="Arial Narrow" w:hAnsi="Arial Narrow"/>
          <w:sz w:val="20"/>
          <w:szCs w:val="20"/>
        </w:rPr>
        <w:t>* Information relating to the total shares issued and the GEPF’s holding number and percentage is not disclosed, as the nature      of these instruments is not pure equity</w:t>
      </w:r>
      <w:r w:rsidR="00216F20">
        <w:rPr>
          <w:rFonts w:ascii="Arial Narrow" w:hAnsi="Arial Narrow"/>
          <w:sz w:val="20"/>
          <w:szCs w:val="20"/>
        </w:rPr>
        <w:t>.</w:t>
      </w:r>
    </w:p>
    <w:p w14:paraId="68CE5F8D" w14:textId="3B9F31A7" w:rsidR="00AC33CB" w:rsidRDefault="00AC33CB" w:rsidP="00AC33CB">
      <w:r w:rsidRPr="00D217EC">
        <w:rPr>
          <w:rFonts w:ascii="Arial Narrow" w:hAnsi="Arial Narrow" w:cs="Arial"/>
          <w:sz w:val="20"/>
          <w:szCs w:val="20"/>
        </w:rPr>
        <w:t>** These investments are options and therefore a percentage holding is not applicable</w:t>
      </w:r>
      <w:r w:rsidR="00216F20">
        <w:rPr>
          <w:rFonts w:ascii="Arial Narrow" w:hAnsi="Arial Narrow" w:cs="Arial"/>
          <w:sz w:val="20"/>
          <w:szCs w:val="20"/>
        </w:rPr>
        <w:t>.</w:t>
      </w:r>
    </w:p>
    <w:p w14:paraId="503484A8" w14:textId="77777777" w:rsidR="00AC33CB" w:rsidRPr="00001814" w:rsidRDefault="00AC33CB" w:rsidP="00AC33CB">
      <w:pPr>
        <w:rPr>
          <w:rFonts w:ascii="Arial Narrow" w:hAnsi="Arial Narrow" w:cs="Arial"/>
          <w:sz w:val="20"/>
          <w:szCs w:val="20"/>
        </w:rPr>
      </w:pPr>
    </w:p>
    <w:p w14:paraId="09D1F21B" w14:textId="77777777" w:rsidR="00AC33CB" w:rsidRDefault="00AC33CB" w:rsidP="00AC33CB"/>
    <w:sectPr w:rsidR="00AC33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C53E3"/>
    <w:multiLevelType w:val="hybridMultilevel"/>
    <w:tmpl w:val="F2100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31F6772"/>
    <w:multiLevelType w:val="hybridMultilevel"/>
    <w:tmpl w:val="1F960B1A"/>
    <w:lvl w:ilvl="0" w:tplc="905EDE2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11"/>
    <w:rsid w:val="00012544"/>
    <w:rsid w:val="0001523D"/>
    <w:rsid w:val="00021E17"/>
    <w:rsid w:val="00025FD4"/>
    <w:rsid w:val="00035D78"/>
    <w:rsid w:val="000425D8"/>
    <w:rsid w:val="00071026"/>
    <w:rsid w:val="000800F3"/>
    <w:rsid w:val="0009490F"/>
    <w:rsid w:val="000952CA"/>
    <w:rsid w:val="000A00AD"/>
    <w:rsid w:val="000A6C69"/>
    <w:rsid w:val="000B338D"/>
    <w:rsid w:val="000B49BD"/>
    <w:rsid w:val="000B647F"/>
    <w:rsid w:val="000B6AA9"/>
    <w:rsid w:val="000C2EDB"/>
    <w:rsid w:val="000C32CD"/>
    <w:rsid w:val="000D3D73"/>
    <w:rsid w:val="000E4FCD"/>
    <w:rsid w:val="000E5E77"/>
    <w:rsid w:val="000E5EBE"/>
    <w:rsid w:val="000E63D1"/>
    <w:rsid w:val="000E667A"/>
    <w:rsid w:val="0010012E"/>
    <w:rsid w:val="00105935"/>
    <w:rsid w:val="00106A1A"/>
    <w:rsid w:val="00112964"/>
    <w:rsid w:val="00114198"/>
    <w:rsid w:val="001214A8"/>
    <w:rsid w:val="00123117"/>
    <w:rsid w:val="001236E6"/>
    <w:rsid w:val="00137C39"/>
    <w:rsid w:val="00165B17"/>
    <w:rsid w:val="001745D8"/>
    <w:rsid w:val="0017484F"/>
    <w:rsid w:val="00187A78"/>
    <w:rsid w:val="00193B13"/>
    <w:rsid w:val="00193D50"/>
    <w:rsid w:val="00194627"/>
    <w:rsid w:val="001A23ED"/>
    <w:rsid w:val="001A4A24"/>
    <w:rsid w:val="001B0AE7"/>
    <w:rsid w:val="001B6BF9"/>
    <w:rsid w:val="001B7357"/>
    <w:rsid w:val="001C1F06"/>
    <w:rsid w:val="001C61E9"/>
    <w:rsid w:val="001D3AB3"/>
    <w:rsid w:val="001E7282"/>
    <w:rsid w:val="001F5D37"/>
    <w:rsid w:val="002015BD"/>
    <w:rsid w:val="00215C86"/>
    <w:rsid w:val="00216F20"/>
    <w:rsid w:val="00224962"/>
    <w:rsid w:val="00225BB3"/>
    <w:rsid w:val="002276FF"/>
    <w:rsid w:val="002400C4"/>
    <w:rsid w:val="00247E34"/>
    <w:rsid w:val="00254420"/>
    <w:rsid w:val="00265B74"/>
    <w:rsid w:val="0026715F"/>
    <w:rsid w:val="00270F5F"/>
    <w:rsid w:val="00275844"/>
    <w:rsid w:val="00275E1B"/>
    <w:rsid w:val="00276973"/>
    <w:rsid w:val="0027794E"/>
    <w:rsid w:val="002A2B69"/>
    <w:rsid w:val="002B62F3"/>
    <w:rsid w:val="002C57F8"/>
    <w:rsid w:val="002D238D"/>
    <w:rsid w:val="002D4ACC"/>
    <w:rsid w:val="002E3139"/>
    <w:rsid w:val="002E518E"/>
    <w:rsid w:val="002F5560"/>
    <w:rsid w:val="003008C5"/>
    <w:rsid w:val="003043E2"/>
    <w:rsid w:val="0031257F"/>
    <w:rsid w:val="003171E8"/>
    <w:rsid w:val="00326485"/>
    <w:rsid w:val="003324F0"/>
    <w:rsid w:val="00332D99"/>
    <w:rsid w:val="00341696"/>
    <w:rsid w:val="00366ACC"/>
    <w:rsid w:val="00377877"/>
    <w:rsid w:val="0038399F"/>
    <w:rsid w:val="00385A36"/>
    <w:rsid w:val="00393598"/>
    <w:rsid w:val="00393E40"/>
    <w:rsid w:val="00396036"/>
    <w:rsid w:val="003A14F1"/>
    <w:rsid w:val="003A6562"/>
    <w:rsid w:val="003A7CB1"/>
    <w:rsid w:val="003B6A32"/>
    <w:rsid w:val="003C357E"/>
    <w:rsid w:val="003D66F8"/>
    <w:rsid w:val="003F6816"/>
    <w:rsid w:val="003F7882"/>
    <w:rsid w:val="00437399"/>
    <w:rsid w:val="0044546B"/>
    <w:rsid w:val="00457FAF"/>
    <w:rsid w:val="00465F5D"/>
    <w:rsid w:val="00466320"/>
    <w:rsid w:val="00493CCD"/>
    <w:rsid w:val="00494271"/>
    <w:rsid w:val="004A2C1F"/>
    <w:rsid w:val="004B0361"/>
    <w:rsid w:val="004B3D9C"/>
    <w:rsid w:val="004B5B65"/>
    <w:rsid w:val="004C1C11"/>
    <w:rsid w:val="004C3C0F"/>
    <w:rsid w:val="004C45C5"/>
    <w:rsid w:val="004C7F18"/>
    <w:rsid w:val="004F0824"/>
    <w:rsid w:val="005000B6"/>
    <w:rsid w:val="00505B6E"/>
    <w:rsid w:val="0051439D"/>
    <w:rsid w:val="005247DC"/>
    <w:rsid w:val="00526397"/>
    <w:rsid w:val="00526462"/>
    <w:rsid w:val="00537A6E"/>
    <w:rsid w:val="00542ABD"/>
    <w:rsid w:val="00547E1A"/>
    <w:rsid w:val="00556489"/>
    <w:rsid w:val="00596D33"/>
    <w:rsid w:val="005A2E92"/>
    <w:rsid w:val="005A3380"/>
    <w:rsid w:val="005A6C0D"/>
    <w:rsid w:val="005B4C90"/>
    <w:rsid w:val="005B54DE"/>
    <w:rsid w:val="005C3698"/>
    <w:rsid w:val="005F15F0"/>
    <w:rsid w:val="005F5CA4"/>
    <w:rsid w:val="0060003A"/>
    <w:rsid w:val="0060077D"/>
    <w:rsid w:val="006066FE"/>
    <w:rsid w:val="0061617E"/>
    <w:rsid w:val="00616A1F"/>
    <w:rsid w:val="0062673F"/>
    <w:rsid w:val="0064101B"/>
    <w:rsid w:val="00656616"/>
    <w:rsid w:val="00663468"/>
    <w:rsid w:val="006802E5"/>
    <w:rsid w:val="006850AB"/>
    <w:rsid w:val="00691A10"/>
    <w:rsid w:val="0069638D"/>
    <w:rsid w:val="006A6DC0"/>
    <w:rsid w:val="006B41AE"/>
    <w:rsid w:val="006B60F6"/>
    <w:rsid w:val="006C76CC"/>
    <w:rsid w:val="006D0465"/>
    <w:rsid w:val="006D3021"/>
    <w:rsid w:val="006D4E82"/>
    <w:rsid w:val="00701268"/>
    <w:rsid w:val="00703EE1"/>
    <w:rsid w:val="00712AC6"/>
    <w:rsid w:val="007165FF"/>
    <w:rsid w:val="00721780"/>
    <w:rsid w:val="0074380D"/>
    <w:rsid w:val="00743CCE"/>
    <w:rsid w:val="00757C08"/>
    <w:rsid w:val="0076501E"/>
    <w:rsid w:val="007651C2"/>
    <w:rsid w:val="00773310"/>
    <w:rsid w:val="00792A43"/>
    <w:rsid w:val="00797124"/>
    <w:rsid w:val="007A326A"/>
    <w:rsid w:val="007B1E77"/>
    <w:rsid w:val="007D0AF9"/>
    <w:rsid w:val="007D2533"/>
    <w:rsid w:val="007E16D2"/>
    <w:rsid w:val="007E3A5F"/>
    <w:rsid w:val="007E6961"/>
    <w:rsid w:val="007E7B4F"/>
    <w:rsid w:val="007F5569"/>
    <w:rsid w:val="00811FF9"/>
    <w:rsid w:val="008150AF"/>
    <w:rsid w:val="00816FC8"/>
    <w:rsid w:val="00833E40"/>
    <w:rsid w:val="00840308"/>
    <w:rsid w:val="00857C23"/>
    <w:rsid w:val="00863A92"/>
    <w:rsid w:val="0087480A"/>
    <w:rsid w:val="008964BF"/>
    <w:rsid w:val="008A3D96"/>
    <w:rsid w:val="008B1483"/>
    <w:rsid w:val="008B65A7"/>
    <w:rsid w:val="008D3CFC"/>
    <w:rsid w:val="008D4423"/>
    <w:rsid w:val="008D5512"/>
    <w:rsid w:val="008E0576"/>
    <w:rsid w:val="008E699B"/>
    <w:rsid w:val="008E7002"/>
    <w:rsid w:val="008E7A36"/>
    <w:rsid w:val="008F01FE"/>
    <w:rsid w:val="008F2D94"/>
    <w:rsid w:val="008F750D"/>
    <w:rsid w:val="00904149"/>
    <w:rsid w:val="00907F1A"/>
    <w:rsid w:val="00913481"/>
    <w:rsid w:val="00917F4B"/>
    <w:rsid w:val="0093079C"/>
    <w:rsid w:val="00935684"/>
    <w:rsid w:val="00940FE4"/>
    <w:rsid w:val="00941B56"/>
    <w:rsid w:val="00951611"/>
    <w:rsid w:val="0096223D"/>
    <w:rsid w:val="009637DB"/>
    <w:rsid w:val="00964EF3"/>
    <w:rsid w:val="0096646F"/>
    <w:rsid w:val="00971F98"/>
    <w:rsid w:val="00984BC6"/>
    <w:rsid w:val="00997817"/>
    <w:rsid w:val="009A787A"/>
    <w:rsid w:val="009A7F01"/>
    <w:rsid w:val="009B0C94"/>
    <w:rsid w:val="009D3134"/>
    <w:rsid w:val="009E1CF8"/>
    <w:rsid w:val="009F5C4A"/>
    <w:rsid w:val="009F7DC2"/>
    <w:rsid w:val="00A46E33"/>
    <w:rsid w:val="00A5030B"/>
    <w:rsid w:val="00A503BD"/>
    <w:rsid w:val="00A6245B"/>
    <w:rsid w:val="00A67AAB"/>
    <w:rsid w:val="00A708AC"/>
    <w:rsid w:val="00A7414D"/>
    <w:rsid w:val="00A85060"/>
    <w:rsid w:val="00A94337"/>
    <w:rsid w:val="00AA596A"/>
    <w:rsid w:val="00AB092D"/>
    <w:rsid w:val="00AC33CB"/>
    <w:rsid w:val="00AC43E5"/>
    <w:rsid w:val="00AD0A9C"/>
    <w:rsid w:val="00AD1522"/>
    <w:rsid w:val="00AE52BC"/>
    <w:rsid w:val="00AE59E5"/>
    <w:rsid w:val="00AF40DB"/>
    <w:rsid w:val="00AF4EDF"/>
    <w:rsid w:val="00B16FF1"/>
    <w:rsid w:val="00B2040E"/>
    <w:rsid w:val="00B20D16"/>
    <w:rsid w:val="00B213E0"/>
    <w:rsid w:val="00B22852"/>
    <w:rsid w:val="00B25119"/>
    <w:rsid w:val="00B372BE"/>
    <w:rsid w:val="00B41868"/>
    <w:rsid w:val="00B44F9D"/>
    <w:rsid w:val="00B52E50"/>
    <w:rsid w:val="00B84661"/>
    <w:rsid w:val="00B84746"/>
    <w:rsid w:val="00B913F1"/>
    <w:rsid w:val="00B91C8E"/>
    <w:rsid w:val="00B94043"/>
    <w:rsid w:val="00BA31E8"/>
    <w:rsid w:val="00BB77CB"/>
    <w:rsid w:val="00BD198B"/>
    <w:rsid w:val="00BD4C68"/>
    <w:rsid w:val="00BE5A35"/>
    <w:rsid w:val="00BF004F"/>
    <w:rsid w:val="00C064C1"/>
    <w:rsid w:val="00C071DA"/>
    <w:rsid w:val="00C129E4"/>
    <w:rsid w:val="00C14805"/>
    <w:rsid w:val="00C14882"/>
    <w:rsid w:val="00C1490F"/>
    <w:rsid w:val="00C30E8C"/>
    <w:rsid w:val="00C315A3"/>
    <w:rsid w:val="00C3400A"/>
    <w:rsid w:val="00C45650"/>
    <w:rsid w:val="00C459B4"/>
    <w:rsid w:val="00C51FD0"/>
    <w:rsid w:val="00C655B6"/>
    <w:rsid w:val="00C85030"/>
    <w:rsid w:val="00C9158E"/>
    <w:rsid w:val="00C91A97"/>
    <w:rsid w:val="00C971D3"/>
    <w:rsid w:val="00CA03ED"/>
    <w:rsid w:val="00CB3281"/>
    <w:rsid w:val="00CC0969"/>
    <w:rsid w:val="00CC0E7E"/>
    <w:rsid w:val="00CC3BBC"/>
    <w:rsid w:val="00D016B4"/>
    <w:rsid w:val="00D0729F"/>
    <w:rsid w:val="00D217EC"/>
    <w:rsid w:val="00D25F6E"/>
    <w:rsid w:val="00D27998"/>
    <w:rsid w:val="00D31A6E"/>
    <w:rsid w:val="00D32B9E"/>
    <w:rsid w:val="00D4132B"/>
    <w:rsid w:val="00D52CEB"/>
    <w:rsid w:val="00D540AB"/>
    <w:rsid w:val="00D540ED"/>
    <w:rsid w:val="00D56383"/>
    <w:rsid w:val="00D5753D"/>
    <w:rsid w:val="00D57571"/>
    <w:rsid w:val="00D76C57"/>
    <w:rsid w:val="00D85BE5"/>
    <w:rsid w:val="00D874ED"/>
    <w:rsid w:val="00D96F21"/>
    <w:rsid w:val="00DB147F"/>
    <w:rsid w:val="00DD05EC"/>
    <w:rsid w:val="00DD1B19"/>
    <w:rsid w:val="00DF0C91"/>
    <w:rsid w:val="00DF2137"/>
    <w:rsid w:val="00DF6ED6"/>
    <w:rsid w:val="00E04472"/>
    <w:rsid w:val="00E1481D"/>
    <w:rsid w:val="00E347B7"/>
    <w:rsid w:val="00E35D38"/>
    <w:rsid w:val="00E43222"/>
    <w:rsid w:val="00E55478"/>
    <w:rsid w:val="00E61DD6"/>
    <w:rsid w:val="00E722D3"/>
    <w:rsid w:val="00E84DB9"/>
    <w:rsid w:val="00EA3DED"/>
    <w:rsid w:val="00EA69D6"/>
    <w:rsid w:val="00EB2F16"/>
    <w:rsid w:val="00EB7FC2"/>
    <w:rsid w:val="00EC0A77"/>
    <w:rsid w:val="00EC272D"/>
    <w:rsid w:val="00ED03C1"/>
    <w:rsid w:val="00F02482"/>
    <w:rsid w:val="00F1045F"/>
    <w:rsid w:val="00F15E6D"/>
    <w:rsid w:val="00F16638"/>
    <w:rsid w:val="00F23619"/>
    <w:rsid w:val="00F307ED"/>
    <w:rsid w:val="00F31E19"/>
    <w:rsid w:val="00F41497"/>
    <w:rsid w:val="00F46C61"/>
    <w:rsid w:val="00F47167"/>
    <w:rsid w:val="00F52927"/>
    <w:rsid w:val="00F6758A"/>
    <w:rsid w:val="00F71B6E"/>
    <w:rsid w:val="00F75C44"/>
    <w:rsid w:val="00F769A7"/>
    <w:rsid w:val="00F77EC3"/>
    <w:rsid w:val="00F84615"/>
    <w:rsid w:val="00F85E47"/>
    <w:rsid w:val="00F91905"/>
    <w:rsid w:val="00F92F67"/>
    <w:rsid w:val="00FA05C2"/>
    <w:rsid w:val="00FB0B88"/>
    <w:rsid w:val="00FE4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8F19A"/>
  <w15:docId w15:val="{67A4CCE8-1A69-4010-946E-CC8F56098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C11"/>
    <w:pPr>
      <w:spacing w:after="0" w:line="240" w:lineRule="auto"/>
    </w:pPr>
    <w:rPr>
      <w:rFonts w:ascii="Calibri" w:eastAsia="Times New Roman" w:hAnsi="Calibri" w:cs="Times New Roman"/>
      <w:sz w:val="24"/>
      <w:szCs w:val="24"/>
      <w:lang w:val="en-ZA" w:bidi="en-US"/>
    </w:rPr>
  </w:style>
  <w:style w:type="paragraph" w:styleId="Heading1">
    <w:name w:val="heading 1"/>
    <w:basedOn w:val="Normal"/>
    <w:next w:val="Normal"/>
    <w:link w:val="Heading1Char"/>
    <w:qFormat/>
    <w:rsid w:val="004C1C1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C11"/>
    <w:rPr>
      <w:rFonts w:ascii="Cambria" w:eastAsia="Times New Roman" w:hAnsi="Cambria" w:cs="Times New Roman"/>
      <w:b/>
      <w:bCs/>
      <w:kern w:val="32"/>
      <w:sz w:val="32"/>
      <w:szCs w:val="32"/>
      <w:lang w:val="en-ZA" w:bidi="en-US"/>
    </w:rPr>
  </w:style>
  <w:style w:type="paragraph" w:customStyle="1" w:styleId="Default">
    <w:name w:val="Default"/>
    <w:rsid w:val="00AC33CB"/>
    <w:pPr>
      <w:autoSpaceDE w:val="0"/>
      <w:autoSpaceDN w:val="0"/>
      <w:adjustRightInd w:val="0"/>
      <w:spacing w:after="0" w:line="240" w:lineRule="auto"/>
    </w:pPr>
    <w:rPr>
      <w:rFonts w:ascii="Arial" w:hAnsi="Arial" w:cs="Arial"/>
      <w:color w:val="000000"/>
      <w:sz w:val="24"/>
      <w:szCs w:val="24"/>
    </w:rPr>
  </w:style>
  <w:style w:type="character" w:customStyle="1" w:styleId="HeaderChar">
    <w:name w:val="Header Char"/>
    <w:basedOn w:val="DefaultParagraphFont"/>
    <w:link w:val="Header"/>
    <w:uiPriority w:val="99"/>
    <w:rsid w:val="00AC33CB"/>
    <w:rPr>
      <w:rFonts w:ascii="Calibri" w:eastAsia="Times New Roman" w:hAnsi="Calibri" w:cs="Times New Roman"/>
      <w:sz w:val="24"/>
      <w:szCs w:val="24"/>
      <w:lang w:val="en-ZA" w:bidi="en-US"/>
    </w:rPr>
  </w:style>
  <w:style w:type="paragraph" w:styleId="Header">
    <w:name w:val="header"/>
    <w:basedOn w:val="Normal"/>
    <w:link w:val="HeaderChar"/>
    <w:uiPriority w:val="99"/>
    <w:unhideWhenUsed/>
    <w:rsid w:val="00AC33CB"/>
    <w:pPr>
      <w:tabs>
        <w:tab w:val="center" w:pos="4680"/>
        <w:tab w:val="right" w:pos="9360"/>
      </w:tabs>
    </w:pPr>
  </w:style>
  <w:style w:type="character" w:customStyle="1" w:styleId="HeaderChar1">
    <w:name w:val="Header Char1"/>
    <w:basedOn w:val="DefaultParagraphFont"/>
    <w:uiPriority w:val="99"/>
    <w:semiHidden/>
    <w:rsid w:val="00AC33CB"/>
    <w:rPr>
      <w:rFonts w:ascii="Calibri" w:eastAsia="Times New Roman" w:hAnsi="Calibri" w:cs="Times New Roman"/>
      <w:sz w:val="24"/>
      <w:szCs w:val="24"/>
      <w:lang w:val="en-ZA" w:bidi="en-US"/>
    </w:rPr>
  </w:style>
  <w:style w:type="character" w:customStyle="1" w:styleId="FooterChar">
    <w:name w:val="Footer Char"/>
    <w:basedOn w:val="DefaultParagraphFont"/>
    <w:link w:val="Footer"/>
    <w:uiPriority w:val="99"/>
    <w:rsid w:val="00AC33CB"/>
    <w:rPr>
      <w:rFonts w:ascii="Calibri" w:eastAsia="Times New Roman" w:hAnsi="Calibri" w:cs="Times New Roman"/>
      <w:sz w:val="24"/>
      <w:szCs w:val="24"/>
      <w:lang w:val="en-ZA" w:bidi="en-US"/>
    </w:rPr>
  </w:style>
  <w:style w:type="paragraph" w:styleId="Footer">
    <w:name w:val="footer"/>
    <w:basedOn w:val="Normal"/>
    <w:link w:val="FooterChar"/>
    <w:uiPriority w:val="99"/>
    <w:unhideWhenUsed/>
    <w:rsid w:val="00AC33CB"/>
    <w:pPr>
      <w:tabs>
        <w:tab w:val="center" w:pos="4680"/>
        <w:tab w:val="right" w:pos="9360"/>
      </w:tabs>
    </w:pPr>
  </w:style>
  <w:style w:type="character" w:customStyle="1" w:styleId="FooterChar1">
    <w:name w:val="Footer Char1"/>
    <w:basedOn w:val="DefaultParagraphFont"/>
    <w:uiPriority w:val="99"/>
    <w:semiHidden/>
    <w:rsid w:val="00AC33CB"/>
    <w:rPr>
      <w:rFonts w:ascii="Calibri" w:eastAsia="Times New Roman" w:hAnsi="Calibri" w:cs="Times New Roman"/>
      <w:sz w:val="24"/>
      <w:szCs w:val="24"/>
      <w:lang w:val="en-ZA" w:bidi="en-US"/>
    </w:rPr>
  </w:style>
  <w:style w:type="character" w:customStyle="1" w:styleId="CommentTextChar">
    <w:name w:val="Comment Text Char"/>
    <w:basedOn w:val="DefaultParagraphFont"/>
    <w:link w:val="CommentText"/>
    <w:uiPriority w:val="99"/>
    <w:semiHidden/>
    <w:rsid w:val="00AC33CB"/>
    <w:rPr>
      <w:rFonts w:ascii="Times New Roman" w:eastAsia="Times New Roman" w:hAnsi="Times New Roman" w:cs="Times New Roman"/>
      <w:sz w:val="20"/>
      <w:szCs w:val="20"/>
      <w:lang w:val="en-GB" w:bidi="en-US"/>
    </w:rPr>
  </w:style>
  <w:style w:type="paragraph" w:styleId="CommentText">
    <w:name w:val="annotation text"/>
    <w:basedOn w:val="Normal"/>
    <w:link w:val="CommentTextChar"/>
    <w:uiPriority w:val="99"/>
    <w:semiHidden/>
    <w:rsid w:val="00AC33CB"/>
    <w:rPr>
      <w:rFonts w:ascii="Times New Roman" w:hAnsi="Times New Roman"/>
      <w:sz w:val="20"/>
      <w:szCs w:val="20"/>
      <w:lang w:val="en-GB"/>
    </w:rPr>
  </w:style>
  <w:style w:type="character" w:customStyle="1" w:styleId="CommentTextChar1">
    <w:name w:val="Comment Text Char1"/>
    <w:basedOn w:val="DefaultParagraphFont"/>
    <w:uiPriority w:val="99"/>
    <w:semiHidden/>
    <w:rsid w:val="00AC33CB"/>
    <w:rPr>
      <w:rFonts w:ascii="Calibri" w:eastAsia="Times New Roman" w:hAnsi="Calibri" w:cs="Times New Roman"/>
      <w:sz w:val="20"/>
      <w:szCs w:val="20"/>
      <w:lang w:val="en-ZA" w:bidi="en-US"/>
    </w:rPr>
  </w:style>
  <w:style w:type="character" w:customStyle="1" w:styleId="CommentSubjectChar">
    <w:name w:val="Comment Subject Char"/>
    <w:basedOn w:val="CommentTextChar"/>
    <w:link w:val="CommentSubject"/>
    <w:uiPriority w:val="99"/>
    <w:semiHidden/>
    <w:rsid w:val="00AC33CB"/>
    <w:rPr>
      <w:rFonts w:ascii="Times New Roman" w:eastAsia="Times New Roman" w:hAnsi="Times New Roman" w:cs="Times New Roman"/>
      <w:b/>
      <w:bCs/>
      <w:sz w:val="20"/>
      <w:szCs w:val="20"/>
      <w:lang w:val="en-GB" w:bidi="en-US"/>
    </w:rPr>
  </w:style>
  <w:style w:type="paragraph" w:styleId="CommentSubject">
    <w:name w:val="annotation subject"/>
    <w:basedOn w:val="CommentText"/>
    <w:next w:val="CommentText"/>
    <w:link w:val="CommentSubjectChar"/>
    <w:uiPriority w:val="99"/>
    <w:semiHidden/>
    <w:rsid w:val="00AC33CB"/>
    <w:rPr>
      <w:b/>
      <w:bCs/>
    </w:rPr>
  </w:style>
  <w:style w:type="character" w:customStyle="1" w:styleId="CommentSubjectChar1">
    <w:name w:val="Comment Subject Char1"/>
    <w:basedOn w:val="CommentTextChar1"/>
    <w:uiPriority w:val="99"/>
    <w:semiHidden/>
    <w:rsid w:val="00AC33CB"/>
    <w:rPr>
      <w:rFonts w:ascii="Calibri" w:eastAsia="Times New Roman" w:hAnsi="Calibri" w:cs="Times New Roman"/>
      <w:b/>
      <w:bCs/>
      <w:sz w:val="20"/>
      <w:szCs w:val="20"/>
      <w:lang w:val="en-ZA" w:bidi="en-US"/>
    </w:rPr>
  </w:style>
  <w:style w:type="character" w:customStyle="1" w:styleId="BalloonTextChar">
    <w:name w:val="Balloon Text Char"/>
    <w:basedOn w:val="DefaultParagraphFont"/>
    <w:link w:val="BalloonText"/>
    <w:uiPriority w:val="99"/>
    <w:semiHidden/>
    <w:rsid w:val="00AC33CB"/>
    <w:rPr>
      <w:rFonts w:ascii="Tahoma" w:eastAsia="Times New Roman" w:hAnsi="Tahoma" w:cs="Tahoma"/>
      <w:sz w:val="16"/>
      <w:szCs w:val="16"/>
      <w:lang w:val="en-ZA" w:bidi="en-US"/>
    </w:rPr>
  </w:style>
  <w:style w:type="paragraph" w:styleId="BalloonText">
    <w:name w:val="Balloon Text"/>
    <w:basedOn w:val="Normal"/>
    <w:link w:val="BalloonTextChar"/>
    <w:uiPriority w:val="99"/>
    <w:semiHidden/>
    <w:unhideWhenUsed/>
    <w:rsid w:val="00AC33CB"/>
    <w:rPr>
      <w:rFonts w:ascii="Tahoma" w:hAnsi="Tahoma" w:cs="Tahoma"/>
      <w:sz w:val="16"/>
      <w:szCs w:val="16"/>
    </w:rPr>
  </w:style>
  <w:style w:type="character" w:customStyle="1" w:styleId="BalloonTextChar1">
    <w:name w:val="Balloon Text Char1"/>
    <w:basedOn w:val="DefaultParagraphFont"/>
    <w:uiPriority w:val="99"/>
    <w:semiHidden/>
    <w:rsid w:val="00AC33CB"/>
    <w:rPr>
      <w:rFonts w:ascii="Segoe UI" w:eastAsia="Times New Roman" w:hAnsi="Segoe UI" w:cs="Segoe UI"/>
      <w:sz w:val="18"/>
      <w:szCs w:val="18"/>
      <w:lang w:val="en-ZA" w:bidi="en-US"/>
    </w:rPr>
  </w:style>
  <w:style w:type="character" w:styleId="CommentReference">
    <w:name w:val="annotation reference"/>
    <w:basedOn w:val="DefaultParagraphFont"/>
    <w:uiPriority w:val="99"/>
    <w:semiHidden/>
    <w:unhideWhenUsed/>
    <w:rsid w:val="00AC33CB"/>
    <w:rPr>
      <w:sz w:val="16"/>
      <w:szCs w:val="16"/>
    </w:rPr>
  </w:style>
  <w:style w:type="paragraph" w:styleId="ListParagraph">
    <w:name w:val="List Paragraph"/>
    <w:basedOn w:val="Normal"/>
    <w:uiPriority w:val="34"/>
    <w:qFormat/>
    <w:rsid w:val="006D4E82"/>
    <w:pPr>
      <w:ind w:left="720"/>
      <w:contextualSpacing/>
    </w:pPr>
  </w:style>
  <w:style w:type="table" w:styleId="TableGrid">
    <w:name w:val="Table Grid"/>
    <w:basedOn w:val="TableNormal"/>
    <w:uiPriority w:val="59"/>
    <w:rsid w:val="00CC3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B913F1"/>
    <w:pPr>
      <w:widowControl w:val="0"/>
      <w:autoSpaceDE w:val="0"/>
      <w:autoSpaceDN w:val="0"/>
    </w:pPr>
    <w:rPr>
      <w:rFonts w:ascii="Arial" w:eastAsia="Arial" w:hAnsi="Arial" w:cs="Arial"/>
      <w:sz w:val="18"/>
      <w:szCs w:val="18"/>
      <w:lang w:val="en-US" w:bidi="ar-SA"/>
    </w:rPr>
  </w:style>
  <w:style w:type="character" w:customStyle="1" w:styleId="BodyTextChar">
    <w:name w:val="Body Text Char"/>
    <w:basedOn w:val="DefaultParagraphFont"/>
    <w:link w:val="BodyText"/>
    <w:uiPriority w:val="1"/>
    <w:semiHidden/>
    <w:rsid w:val="00B913F1"/>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163685">
      <w:bodyDiv w:val="1"/>
      <w:marLeft w:val="0"/>
      <w:marRight w:val="0"/>
      <w:marTop w:val="0"/>
      <w:marBottom w:val="0"/>
      <w:divBdr>
        <w:top w:val="none" w:sz="0" w:space="0" w:color="auto"/>
        <w:left w:val="none" w:sz="0" w:space="0" w:color="auto"/>
        <w:bottom w:val="none" w:sz="0" w:space="0" w:color="auto"/>
        <w:right w:val="none" w:sz="0" w:space="0" w:color="auto"/>
      </w:divBdr>
    </w:div>
    <w:div w:id="1052120730">
      <w:bodyDiv w:val="1"/>
      <w:marLeft w:val="0"/>
      <w:marRight w:val="0"/>
      <w:marTop w:val="0"/>
      <w:marBottom w:val="0"/>
      <w:divBdr>
        <w:top w:val="none" w:sz="0" w:space="0" w:color="auto"/>
        <w:left w:val="none" w:sz="0" w:space="0" w:color="auto"/>
        <w:bottom w:val="none" w:sz="0" w:space="0" w:color="auto"/>
        <w:right w:val="none" w:sz="0" w:space="0" w:color="auto"/>
      </w:divBdr>
    </w:div>
    <w:div w:id="1057121147">
      <w:bodyDiv w:val="1"/>
      <w:marLeft w:val="0"/>
      <w:marRight w:val="0"/>
      <w:marTop w:val="0"/>
      <w:marBottom w:val="0"/>
      <w:divBdr>
        <w:top w:val="none" w:sz="0" w:space="0" w:color="auto"/>
        <w:left w:val="none" w:sz="0" w:space="0" w:color="auto"/>
        <w:bottom w:val="none" w:sz="0" w:space="0" w:color="auto"/>
        <w:right w:val="none" w:sz="0" w:space="0" w:color="auto"/>
      </w:divBdr>
    </w:div>
    <w:div w:id="1302343801">
      <w:bodyDiv w:val="1"/>
      <w:marLeft w:val="0"/>
      <w:marRight w:val="0"/>
      <w:marTop w:val="0"/>
      <w:marBottom w:val="0"/>
      <w:divBdr>
        <w:top w:val="none" w:sz="0" w:space="0" w:color="auto"/>
        <w:left w:val="none" w:sz="0" w:space="0" w:color="auto"/>
        <w:bottom w:val="none" w:sz="0" w:space="0" w:color="auto"/>
        <w:right w:val="none" w:sz="0" w:space="0" w:color="auto"/>
      </w:divBdr>
    </w:div>
    <w:div w:id="1583946198">
      <w:bodyDiv w:val="1"/>
      <w:marLeft w:val="0"/>
      <w:marRight w:val="0"/>
      <w:marTop w:val="0"/>
      <w:marBottom w:val="0"/>
      <w:divBdr>
        <w:top w:val="none" w:sz="0" w:space="0" w:color="auto"/>
        <w:left w:val="none" w:sz="0" w:space="0" w:color="auto"/>
        <w:bottom w:val="none" w:sz="0" w:space="0" w:color="auto"/>
        <w:right w:val="none" w:sz="0" w:space="0" w:color="auto"/>
      </w:divBdr>
    </w:div>
    <w:div w:id="1697196382">
      <w:bodyDiv w:val="1"/>
      <w:marLeft w:val="0"/>
      <w:marRight w:val="0"/>
      <w:marTop w:val="0"/>
      <w:marBottom w:val="0"/>
      <w:divBdr>
        <w:top w:val="none" w:sz="0" w:space="0" w:color="auto"/>
        <w:left w:val="none" w:sz="0" w:space="0" w:color="auto"/>
        <w:bottom w:val="none" w:sz="0" w:space="0" w:color="auto"/>
        <w:right w:val="none" w:sz="0" w:space="0" w:color="auto"/>
      </w:divBdr>
    </w:div>
    <w:div w:id="20758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19</Pages>
  <Words>6191</Words>
  <Characters>35294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GEPF</dc:creator>
  <cp:lastModifiedBy>Mamoseki Makapan</cp:lastModifiedBy>
  <cp:revision>19</cp:revision>
  <cp:lastPrinted>2022-09-12T08:59:00Z</cp:lastPrinted>
  <dcterms:created xsi:type="dcterms:W3CDTF">2022-10-11T10:50:00Z</dcterms:created>
  <dcterms:modified xsi:type="dcterms:W3CDTF">2022-10-12T08:58:00Z</dcterms:modified>
</cp:coreProperties>
</file>