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DEA18" w14:textId="7FCF7E36" w:rsidR="00AF7740" w:rsidRPr="002A717F" w:rsidRDefault="00AF7740">
      <w:pPr>
        <w:rPr>
          <w:b/>
          <w:bCs/>
          <w:sz w:val="32"/>
          <w:szCs w:val="32"/>
        </w:rPr>
      </w:pPr>
      <w:r w:rsidRPr="002A717F">
        <w:rPr>
          <w:b/>
          <w:bCs/>
          <w:sz w:val="32"/>
          <w:szCs w:val="32"/>
        </w:rPr>
        <w:t>LEGAL AND COMPLIANCE SERVICE PROVIDERS BID NO</w:t>
      </w:r>
      <w:r w:rsidR="00163AD3">
        <w:rPr>
          <w:b/>
          <w:bCs/>
          <w:sz w:val="32"/>
          <w:szCs w:val="32"/>
        </w:rPr>
        <w:t>:</w:t>
      </w:r>
      <w:r w:rsidRPr="002A717F">
        <w:rPr>
          <w:b/>
          <w:bCs/>
          <w:sz w:val="32"/>
          <w:szCs w:val="32"/>
        </w:rPr>
        <w:t xml:space="preserve"> </w:t>
      </w:r>
      <w:r w:rsidR="00163AD3">
        <w:rPr>
          <w:b/>
          <w:bCs/>
          <w:sz w:val="32"/>
          <w:szCs w:val="32"/>
        </w:rPr>
        <w:t xml:space="preserve">GEPF </w:t>
      </w:r>
      <w:r w:rsidRPr="002A717F">
        <w:rPr>
          <w:b/>
          <w:bCs/>
          <w:sz w:val="32"/>
          <w:szCs w:val="32"/>
        </w:rPr>
        <w:t>02/2023</w:t>
      </w:r>
    </w:p>
    <w:p w14:paraId="6FFEF00B" w14:textId="766C7ED8" w:rsidR="00AF7740" w:rsidRPr="002A717F" w:rsidRDefault="00360105" w:rsidP="00AF7740">
      <w:pPr>
        <w:rPr>
          <w:b/>
          <w:bCs/>
          <w:sz w:val="32"/>
          <w:szCs w:val="32"/>
        </w:rPr>
      </w:pPr>
      <w:r w:rsidRPr="002A717F">
        <w:rPr>
          <w:b/>
          <w:bCs/>
          <w:sz w:val="32"/>
          <w:szCs w:val="32"/>
        </w:rPr>
        <w:t xml:space="preserve">ENQUIRY QUESTIONS </w:t>
      </w:r>
    </w:p>
    <w:tbl>
      <w:tblPr>
        <w:tblW w:w="13485" w:type="dxa"/>
        <w:tblCellMar>
          <w:left w:w="10" w:type="dxa"/>
          <w:right w:w="10" w:type="dxa"/>
        </w:tblCellMar>
        <w:tblLook w:val="0000" w:firstRow="0" w:lastRow="0" w:firstColumn="0" w:lastColumn="0" w:noHBand="0" w:noVBand="0"/>
      </w:tblPr>
      <w:tblGrid>
        <w:gridCol w:w="6374"/>
        <w:gridCol w:w="7111"/>
      </w:tblGrid>
      <w:tr w:rsidR="00F92A8C" w:rsidRPr="00F92A8C" w14:paraId="17849B23" w14:textId="77777777" w:rsidTr="002A717F">
        <w:trPr>
          <w:trHeight w:val="530"/>
        </w:trPr>
        <w:tc>
          <w:tcPr>
            <w:tcW w:w="637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1D0E75C8" w14:textId="77777777" w:rsidR="00F92A8C" w:rsidRPr="00F92A8C" w:rsidRDefault="00F92A8C" w:rsidP="00F92A8C">
            <w:pPr>
              <w:suppressAutoHyphens/>
              <w:autoSpaceDN w:val="0"/>
              <w:spacing w:after="0" w:line="240" w:lineRule="auto"/>
              <w:rPr>
                <w:rFonts w:eastAsia="Calibri" w:cstheme="minorHAnsi"/>
                <w:b/>
                <w:bCs/>
                <w:kern w:val="3"/>
                <w:sz w:val="24"/>
                <w:szCs w:val="24"/>
                <w:lang w:val="en-GB"/>
                <w14:ligatures w14:val="none"/>
              </w:rPr>
            </w:pPr>
            <w:r w:rsidRPr="00F92A8C">
              <w:rPr>
                <w:rFonts w:eastAsia="Calibri" w:cstheme="minorHAnsi"/>
                <w:b/>
                <w:bCs/>
                <w:kern w:val="3"/>
                <w:sz w:val="24"/>
                <w:szCs w:val="24"/>
                <w:lang w:val="en-GB"/>
                <w14:ligatures w14:val="none"/>
              </w:rPr>
              <w:t>QUESTIONS</w:t>
            </w:r>
          </w:p>
        </w:tc>
        <w:tc>
          <w:tcPr>
            <w:tcW w:w="711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EC931B4" w14:textId="77777777" w:rsidR="00F92A8C" w:rsidRPr="00F92A8C" w:rsidRDefault="00F92A8C" w:rsidP="00F92A8C">
            <w:pPr>
              <w:suppressAutoHyphens/>
              <w:autoSpaceDN w:val="0"/>
              <w:spacing w:after="0" w:line="240" w:lineRule="auto"/>
              <w:rPr>
                <w:rFonts w:eastAsia="Calibri" w:cstheme="minorHAnsi"/>
                <w:b/>
                <w:bCs/>
                <w:kern w:val="3"/>
                <w:sz w:val="24"/>
                <w:szCs w:val="24"/>
                <w:lang w:val="en-GB"/>
                <w14:ligatures w14:val="none"/>
              </w:rPr>
            </w:pPr>
            <w:r w:rsidRPr="00F92A8C">
              <w:rPr>
                <w:rFonts w:eastAsia="Calibri" w:cstheme="minorHAnsi"/>
                <w:b/>
                <w:bCs/>
                <w:kern w:val="3"/>
                <w:sz w:val="24"/>
                <w:szCs w:val="24"/>
                <w:lang w:val="en-GB"/>
                <w14:ligatures w14:val="none"/>
              </w:rPr>
              <w:t>ANSWERS</w:t>
            </w:r>
          </w:p>
        </w:tc>
      </w:tr>
      <w:tr w:rsidR="00F92A8C" w:rsidRPr="00F92A8C" w14:paraId="5D4E26F7" w14:textId="77777777" w:rsidTr="002A717F">
        <w:trPr>
          <w:trHeight w:val="179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051E6" w14:textId="77777777" w:rsidR="00F92A8C" w:rsidRPr="00F92A8C" w:rsidRDefault="00F92A8C" w:rsidP="00F92A8C">
            <w:pPr>
              <w:numPr>
                <w:ilvl w:val="0"/>
                <w:numId w:val="11"/>
              </w:numPr>
              <w:suppressAutoHyphens/>
              <w:autoSpaceDN w:val="0"/>
              <w:spacing w:after="0" w:line="240" w:lineRule="auto"/>
              <w:contextualSpacing/>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With regards to the technical evaluation criteria on page 8, the question relates to the qualifications, if you are a compliance officer who is affiliated only with the relevant Compliance Institute and not registered with the LPC, does this mean you will lose the 25 points of not meeting the qualification criteria of being registered with the LPC?</w:t>
            </w:r>
          </w:p>
        </w:tc>
        <w:tc>
          <w:tcPr>
            <w:tcW w:w="7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2C9A3" w14:textId="77777777" w:rsidR="00F92A8C" w:rsidRPr="00F92A8C" w:rsidRDefault="00F92A8C" w:rsidP="00F92A8C">
            <w:pPr>
              <w:suppressAutoHyphens/>
              <w:autoSpaceDN w:val="0"/>
              <w:spacing w:after="0" w:line="240" w:lineRule="auto"/>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What is required is for the firm(s) to demonstrate an understanding of compliance function and standard practice.</w:t>
            </w:r>
            <w:r w:rsidRPr="00F92A8C">
              <w:rPr>
                <w:rFonts w:ascii="Arial" w:eastAsia="Calibri" w:hAnsi="Arial" w:cs="Arial"/>
                <w:kern w:val="3"/>
                <w:sz w:val="24"/>
                <w:szCs w:val="24"/>
                <w:lang w:val="en-GB"/>
                <w14:ligatures w14:val="none"/>
              </w:rPr>
              <w:t xml:space="preserve"> </w:t>
            </w:r>
          </w:p>
        </w:tc>
      </w:tr>
      <w:tr w:rsidR="00F92A8C" w:rsidRPr="00F92A8C" w14:paraId="55999879" w14:textId="77777777" w:rsidTr="002A717F">
        <w:trPr>
          <w:trHeight w:val="1700"/>
        </w:trPr>
        <w:tc>
          <w:tcPr>
            <w:tcW w:w="63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A39A6C7" w14:textId="77777777" w:rsidR="00F92A8C" w:rsidRPr="00F92A8C" w:rsidRDefault="00F92A8C" w:rsidP="00F92A8C">
            <w:pPr>
              <w:numPr>
                <w:ilvl w:val="0"/>
                <w:numId w:val="11"/>
              </w:numPr>
              <w:suppressAutoHyphens/>
              <w:autoSpaceDN w:val="0"/>
              <w:spacing w:after="0" w:line="240" w:lineRule="auto"/>
              <w:contextualSpacing/>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With regards to the clubbing of the three fields of law in category B, if a firm solely specialises in Labour law and not the other two fields, does this mean such law firms are not going to make it because they don’t have the other two components?</w:t>
            </w:r>
          </w:p>
        </w:tc>
        <w:tc>
          <w:tcPr>
            <w:tcW w:w="7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0BFD9FD" w14:textId="77777777" w:rsidR="00F92A8C" w:rsidRPr="00F92A8C" w:rsidRDefault="00F92A8C" w:rsidP="00F92A8C">
            <w:pPr>
              <w:suppressAutoHyphens/>
              <w:autoSpaceDN w:val="0"/>
              <w:spacing w:after="0" w:line="240" w:lineRule="auto"/>
              <w:rPr>
                <w:rFonts w:ascii="Calibri" w:eastAsia="Calibri" w:hAnsi="Calibri" w:cs="Times New Roman"/>
                <w:kern w:val="3"/>
                <w:lang w:val="en-GB"/>
                <w14:ligatures w14:val="none"/>
              </w:rPr>
            </w:pPr>
            <w:r w:rsidRPr="00F92A8C">
              <w:rPr>
                <w:rFonts w:ascii="Calibri" w:eastAsia="Calibri" w:hAnsi="Calibri" w:cs="Times New Roman"/>
                <w:kern w:val="3"/>
                <w:lang w:val="en-GB"/>
                <w14:ligatures w14:val="none"/>
              </w:rPr>
              <w:t>It is a requirement that the firm needs to be strong in all three components (Corporate, Commercial and Labour Law), hence Joint Ventures are welcomed in instances where a firm cannot meet all the requirements. In cases of Joint Ventures, at least one of the firms must have attended the Compulsory Briefing Session and a signed joint venture agreement must be submitted and what are the areas of strength from each participant.</w:t>
            </w:r>
          </w:p>
          <w:p w14:paraId="4B1A9381" w14:textId="77777777" w:rsidR="00F92A8C" w:rsidRPr="00F92A8C" w:rsidRDefault="00F92A8C" w:rsidP="00F92A8C">
            <w:pPr>
              <w:suppressAutoHyphens/>
              <w:autoSpaceDN w:val="0"/>
              <w:spacing w:after="0" w:line="240" w:lineRule="auto"/>
              <w:rPr>
                <w:rFonts w:ascii="Calibri" w:eastAsia="Calibri" w:hAnsi="Calibri" w:cs="Times New Roman"/>
                <w:kern w:val="3"/>
                <w:lang w:val="en-GB"/>
                <w14:ligatures w14:val="none"/>
              </w:rPr>
            </w:pPr>
          </w:p>
        </w:tc>
      </w:tr>
      <w:tr w:rsidR="00F92A8C" w:rsidRPr="00F92A8C" w14:paraId="4C855F9E" w14:textId="77777777" w:rsidTr="002A717F">
        <w:trPr>
          <w:trHeight w:val="899"/>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B4748" w14:textId="77777777" w:rsidR="00F92A8C" w:rsidRPr="00F92A8C" w:rsidRDefault="00F92A8C" w:rsidP="00F92A8C">
            <w:pPr>
              <w:numPr>
                <w:ilvl w:val="0"/>
                <w:numId w:val="11"/>
              </w:numPr>
              <w:suppressAutoHyphens/>
              <w:autoSpaceDN w:val="0"/>
              <w:spacing w:after="0" w:line="240" w:lineRule="auto"/>
              <w:contextualSpacing/>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As per page 32 point 1.4.6 can you clarify on how many documents must be submitted?</w:t>
            </w:r>
            <w:r w:rsidRPr="00F92A8C">
              <w:rPr>
                <w:rFonts w:ascii="Arial" w:eastAsia="Calibri" w:hAnsi="Arial" w:cs="Arial"/>
                <w:kern w:val="3"/>
                <w:sz w:val="24"/>
                <w:szCs w:val="24"/>
                <w:lang w:val="en-GB"/>
                <w14:ligatures w14:val="none"/>
              </w:rPr>
              <w:t xml:space="preserve"> </w:t>
            </w:r>
          </w:p>
        </w:tc>
        <w:tc>
          <w:tcPr>
            <w:tcW w:w="7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A4929" w14:textId="77777777" w:rsidR="00F92A8C" w:rsidRPr="00F92A8C" w:rsidRDefault="00F92A8C" w:rsidP="00F92A8C">
            <w:pPr>
              <w:suppressAutoHyphens/>
              <w:autoSpaceDN w:val="0"/>
              <w:spacing w:after="0" w:line="240" w:lineRule="auto"/>
              <w:rPr>
                <w:rFonts w:ascii="Arial" w:eastAsia="Calibri" w:hAnsi="Arial" w:cs="Arial"/>
                <w:kern w:val="3"/>
                <w:sz w:val="24"/>
                <w:szCs w:val="24"/>
                <w:lang w:val="en-GB"/>
                <w14:ligatures w14:val="none"/>
              </w:rPr>
            </w:pPr>
            <w:r w:rsidRPr="00F92A8C">
              <w:rPr>
                <w:rFonts w:ascii="Calibri" w:eastAsia="Times New Roman" w:hAnsi="Calibri" w:cs="Times New Roman"/>
                <w:kern w:val="3"/>
                <w:lang w:val="en-ZA"/>
                <w14:ligatures w14:val="none"/>
              </w:rPr>
              <w:t>One (1) original proposal and two (2) copies for each category being responded to.</w:t>
            </w:r>
          </w:p>
        </w:tc>
      </w:tr>
      <w:tr w:rsidR="00F92A8C" w:rsidRPr="00F92A8C" w14:paraId="712FBAD1" w14:textId="77777777" w:rsidTr="002A717F">
        <w:trPr>
          <w:trHeight w:val="1520"/>
        </w:trPr>
        <w:tc>
          <w:tcPr>
            <w:tcW w:w="63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3B21ECE" w14:textId="77777777" w:rsidR="00F92A8C" w:rsidRPr="00F92A8C" w:rsidRDefault="00F92A8C" w:rsidP="00F92A8C">
            <w:pPr>
              <w:numPr>
                <w:ilvl w:val="0"/>
                <w:numId w:val="11"/>
              </w:numPr>
              <w:suppressAutoHyphens/>
              <w:autoSpaceDN w:val="0"/>
              <w:spacing w:after="0" w:line="240" w:lineRule="auto"/>
              <w:contextualSpacing/>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If a firm practices in all three fields (category B), should the CV’s which are required to be submitted clearly indicate which area of specialities does the specific employee specialises in?</w:t>
            </w:r>
          </w:p>
        </w:tc>
        <w:tc>
          <w:tcPr>
            <w:tcW w:w="7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354A44B" w14:textId="77777777" w:rsidR="00F92A8C" w:rsidRPr="00F92A8C" w:rsidRDefault="00F92A8C" w:rsidP="00F92A8C">
            <w:pPr>
              <w:suppressAutoHyphens/>
              <w:autoSpaceDN w:val="0"/>
              <w:spacing w:after="0" w:line="240" w:lineRule="auto"/>
              <w:rPr>
                <w:rFonts w:ascii="Calibri" w:eastAsia="Calibri" w:hAnsi="Calibri" w:cs="Times New Roman"/>
                <w:kern w:val="3"/>
                <w:lang w:val="en-GB"/>
                <w14:ligatures w14:val="none"/>
              </w:rPr>
            </w:pPr>
            <w:r w:rsidRPr="00F92A8C">
              <w:rPr>
                <w:rFonts w:ascii="Calibri" w:eastAsia="Calibri" w:hAnsi="Calibri" w:cs="Times New Roman"/>
                <w:kern w:val="3"/>
                <w:lang w:val="en-GB"/>
                <w14:ligatures w14:val="none"/>
              </w:rPr>
              <w:t>The entire firm as a combined must meet the requirements of Commercial, Corporate and Labour Law, with an expert leading a specific field of law.</w:t>
            </w:r>
          </w:p>
        </w:tc>
      </w:tr>
      <w:tr w:rsidR="00F92A8C" w:rsidRPr="00F92A8C" w14:paraId="09808D9D" w14:textId="77777777" w:rsidTr="002A717F">
        <w:trPr>
          <w:trHeight w:val="1682"/>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EE181" w14:textId="77777777" w:rsidR="00F92A8C" w:rsidRPr="00F92A8C" w:rsidRDefault="00F92A8C" w:rsidP="00F92A8C">
            <w:pPr>
              <w:numPr>
                <w:ilvl w:val="0"/>
                <w:numId w:val="11"/>
              </w:numPr>
              <w:suppressAutoHyphens/>
              <w:autoSpaceDN w:val="0"/>
              <w:spacing w:after="0" w:line="240" w:lineRule="auto"/>
              <w:contextualSpacing/>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lastRenderedPageBreak/>
              <w:t>With regards to category B, do we need to submit 4 reference letters for Commercial, Corporate and Labour Law, or it can be reference letters from one client who was serviced in all three fields?</w:t>
            </w:r>
          </w:p>
        </w:tc>
        <w:tc>
          <w:tcPr>
            <w:tcW w:w="7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DFC2F" w14:textId="77777777" w:rsidR="00F92A8C" w:rsidRPr="00F92A8C" w:rsidRDefault="00F92A8C" w:rsidP="00F92A8C">
            <w:pPr>
              <w:suppressAutoHyphens/>
              <w:autoSpaceDN w:val="0"/>
              <w:spacing w:after="0" w:line="240" w:lineRule="auto"/>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True, as a law firm the leading expert in each field must provide reference letters from clients they have serviced in their respective fields. However, you can still submit reference letters from a client you have serviced in all three fields, as long you submit 4 reference letters</w:t>
            </w:r>
            <w:r w:rsidRPr="00F92A8C">
              <w:rPr>
                <w:rFonts w:ascii="Arial" w:eastAsia="Calibri" w:hAnsi="Arial" w:cs="Arial"/>
                <w:kern w:val="3"/>
                <w:sz w:val="24"/>
                <w:szCs w:val="24"/>
                <w:lang w:val="en-GB"/>
                <w14:ligatures w14:val="none"/>
              </w:rPr>
              <w:t>.</w:t>
            </w:r>
          </w:p>
        </w:tc>
      </w:tr>
      <w:tr w:rsidR="00F92A8C" w:rsidRPr="00F92A8C" w14:paraId="327D119D" w14:textId="77777777" w:rsidTr="002A717F">
        <w:tc>
          <w:tcPr>
            <w:tcW w:w="63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3C5814D" w14:textId="77777777" w:rsidR="00F92A8C" w:rsidRPr="00F92A8C" w:rsidRDefault="00F92A8C" w:rsidP="00F92A8C">
            <w:pPr>
              <w:numPr>
                <w:ilvl w:val="0"/>
                <w:numId w:val="11"/>
              </w:numPr>
              <w:suppressAutoHyphens/>
              <w:autoSpaceDN w:val="0"/>
              <w:spacing w:after="0" w:line="240" w:lineRule="auto"/>
              <w:contextualSpacing/>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What is the timeframe for the reference letters?</w:t>
            </w:r>
          </w:p>
        </w:tc>
        <w:tc>
          <w:tcPr>
            <w:tcW w:w="7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AFE2277" w14:textId="77777777" w:rsidR="00F92A8C" w:rsidRPr="00F92A8C" w:rsidRDefault="00F92A8C" w:rsidP="00F92A8C">
            <w:pPr>
              <w:suppressAutoHyphens/>
              <w:autoSpaceDN w:val="0"/>
              <w:spacing w:after="0" w:line="240" w:lineRule="auto"/>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Current or within the last three years (from 2020,2021,2023) are valid</w:t>
            </w:r>
            <w:r w:rsidRPr="00F92A8C">
              <w:rPr>
                <w:rFonts w:ascii="Arial" w:eastAsia="Calibri" w:hAnsi="Arial" w:cs="Arial"/>
                <w:kern w:val="3"/>
                <w:sz w:val="24"/>
                <w:szCs w:val="24"/>
                <w:lang w:val="en-GB"/>
                <w14:ligatures w14:val="none"/>
              </w:rPr>
              <w:t>.</w:t>
            </w:r>
          </w:p>
        </w:tc>
      </w:tr>
      <w:tr w:rsidR="00F92A8C" w:rsidRPr="00F92A8C" w14:paraId="39CC99F6" w14:textId="77777777" w:rsidTr="002A717F">
        <w:trPr>
          <w:trHeight w:val="431"/>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97A8C" w14:textId="77777777" w:rsidR="00F92A8C" w:rsidRPr="00F92A8C" w:rsidRDefault="00F92A8C" w:rsidP="00F92A8C">
            <w:pPr>
              <w:numPr>
                <w:ilvl w:val="0"/>
                <w:numId w:val="11"/>
              </w:numPr>
              <w:suppressAutoHyphens/>
              <w:autoSpaceDN w:val="0"/>
              <w:spacing w:after="0" w:line="240" w:lineRule="auto"/>
              <w:contextualSpacing/>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Can electronic signatures be used?</w:t>
            </w:r>
          </w:p>
        </w:tc>
        <w:tc>
          <w:tcPr>
            <w:tcW w:w="7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EFD6B" w14:textId="77777777" w:rsidR="00F92A8C" w:rsidRPr="00F92A8C" w:rsidRDefault="00F92A8C" w:rsidP="00F92A8C">
            <w:pPr>
              <w:suppressAutoHyphens/>
              <w:autoSpaceDN w:val="0"/>
              <w:spacing w:after="0" w:line="240" w:lineRule="auto"/>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Yes</w:t>
            </w:r>
          </w:p>
        </w:tc>
      </w:tr>
      <w:tr w:rsidR="00F92A8C" w:rsidRPr="00F92A8C" w14:paraId="080C7AC4" w14:textId="77777777" w:rsidTr="002A717F">
        <w:trPr>
          <w:trHeight w:val="809"/>
        </w:trPr>
        <w:tc>
          <w:tcPr>
            <w:tcW w:w="63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93B43A7" w14:textId="77777777" w:rsidR="00F92A8C" w:rsidRPr="00F92A8C" w:rsidRDefault="00F92A8C" w:rsidP="00F92A8C">
            <w:pPr>
              <w:numPr>
                <w:ilvl w:val="0"/>
                <w:numId w:val="11"/>
              </w:numPr>
              <w:suppressAutoHyphens/>
              <w:autoSpaceDN w:val="0"/>
              <w:spacing w:after="0" w:line="240" w:lineRule="auto"/>
              <w:contextualSpacing/>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If you bid for all four categories, do we need to submit four different proposals?</w:t>
            </w:r>
          </w:p>
        </w:tc>
        <w:tc>
          <w:tcPr>
            <w:tcW w:w="7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19F51A7" w14:textId="77777777" w:rsidR="00F92A8C" w:rsidRPr="00F92A8C" w:rsidRDefault="00F92A8C" w:rsidP="00F92A8C">
            <w:pPr>
              <w:suppressAutoHyphens/>
              <w:autoSpaceDN w:val="0"/>
              <w:spacing w:after="0" w:line="240" w:lineRule="auto"/>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Yes</w:t>
            </w:r>
          </w:p>
        </w:tc>
      </w:tr>
      <w:tr w:rsidR="00F92A8C" w:rsidRPr="00F92A8C" w14:paraId="4B71F380" w14:textId="77777777" w:rsidTr="002A717F">
        <w:trPr>
          <w:trHeight w:val="1097"/>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E77DC" w14:textId="77777777" w:rsidR="00F92A8C" w:rsidRPr="00F92A8C" w:rsidRDefault="00F92A8C" w:rsidP="00F92A8C">
            <w:pPr>
              <w:numPr>
                <w:ilvl w:val="0"/>
                <w:numId w:val="11"/>
              </w:numPr>
              <w:suppressAutoHyphens/>
              <w:autoSpaceDN w:val="0"/>
              <w:spacing w:after="0" w:line="240" w:lineRule="auto"/>
              <w:contextualSpacing/>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Should we also include pricing in our submissions?</w:t>
            </w:r>
          </w:p>
        </w:tc>
        <w:tc>
          <w:tcPr>
            <w:tcW w:w="7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917C6" w14:textId="77777777" w:rsidR="00F92A8C" w:rsidRPr="00F92A8C" w:rsidRDefault="00F92A8C" w:rsidP="00F92A8C">
            <w:pPr>
              <w:suppressAutoHyphens/>
              <w:autoSpaceDN w:val="0"/>
              <w:spacing w:after="0" w:line="240" w:lineRule="auto"/>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We do not require pricing at this stage. After we have the top five for each category, we will then approach those companies to provide the pricing</w:t>
            </w:r>
            <w:r w:rsidRPr="00F92A8C">
              <w:rPr>
                <w:rFonts w:ascii="Arial" w:eastAsia="Calibri" w:hAnsi="Arial" w:cs="Arial"/>
                <w:kern w:val="3"/>
                <w:sz w:val="24"/>
                <w:szCs w:val="24"/>
                <w:lang w:val="en-GB"/>
                <w14:ligatures w14:val="none"/>
              </w:rPr>
              <w:t>.</w:t>
            </w:r>
          </w:p>
        </w:tc>
      </w:tr>
      <w:tr w:rsidR="00F92A8C" w:rsidRPr="00F92A8C" w14:paraId="7DE5DA36" w14:textId="77777777" w:rsidTr="002A717F">
        <w:trPr>
          <w:trHeight w:val="1097"/>
        </w:trPr>
        <w:tc>
          <w:tcPr>
            <w:tcW w:w="63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D9756E8" w14:textId="6EAFF819" w:rsidR="00F92A8C" w:rsidRPr="00F92A8C" w:rsidRDefault="00F92A8C" w:rsidP="00F92A8C">
            <w:pPr>
              <w:numPr>
                <w:ilvl w:val="0"/>
                <w:numId w:val="11"/>
              </w:numPr>
              <w:suppressAutoHyphens/>
              <w:autoSpaceDN w:val="0"/>
              <w:spacing w:after="0" w:line="240" w:lineRule="auto"/>
              <w:contextualSpacing/>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 xml:space="preserve"> The mandatory requirements </w:t>
            </w:r>
            <w:r w:rsidR="00930D64" w:rsidRPr="00F92A8C">
              <w:rPr>
                <w:rFonts w:ascii="Calibri" w:eastAsia="Calibri" w:hAnsi="Calibri" w:cs="Times New Roman"/>
                <w:kern w:val="3"/>
                <w:lang w:val="en-GB"/>
                <w14:ligatures w14:val="none"/>
              </w:rPr>
              <w:t>include</w:t>
            </w:r>
            <w:r w:rsidRPr="00F92A8C">
              <w:rPr>
                <w:rFonts w:ascii="Calibri" w:eastAsia="Calibri" w:hAnsi="Calibri" w:cs="Times New Roman"/>
                <w:kern w:val="3"/>
                <w:lang w:val="en-GB"/>
                <w14:ligatures w14:val="none"/>
              </w:rPr>
              <w:t xml:space="preserve"> technical /functional proposal, is that separate from phase two the technical evaluation?</w:t>
            </w:r>
          </w:p>
        </w:tc>
        <w:tc>
          <w:tcPr>
            <w:tcW w:w="7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1EDE137" w14:textId="190BA481" w:rsidR="00F92A8C" w:rsidRPr="00F92A8C" w:rsidRDefault="00F92A8C" w:rsidP="00F92A8C">
            <w:pPr>
              <w:suppressAutoHyphens/>
              <w:autoSpaceDN w:val="0"/>
              <w:spacing w:after="0" w:line="240" w:lineRule="auto"/>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The mandatory requirements, we are looking at the document that you have submitted. We haven't gone through them, but we know that in your pack of submission, you do have a technical proposal that you have submitted. Whatever is part of your technical proposal will address the evaluation criteria, which is phase two</w:t>
            </w:r>
            <w:r w:rsidR="00720491">
              <w:rPr>
                <w:rFonts w:ascii="Calibri" w:eastAsia="Calibri" w:hAnsi="Calibri" w:cs="Times New Roman"/>
                <w:kern w:val="3"/>
                <w:lang w:val="en-GB"/>
                <w14:ligatures w14:val="none"/>
              </w:rPr>
              <w:t>.</w:t>
            </w:r>
          </w:p>
        </w:tc>
      </w:tr>
      <w:tr w:rsidR="00F92A8C" w:rsidRPr="00F92A8C" w14:paraId="0880C21F" w14:textId="77777777" w:rsidTr="002A717F">
        <w:trPr>
          <w:trHeight w:val="1097"/>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144A6" w14:textId="77777777" w:rsidR="00F92A8C" w:rsidRPr="00F92A8C" w:rsidRDefault="00F92A8C" w:rsidP="00F92A8C">
            <w:pPr>
              <w:numPr>
                <w:ilvl w:val="0"/>
                <w:numId w:val="11"/>
              </w:numPr>
              <w:suppressAutoHyphens/>
              <w:autoSpaceDN w:val="0"/>
              <w:spacing w:after="0" w:line="240" w:lineRule="auto"/>
              <w:contextualSpacing/>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In instances where you are doing Corporate and Commercial activities for your private clients and not for government, will that suffice?</w:t>
            </w:r>
          </w:p>
        </w:tc>
        <w:tc>
          <w:tcPr>
            <w:tcW w:w="7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37809" w14:textId="77777777" w:rsidR="00F92A8C" w:rsidRPr="00F92A8C" w:rsidRDefault="00F92A8C" w:rsidP="00F92A8C">
            <w:pPr>
              <w:suppressAutoHyphens/>
              <w:autoSpaceDN w:val="0"/>
              <w:spacing w:after="0" w:line="240" w:lineRule="auto"/>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You can submit reference letters from either private or government clients</w:t>
            </w:r>
            <w:r w:rsidRPr="00F92A8C">
              <w:rPr>
                <w:rFonts w:ascii="Arial" w:eastAsia="Calibri" w:hAnsi="Arial" w:cs="Arial"/>
                <w:kern w:val="3"/>
                <w:sz w:val="24"/>
                <w:szCs w:val="24"/>
                <w:lang w:val="en-GB"/>
                <w14:ligatures w14:val="none"/>
              </w:rPr>
              <w:t xml:space="preserve">. </w:t>
            </w:r>
          </w:p>
        </w:tc>
      </w:tr>
      <w:tr w:rsidR="00F92A8C" w:rsidRPr="00F92A8C" w14:paraId="4BAD7AD1" w14:textId="77777777" w:rsidTr="002A717F">
        <w:trPr>
          <w:trHeight w:val="566"/>
        </w:trPr>
        <w:tc>
          <w:tcPr>
            <w:tcW w:w="63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4EA3D25D" w14:textId="77777777" w:rsidR="00F92A8C" w:rsidRPr="00F92A8C" w:rsidRDefault="00F92A8C" w:rsidP="00F92A8C">
            <w:pPr>
              <w:numPr>
                <w:ilvl w:val="0"/>
                <w:numId w:val="11"/>
              </w:numPr>
              <w:suppressAutoHyphens/>
              <w:autoSpaceDN w:val="0"/>
              <w:spacing w:after="0" w:line="240" w:lineRule="auto"/>
              <w:contextualSpacing/>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Which documents should be commissioned?</w:t>
            </w:r>
          </w:p>
        </w:tc>
        <w:tc>
          <w:tcPr>
            <w:tcW w:w="7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DCA0EFA" w14:textId="77777777" w:rsidR="00F92A8C" w:rsidRPr="00F92A8C" w:rsidRDefault="00F92A8C" w:rsidP="00F92A8C">
            <w:pPr>
              <w:suppressAutoHyphens/>
              <w:autoSpaceDN w:val="0"/>
              <w:spacing w:after="0" w:line="240" w:lineRule="auto"/>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All copies must be commissioned</w:t>
            </w:r>
            <w:r w:rsidRPr="00F92A8C">
              <w:rPr>
                <w:rFonts w:ascii="Arial" w:eastAsia="Calibri" w:hAnsi="Arial" w:cs="Arial"/>
                <w:kern w:val="3"/>
                <w:sz w:val="24"/>
                <w:szCs w:val="24"/>
                <w:lang w:val="en-GB"/>
                <w14:ligatures w14:val="none"/>
              </w:rPr>
              <w:t>.</w:t>
            </w:r>
          </w:p>
        </w:tc>
      </w:tr>
      <w:tr w:rsidR="00F92A8C" w:rsidRPr="00F92A8C" w14:paraId="493F8B72" w14:textId="77777777" w:rsidTr="002A717F">
        <w:trPr>
          <w:trHeight w:val="62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D7047" w14:textId="77777777" w:rsidR="00F92A8C" w:rsidRPr="00F92A8C" w:rsidRDefault="00F92A8C" w:rsidP="00F92A8C">
            <w:pPr>
              <w:numPr>
                <w:ilvl w:val="0"/>
                <w:numId w:val="11"/>
              </w:numPr>
              <w:suppressAutoHyphens/>
              <w:autoSpaceDN w:val="0"/>
              <w:spacing w:after="0" w:line="240" w:lineRule="auto"/>
              <w:contextualSpacing/>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Can you submit a copy of a reference letter?</w:t>
            </w:r>
          </w:p>
        </w:tc>
        <w:tc>
          <w:tcPr>
            <w:tcW w:w="7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93128" w14:textId="77777777" w:rsidR="00F92A8C" w:rsidRPr="00F92A8C" w:rsidRDefault="00F92A8C" w:rsidP="00F92A8C">
            <w:pPr>
              <w:suppressAutoHyphens/>
              <w:autoSpaceDN w:val="0"/>
              <w:spacing w:after="0" w:line="240" w:lineRule="auto"/>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Yes, provided there are contactable reference letters</w:t>
            </w:r>
            <w:r w:rsidRPr="00F92A8C">
              <w:rPr>
                <w:rFonts w:ascii="Arial" w:eastAsia="Calibri" w:hAnsi="Arial" w:cs="Arial"/>
                <w:kern w:val="3"/>
                <w:sz w:val="24"/>
                <w:szCs w:val="24"/>
                <w:lang w:val="en-GB"/>
                <w14:ligatures w14:val="none"/>
              </w:rPr>
              <w:t>.</w:t>
            </w:r>
          </w:p>
        </w:tc>
      </w:tr>
      <w:tr w:rsidR="00F92A8C" w:rsidRPr="00F92A8C" w14:paraId="49C6484C" w14:textId="77777777" w:rsidTr="002A717F">
        <w:trPr>
          <w:trHeight w:val="1097"/>
        </w:trPr>
        <w:tc>
          <w:tcPr>
            <w:tcW w:w="63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5D56BEF" w14:textId="77777777" w:rsidR="00F92A8C" w:rsidRPr="00F92A8C" w:rsidRDefault="00F92A8C" w:rsidP="00F92A8C">
            <w:pPr>
              <w:numPr>
                <w:ilvl w:val="0"/>
                <w:numId w:val="11"/>
              </w:numPr>
              <w:suppressAutoHyphens/>
              <w:autoSpaceDN w:val="0"/>
              <w:spacing w:after="0" w:line="240" w:lineRule="auto"/>
              <w:contextualSpacing/>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lastRenderedPageBreak/>
              <w:t xml:space="preserve">With regards to the number of years of experience, are you considering the number of years of experience for the directors or the law firm? </w:t>
            </w:r>
          </w:p>
        </w:tc>
        <w:tc>
          <w:tcPr>
            <w:tcW w:w="7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79A694C" w14:textId="77777777" w:rsidR="00F92A8C" w:rsidRPr="00F92A8C" w:rsidRDefault="00F92A8C" w:rsidP="00F92A8C">
            <w:pPr>
              <w:suppressAutoHyphens/>
              <w:autoSpaceDN w:val="0"/>
              <w:spacing w:after="0" w:line="240" w:lineRule="auto"/>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We are weighing the number of years of experience for both the Directors and the law firm.</w:t>
            </w:r>
          </w:p>
        </w:tc>
      </w:tr>
      <w:tr w:rsidR="00F92A8C" w:rsidRPr="00F92A8C" w14:paraId="4DB6A915" w14:textId="77777777" w:rsidTr="002A717F">
        <w:trPr>
          <w:trHeight w:val="1097"/>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07495" w14:textId="77777777" w:rsidR="00F92A8C" w:rsidRPr="00F92A8C" w:rsidRDefault="00F92A8C" w:rsidP="00F92A8C">
            <w:pPr>
              <w:numPr>
                <w:ilvl w:val="0"/>
                <w:numId w:val="11"/>
              </w:numPr>
              <w:suppressAutoHyphens/>
              <w:autoSpaceDN w:val="0"/>
              <w:spacing w:after="0" w:line="240" w:lineRule="auto"/>
              <w:contextualSpacing/>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Under the knowledge criteria, are we expected to include the fees and budget behind each instruction(s) which were carried out?</w:t>
            </w:r>
          </w:p>
        </w:tc>
        <w:tc>
          <w:tcPr>
            <w:tcW w:w="7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56454" w14:textId="77777777" w:rsidR="00F92A8C" w:rsidRPr="00F92A8C" w:rsidRDefault="00F92A8C" w:rsidP="00F92A8C">
            <w:pPr>
              <w:suppressAutoHyphens/>
              <w:autoSpaceDN w:val="0"/>
              <w:spacing w:after="0" w:line="240" w:lineRule="auto"/>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Based on your proposal, we need to be able to deduce that your firm can provide GEPF with legal and compliance services in a cost-efficient manner.</w:t>
            </w:r>
          </w:p>
        </w:tc>
      </w:tr>
      <w:tr w:rsidR="00F92A8C" w:rsidRPr="00F92A8C" w14:paraId="0EA51FA6" w14:textId="77777777" w:rsidTr="002A717F">
        <w:trPr>
          <w:trHeight w:val="746"/>
        </w:trPr>
        <w:tc>
          <w:tcPr>
            <w:tcW w:w="63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38157CD" w14:textId="77777777" w:rsidR="00F92A8C" w:rsidRPr="00F92A8C" w:rsidRDefault="00F92A8C" w:rsidP="00F92A8C">
            <w:pPr>
              <w:numPr>
                <w:ilvl w:val="0"/>
                <w:numId w:val="11"/>
              </w:numPr>
              <w:suppressAutoHyphens/>
              <w:autoSpaceDN w:val="0"/>
              <w:spacing w:after="0" w:line="240" w:lineRule="auto"/>
              <w:contextualSpacing/>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Can we provide an attachment if the space provided is not enough?</w:t>
            </w:r>
          </w:p>
        </w:tc>
        <w:tc>
          <w:tcPr>
            <w:tcW w:w="7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4412571F" w14:textId="77777777" w:rsidR="00F92A8C" w:rsidRPr="00F92A8C" w:rsidRDefault="00F92A8C" w:rsidP="00F92A8C">
            <w:pPr>
              <w:suppressAutoHyphens/>
              <w:autoSpaceDN w:val="0"/>
              <w:spacing w:after="0" w:line="240" w:lineRule="auto"/>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Yes, you can just ensure that you indicate the attachments clearly.</w:t>
            </w:r>
          </w:p>
        </w:tc>
      </w:tr>
      <w:tr w:rsidR="00F92A8C" w:rsidRPr="00F92A8C" w14:paraId="4B483D30" w14:textId="77777777" w:rsidTr="002A717F">
        <w:trPr>
          <w:trHeight w:val="1097"/>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BDF8B" w14:textId="77777777" w:rsidR="00F92A8C" w:rsidRPr="00F92A8C" w:rsidRDefault="00F92A8C" w:rsidP="00F92A8C">
            <w:pPr>
              <w:numPr>
                <w:ilvl w:val="0"/>
                <w:numId w:val="11"/>
              </w:numPr>
              <w:suppressAutoHyphens/>
              <w:autoSpaceDN w:val="0"/>
              <w:spacing w:after="0" w:line="240" w:lineRule="auto"/>
              <w:contextualSpacing/>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If you are submitting different proposals, does each proposal have to have its own copies and memory stick?</w:t>
            </w:r>
          </w:p>
        </w:tc>
        <w:tc>
          <w:tcPr>
            <w:tcW w:w="7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BD933" w14:textId="77777777" w:rsidR="00F92A8C" w:rsidRPr="00F92A8C" w:rsidRDefault="00F92A8C" w:rsidP="00F92A8C">
            <w:pPr>
              <w:suppressAutoHyphens/>
              <w:autoSpaceDN w:val="0"/>
              <w:spacing w:after="0" w:line="240" w:lineRule="auto"/>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Yes.</w:t>
            </w:r>
          </w:p>
        </w:tc>
      </w:tr>
      <w:tr w:rsidR="00F92A8C" w:rsidRPr="00F92A8C" w14:paraId="1DF5906B" w14:textId="77777777" w:rsidTr="002A717F">
        <w:trPr>
          <w:trHeight w:val="620"/>
        </w:trPr>
        <w:tc>
          <w:tcPr>
            <w:tcW w:w="63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D60351A" w14:textId="77777777" w:rsidR="00F92A8C" w:rsidRPr="00F92A8C" w:rsidRDefault="00F92A8C" w:rsidP="00F92A8C">
            <w:pPr>
              <w:numPr>
                <w:ilvl w:val="0"/>
                <w:numId w:val="11"/>
              </w:numPr>
              <w:suppressAutoHyphens/>
              <w:autoSpaceDN w:val="0"/>
              <w:spacing w:after="0" w:line="240" w:lineRule="auto"/>
              <w:contextualSpacing/>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Do only we have to submit the CVs of the Directors?</w:t>
            </w:r>
          </w:p>
        </w:tc>
        <w:tc>
          <w:tcPr>
            <w:tcW w:w="7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EE1F80A" w14:textId="77777777" w:rsidR="00F92A8C" w:rsidRPr="00F92A8C" w:rsidRDefault="00F92A8C" w:rsidP="00F92A8C">
            <w:pPr>
              <w:suppressAutoHyphens/>
              <w:autoSpaceDN w:val="0"/>
              <w:spacing w:after="0" w:line="240" w:lineRule="auto"/>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CVs and qualifications</w:t>
            </w:r>
            <w:r w:rsidRPr="00F92A8C">
              <w:rPr>
                <w:rFonts w:ascii="Arial" w:eastAsia="Calibri" w:hAnsi="Arial" w:cs="Arial"/>
                <w:kern w:val="3"/>
                <w:sz w:val="24"/>
                <w:szCs w:val="24"/>
                <w:lang w:val="en-GB"/>
                <w14:ligatures w14:val="none"/>
              </w:rPr>
              <w:t>.</w:t>
            </w:r>
          </w:p>
        </w:tc>
      </w:tr>
      <w:tr w:rsidR="00F92A8C" w:rsidRPr="00F92A8C" w14:paraId="31775EDB" w14:textId="77777777" w:rsidTr="002A717F">
        <w:trPr>
          <w:trHeight w:val="1097"/>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2B37" w14:textId="77777777" w:rsidR="00F92A8C" w:rsidRPr="00F92A8C" w:rsidRDefault="00F92A8C" w:rsidP="00F92A8C">
            <w:pPr>
              <w:numPr>
                <w:ilvl w:val="0"/>
                <w:numId w:val="11"/>
              </w:numPr>
              <w:suppressAutoHyphens/>
              <w:autoSpaceDN w:val="0"/>
              <w:spacing w:after="0" w:line="240" w:lineRule="auto"/>
              <w:contextualSpacing/>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Can the meeting recording be made available to us?</w:t>
            </w:r>
            <w:r w:rsidRPr="00F92A8C">
              <w:rPr>
                <w:rFonts w:ascii="Arial" w:eastAsia="Calibri" w:hAnsi="Arial" w:cs="Arial"/>
                <w:kern w:val="3"/>
                <w:sz w:val="24"/>
                <w:szCs w:val="24"/>
                <w:lang w:val="en-GB"/>
                <w14:ligatures w14:val="none"/>
              </w:rPr>
              <w:t xml:space="preserve"> </w:t>
            </w:r>
          </w:p>
        </w:tc>
        <w:tc>
          <w:tcPr>
            <w:tcW w:w="7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0CEB8" w14:textId="77777777" w:rsidR="00F92A8C" w:rsidRPr="00F92A8C" w:rsidRDefault="00F92A8C" w:rsidP="00F92A8C">
            <w:pPr>
              <w:suppressAutoHyphens/>
              <w:autoSpaceDN w:val="0"/>
              <w:spacing w:after="0" w:line="240" w:lineRule="auto"/>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Unfortunately meeting recording is for GEPF usage only. The GEPF will be uploading questions and answers that were discussed in the meeting and responses to any enquiries received after the meeting on the GEPF website where the RFP document was published.</w:t>
            </w:r>
          </w:p>
        </w:tc>
      </w:tr>
      <w:tr w:rsidR="00F92A8C" w:rsidRPr="00F92A8C" w14:paraId="6A337726" w14:textId="77777777" w:rsidTr="002A717F">
        <w:trPr>
          <w:trHeight w:val="1097"/>
        </w:trPr>
        <w:tc>
          <w:tcPr>
            <w:tcW w:w="63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4B7ED4B2" w14:textId="77777777" w:rsidR="00F92A8C" w:rsidRPr="00F92A8C" w:rsidRDefault="00F92A8C" w:rsidP="00F92A8C">
            <w:pPr>
              <w:numPr>
                <w:ilvl w:val="0"/>
                <w:numId w:val="11"/>
              </w:numPr>
              <w:suppressAutoHyphens/>
              <w:autoSpaceDN w:val="0"/>
              <w:spacing w:after="0" w:line="240" w:lineRule="auto"/>
              <w:contextualSpacing/>
              <w:rPr>
                <w:rFonts w:ascii="Arial" w:eastAsia="Calibri" w:hAnsi="Arial" w:cs="Arial"/>
                <w:kern w:val="3"/>
                <w:sz w:val="24"/>
                <w:szCs w:val="24"/>
                <w:lang w:val="en-GB"/>
                <w14:ligatures w14:val="none"/>
              </w:rPr>
            </w:pPr>
            <w:r w:rsidRPr="00F92A8C">
              <w:rPr>
                <w:rFonts w:ascii="Calibri" w:eastAsia="Times New Roman" w:hAnsi="Calibri" w:cs="Times New Roman"/>
                <w:kern w:val="3"/>
                <w:lang w:val="en-ZA"/>
                <w14:ligatures w14:val="none"/>
              </w:rPr>
              <w:t>With a joint venture, do both law firms have to provide all the documents and information requested under all 5 phases?</w:t>
            </w:r>
          </w:p>
        </w:tc>
        <w:tc>
          <w:tcPr>
            <w:tcW w:w="7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BB28209" w14:textId="77777777" w:rsidR="00F92A8C" w:rsidRPr="00F92A8C" w:rsidRDefault="00F92A8C" w:rsidP="00F92A8C">
            <w:pPr>
              <w:suppressAutoHyphens/>
              <w:autoSpaceDN w:val="0"/>
              <w:spacing w:after="0" w:line="240" w:lineRule="auto"/>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Yes, both firms are to submit documents and information requested per category if the Joint Venture is not a registered entity. Remember a Joint Venture agreement will be required to understand the composition of the Joint Venture</w:t>
            </w:r>
            <w:r w:rsidRPr="00F92A8C">
              <w:rPr>
                <w:rFonts w:ascii="Arial" w:eastAsia="Calibri" w:hAnsi="Arial" w:cs="Arial"/>
                <w:kern w:val="3"/>
                <w:sz w:val="24"/>
                <w:szCs w:val="24"/>
                <w:lang w:val="en-GB"/>
                <w14:ligatures w14:val="none"/>
              </w:rPr>
              <w:t>.</w:t>
            </w:r>
          </w:p>
        </w:tc>
      </w:tr>
      <w:tr w:rsidR="00F92A8C" w:rsidRPr="00F92A8C" w14:paraId="0E723852" w14:textId="77777777" w:rsidTr="002A717F">
        <w:trPr>
          <w:trHeight w:val="1097"/>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ECB83" w14:textId="77777777" w:rsidR="00F92A8C" w:rsidRPr="00F92A8C" w:rsidRDefault="00F92A8C" w:rsidP="00F92A8C">
            <w:pPr>
              <w:numPr>
                <w:ilvl w:val="0"/>
                <w:numId w:val="11"/>
              </w:numPr>
              <w:suppressAutoHyphens/>
              <w:autoSpaceDN w:val="0"/>
              <w:spacing w:after="0" w:line="240" w:lineRule="auto"/>
              <w:contextualSpacing/>
              <w:rPr>
                <w:rFonts w:ascii="Calibri" w:eastAsia="Times New Roman" w:hAnsi="Calibri" w:cs="Times New Roman"/>
                <w:kern w:val="3"/>
                <w:lang w:val="en-ZA"/>
                <w14:ligatures w14:val="none"/>
              </w:rPr>
            </w:pPr>
            <w:r w:rsidRPr="00F92A8C">
              <w:rPr>
                <w:rFonts w:ascii="Calibri" w:eastAsia="Calibri" w:hAnsi="Calibri" w:cs="Times New Roman"/>
                <w:kern w:val="3"/>
                <w:lang w:val="en-GB"/>
                <w14:ligatures w14:val="none"/>
              </w:rPr>
              <w:t xml:space="preserve">Can one firm complete one SBD form on behalf of both firms </w:t>
            </w:r>
            <w:proofErr w:type="gramStart"/>
            <w:r w:rsidRPr="00F92A8C">
              <w:rPr>
                <w:rFonts w:ascii="Calibri" w:eastAsia="Calibri" w:hAnsi="Calibri" w:cs="Times New Roman"/>
                <w:kern w:val="3"/>
                <w:lang w:val="en-GB"/>
                <w14:ligatures w14:val="none"/>
              </w:rPr>
              <w:t>or</w:t>
            </w:r>
            <w:proofErr w:type="gramEnd"/>
            <w:r w:rsidRPr="00F92A8C">
              <w:rPr>
                <w:rFonts w:ascii="Calibri" w:eastAsia="Calibri" w:hAnsi="Calibri" w:cs="Times New Roman"/>
                <w:kern w:val="3"/>
                <w:lang w:val="en-GB"/>
                <w14:ligatures w14:val="none"/>
              </w:rPr>
              <w:t xml:space="preserve"> do both have to complete separate SBD forms?</w:t>
            </w:r>
          </w:p>
        </w:tc>
        <w:tc>
          <w:tcPr>
            <w:tcW w:w="7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25135" w14:textId="6EB2978B" w:rsidR="00F92A8C" w:rsidRPr="00F92A8C" w:rsidRDefault="00F92A8C" w:rsidP="00F92A8C">
            <w:pPr>
              <w:suppressAutoHyphens/>
              <w:autoSpaceDN w:val="0"/>
              <w:spacing w:after="0" w:line="240" w:lineRule="auto"/>
              <w:rPr>
                <w:rFonts w:ascii="Arial" w:eastAsia="Calibri" w:hAnsi="Arial" w:cs="Arial"/>
                <w:kern w:val="3"/>
                <w:sz w:val="24"/>
                <w:szCs w:val="24"/>
                <w:lang w:val="en-GB"/>
                <w14:ligatures w14:val="none"/>
              </w:rPr>
            </w:pPr>
            <w:r w:rsidRPr="00F92A8C">
              <w:rPr>
                <w:rFonts w:ascii="Calibri" w:eastAsia="Calibri" w:hAnsi="Calibri" w:cs="Times New Roman"/>
                <w:kern w:val="3"/>
                <w:lang w:val="en-GB"/>
                <w14:ligatures w14:val="none"/>
              </w:rPr>
              <w:t>Both firms must complete and submit separate SBD forms if the base of the Joint Venture is a Joint Venture agreement only</w:t>
            </w:r>
            <w:r w:rsidR="00720491">
              <w:rPr>
                <w:rFonts w:ascii="Calibri" w:eastAsia="Calibri" w:hAnsi="Calibri" w:cs="Times New Roman"/>
                <w:kern w:val="3"/>
                <w:lang w:val="en-GB"/>
                <w14:ligatures w14:val="none"/>
              </w:rPr>
              <w:t>.</w:t>
            </w:r>
          </w:p>
        </w:tc>
      </w:tr>
      <w:tr w:rsidR="00F92A8C" w:rsidRPr="00F92A8C" w14:paraId="43084866" w14:textId="77777777" w:rsidTr="002A717F">
        <w:trPr>
          <w:trHeight w:val="1097"/>
        </w:trPr>
        <w:tc>
          <w:tcPr>
            <w:tcW w:w="63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4EE76201" w14:textId="77777777" w:rsidR="00F92A8C" w:rsidRPr="00F92A8C" w:rsidRDefault="00F92A8C" w:rsidP="00F92A8C">
            <w:pPr>
              <w:numPr>
                <w:ilvl w:val="0"/>
                <w:numId w:val="11"/>
              </w:numPr>
              <w:suppressAutoHyphens/>
              <w:autoSpaceDN w:val="0"/>
              <w:spacing w:after="0" w:line="240" w:lineRule="auto"/>
              <w:contextualSpacing/>
              <w:rPr>
                <w:rFonts w:ascii="Calibri" w:eastAsia="Times New Roman" w:hAnsi="Calibri" w:cs="Times New Roman"/>
                <w:kern w:val="3"/>
                <w:lang w:val="en-ZA"/>
                <w14:ligatures w14:val="none"/>
              </w:rPr>
            </w:pPr>
            <w:r w:rsidRPr="00F92A8C">
              <w:rPr>
                <w:rFonts w:ascii="Calibri" w:eastAsia="Calibri" w:hAnsi="Calibri" w:cs="Times New Roman"/>
                <w:kern w:val="3"/>
                <w:lang w:val="en-GB"/>
                <w14:ligatures w14:val="none"/>
              </w:rPr>
              <w:lastRenderedPageBreak/>
              <w:t>In the event of a Joint Venture do the partnering firms have to submit the bid under one name?</w:t>
            </w:r>
          </w:p>
        </w:tc>
        <w:tc>
          <w:tcPr>
            <w:tcW w:w="7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DA78D64" w14:textId="77777777" w:rsidR="00F92A8C" w:rsidRPr="00F92A8C" w:rsidRDefault="00F92A8C" w:rsidP="00F92A8C">
            <w:pPr>
              <w:spacing w:after="0" w:line="240" w:lineRule="auto"/>
              <w:rPr>
                <w:rFonts w:ascii="Calibri" w:eastAsia="Calibri" w:hAnsi="Calibri" w:cs="Times New Roman"/>
                <w:kern w:val="3"/>
                <w:lang w:val="en-GB"/>
                <w14:ligatures w14:val="none"/>
              </w:rPr>
            </w:pPr>
            <w:r w:rsidRPr="00F92A8C">
              <w:rPr>
                <w:rFonts w:ascii="Calibri" w:eastAsia="Calibri" w:hAnsi="Calibri" w:cs="Times New Roman"/>
                <w:kern w:val="3"/>
                <w:lang w:val="en-GB"/>
                <w14:ligatures w14:val="none"/>
              </w:rPr>
              <w:t>Yes, submission under one name is acceptable. Thereafter mention the partnership or association in the relevant forms with more details e.g., Joint Venture agreement and separate documents for each firm.</w:t>
            </w:r>
          </w:p>
          <w:p w14:paraId="3FE804AD" w14:textId="77777777" w:rsidR="00F92A8C" w:rsidRPr="00F92A8C" w:rsidRDefault="00F92A8C" w:rsidP="00F92A8C">
            <w:pPr>
              <w:suppressAutoHyphens/>
              <w:autoSpaceDN w:val="0"/>
              <w:spacing w:after="0" w:line="240" w:lineRule="auto"/>
              <w:rPr>
                <w:rFonts w:ascii="Calibri" w:eastAsia="Times New Roman" w:hAnsi="Calibri" w:cs="Times New Roman"/>
                <w:color w:val="2F5597"/>
                <w:kern w:val="3"/>
                <w:lang w:val="en-ZA"/>
                <w14:ligatures w14:val="none"/>
              </w:rPr>
            </w:pPr>
          </w:p>
        </w:tc>
      </w:tr>
      <w:tr w:rsidR="00F92A8C" w:rsidRPr="00F92A8C" w14:paraId="0DCD3626" w14:textId="77777777" w:rsidTr="002A717F">
        <w:trPr>
          <w:trHeight w:val="1097"/>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E4BF2" w14:textId="77777777" w:rsidR="00F92A8C" w:rsidRPr="00F92A8C" w:rsidRDefault="00F92A8C" w:rsidP="00F92A8C">
            <w:pPr>
              <w:numPr>
                <w:ilvl w:val="0"/>
                <w:numId w:val="11"/>
              </w:numPr>
              <w:suppressAutoHyphens/>
              <w:autoSpaceDN w:val="0"/>
              <w:spacing w:after="0" w:line="240" w:lineRule="auto"/>
              <w:contextualSpacing/>
              <w:rPr>
                <w:rFonts w:ascii="Calibri" w:eastAsia="Times New Roman" w:hAnsi="Calibri" w:cs="Times New Roman"/>
                <w:kern w:val="3"/>
                <w:lang w:val="en-ZA"/>
                <w14:ligatures w14:val="none"/>
              </w:rPr>
            </w:pPr>
            <w:r w:rsidRPr="00F92A8C">
              <w:rPr>
                <w:rFonts w:ascii="Calibri" w:eastAsia="Calibri" w:hAnsi="Calibri" w:cs="Times New Roman"/>
                <w:kern w:val="3"/>
                <w:lang w:val="en-GB"/>
                <w14:ligatures w14:val="none"/>
              </w:rPr>
              <w:t>Must the original application and two copies be placed in one envelope? Or the original set in one envelope and the two copies and another two separate envelopes?</w:t>
            </w:r>
          </w:p>
        </w:tc>
        <w:tc>
          <w:tcPr>
            <w:tcW w:w="7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430E" w14:textId="77777777" w:rsidR="00F92A8C" w:rsidRPr="00F92A8C" w:rsidRDefault="00F92A8C" w:rsidP="00F92A8C">
            <w:pPr>
              <w:spacing w:after="0" w:line="240" w:lineRule="auto"/>
              <w:rPr>
                <w:rFonts w:ascii="Calibri" w:eastAsia="Times New Roman" w:hAnsi="Calibri" w:cs="Times New Roman"/>
                <w:color w:val="2F5597"/>
                <w:kern w:val="3"/>
                <w:lang w:val="en-ZA"/>
                <w14:ligatures w14:val="none"/>
              </w:rPr>
            </w:pPr>
            <w:r w:rsidRPr="00F92A8C">
              <w:rPr>
                <w:rFonts w:ascii="Calibri" w:eastAsia="Calibri" w:hAnsi="Calibri" w:cs="Times New Roman"/>
                <w:kern w:val="3"/>
                <w:lang w:val="en-GB"/>
                <w14:ligatures w14:val="none"/>
              </w:rPr>
              <w:t xml:space="preserve">The packaging is not an issue, </w:t>
            </w:r>
            <w:proofErr w:type="gramStart"/>
            <w:r w:rsidRPr="00F92A8C">
              <w:rPr>
                <w:rFonts w:ascii="Calibri" w:eastAsia="Calibri" w:hAnsi="Calibri" w:cs="Times New Roman"/>
                <w:kern w:val="3"/>
                <w:lang w:val="en-GB"/>
                <w14:ligatures w14:val="none"/>
              </w:rPr>
              <w:t>as long as</w:t>
            </w:r>
            <w:proofErr w:type="gramEnd"/>
            <w:r w:rsidRPr="00F92A8C">
              <w:rPr>
                <w:rFonts w:ascii="Calibri" w:eastAsia="Calibri" w:hAnsi="Calibri" w:cs="Times New Roman"/>
                <w:kern w:val="3"/>
                <w:lang w:val="en-GB"/>
                <w14:ligatures w14:val="none"/>
              </w:rPr>
              <w:t xml:space="preserve"> there is an original proposal and two copies for each category being responded to.</w:t>
            </w:r>
          </w:p>
        </w:tc>
      </w:tr>
    </w:tbl>
    <w:p w14:paraId="4BC58AAF" w14:textId="77777777" w:rsidR="00360105" w:rsidRDefault="00360105" w:rsidP="00AF7740"/>
    <w:p w14:paraId="10C86D6C" w14:textId="65D74EAB" w:rsidR="00360105" w:rsidRDefault="00360105" w:rsidP="00360105">
      <w:pPr>
        <w:pStyle w:val="ListParagraph"/>
      </w:pPr>
    </w:p>
    <w:p w14:paraId="44078826" w14:textId="77777777" w:rsidR="00AF7740" w:rsidRDefault="00AF7740"/>
    <w:p w14:paraId="7F3991BF" w14:textId="77777777" w:rsidR="00AF7740" w:rsidRDefault="00AF7740"/>
    <w:p w14:paraId="37FCC71F" w14:textId="77777777" w:rsidR="00AF7740" w:rsidRDefault="00AF7740"/>
    <w:sectPr w:rsidR="00AF7740" w:rsidSect="002A717F">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C50A6" w14:textId="77777777" w:rsidR="00C155AC" w:rsidRDefault="00C155AC" w:rsidP="00C155AC">
      <w:pPr>
        <w:spacing w:after="0" w:line="240" w:lineRule="auto"/>
      </w:pPr>
      <w:r>
        <w:separator/>
      </w:r>
    </w:p>
  </w:endnote>
  <w:endnote w:type="continuationSeparator" w:id="0">
    <w:p w14:paraId="1B332CF6" w14:textId="77777777" w:rsidR="00C155AC" w:rsidRDefault="00C155AC" w:rsidP="00C15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5EBD2" w14:textId="77777777" w:rsidR="00C155AC" w:rsidRDefault="00C155AC" w:rsidP="00C155AC">
      <w:pPr>
        <w:spacing w:after="0" w:line="240" w:lineRule="auto"/>
      </w:pPr>
      <w:r>
        <w:separator/>
      </w:r>
    </w:p>
  </w:footnote>
  <w:footnote w:type="continuationSeparator" w:id="0">
    <w:p w14:paraId="53A70074" w14:textId="77777777" w:rsidR="00C155AC" w:rsidRDefault="00C155AC" w:rsidP="00C15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6121" w14:textId="5DFA7CDD" w:rsidR="00C155AC" w:rsidRDefault="00C155AC" w:rsidP="002A717F">
    <w:pPr>
      <w:pStyle w:val="Header"/>
      <w:jc w:val="right"/>
    </w:pPr>
    <w:r>
      <w:t xml:space="preserve">                                                                                                                                                   </w:t>
    </w:r>
    <w:r>
      <w:rPr>
        <w:b/>
        <w:bCs/>
        <w:noProof/>
        <w:color w:val="70AD47" w:themeColor="accent6"/>
        <w:sz w:val="36"/>
        <w:szCs w:val="36"/>
        <w:lang w:val="en-ZA" w:eastAsia="en-ZA"/>
      </w:rPr>
      <w:drawing>
        <wp:inline distT="0" distB="0" distL="0" distR="0" wp14:anchorId="6D95144E" wp14:editId="0B38F55E">
          <wp:extent cx="1245600" cy="126136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5600" cy="1261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73A"/>
    <w:multiLevelType w:val="hybridMultilevel"/>
    <w:tmpl w:val="9D9CE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32055"/>
    <w:multiLevelType w:val="hybridMultilevel"/>
    <w:tmpl w:val="4D7864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271230"/>
    <w:multiLevelType w:val="hybridMultilevel"/>
    <w:tmpl w:val="4D7864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B72102"/>
    <w:multiLevelType w:val="hybridMultilevel"/>
    <w:tmpl w:val="4D7864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533C1E"/>
    <w:multiLevelType w:val="hybridMultilevel"/>
    <w:tmpl w:val="4D7864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B964F5E"/>
    <w:multiLevelType w:val="multilevel"/>
    <w:tmpl w:val="2F1C8B34"/>
    <w:lvl w:ilvl="0">
      <w:start w:val="1"/>
      <w:numFmt w:val="decimal"/>
      <w:lvlText w:val="%1."/>
      <w:lvlJc w:val="left"/>
      <w:pPr>
        <w:ind w:left="720" w:hanging="360"/>
      </w:pPr>
      <w:rPr>
        <w:rFonts w:ascii="Calibri" w:hAnsi="Calibri" w:cs="Calibr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C66BB6"/>
    <w:multiLevelType w:val="hybridMultilevel"/>
    <w:tmpl w:val="4D7864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CAE133F"/>
    <w:multiLevelType w:val="hybridMultilevel"/>
    <w:tmpl w:val="4D7864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223677C"/>
    <w:multiLevelType w:val="hybridMultilevel"/>
    <w:tmpl w:val="6D782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730892"/>
    <w:multiLevelType w:val="hybridMultilevel"/>
    <w:tmpl w:val="6D7826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D3820A0"/>
    <w:multiLevelType w:val="hybridMultilevel"/>
    <w:tmpl w:val="4D786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6951027">
    <w:abstractNumId w:val="0"/>
  </w:num>
  <w:num w:numId="2" w16cid:durableId="731806672">
    <w:abstractNumId w:val="8"/>
  </w:num>
  <w:num w:numId="3" w16cid:durableId="1957758353">
    <w:abstractNumId w:val="9"/>
  </w:num>
  <w:num w:numId="4" w16cid:durableId="752093885">
    <w:abstractNumId w:val="10"/>
  </w:num>
  <w:num w:numId="5" w16cid:durableId="20403657">
    <w:abstractNumId w:val="7"/>
  </w:num>
  <w:num w:numId="6" w16cid:durableId="33507985">
    <w:abstractNumId w:val="4"/>
  </w:num>
  <w:num w:numId="7" w16cid:durableId="611596254">
    <w:abstractNumId w:val="1"/>
  </w:num>
  <w:num w:numId="8" w16cid:durableId="1669988520">
    <w:abstractNumId w:val="2"/>
  </w:num>
  <w:num w:numId="9" w16cid:durableId="81033397">
    <w:abstractNumId w:val="3"/>
  </w:num>
  <w:num w:numId="10" w16cid:durableId="1962763044">
    <w:abstractNumId w:val="6"/>
  </w:num>
  <w:num w:numId="11" w16cid:durableId="98645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40"/>
    <w:rsid w:val="00046198"/>
    <w:rsid w:val="00053A75"/>
    <w:rsid w:val="000F0743"/>
    <w:rsid w:val="00163AD3"/>
    <w:rsid w:val="001A1B44"/>
    <w:rsid w:val="00201F0A"/>
    <w:rsid w:val="002A717F"/>
    <w:rsid w:val="0032581E"/>
    <w:rsid w:val="003471F3"/>
    <w:rsid w:val="00350BB4"/>
    <w:rsid w:val="00360105"/>
    <w:rsid w:val="003621E5"/>
    <w:rsid w:val="003A736E"/>
    <w:rsid w:val="003C1C82"/>
    <w:rsid w:val="003E69E2"/>
    <w:rsid w:val="003F2C62"/>
    <w:rsid w:val="004E532E"/>
    <w:rsid w:val="004F2DCE"/>
    <w:rsid w:val="00500823"/>
    <w:rsid w:val="00523B50"/>
    <w:rsid w:val="006E11C1"/>
    <w:rsid w:val="00720491"/>
    <w:rsid w:val="00930D64"/>
    <w:rsid w:val="009B575C"/>
    <w:rsid w:val="00A047B6"/>
    <w:rsid w:val="00A059DE"/>
    <w:rsid w:val="00AF7740"/>
    <w:rsid w:val="00B04037"/>
    <w:rsid w:val="00C155AC"/>
    <w:rsid w:val="00CA1152"/>
    <w:rsid w:val="00D63E68"/>
    <w:rsid w:val="00D71DEA"/>
    <w:rsid w:val="00D8684E"/>
    <w:rsid w:val="00DD440E"/>
    <w:rsid w:val="00DF4FBB"/>
    <w:rsid w:val="00EA2ADF"/>
    <w:rsid w:val="00ED2B3C"/>
    <w:rsid w:val="00F92A8C"/>
    <w:rsid w:val="00F95508"/>
    <w:rsid w:val="00FD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153A4"/>
  <w15:chartTrackingRefBased/>
  <w15:docId w15:val="{D0D35555-518A-4E5D-AB0A-338AA533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105"/>
    <w:pPr>
      <w:ind w:left="720"/>
      <w:contextualSpacing/>
    </w:pPr>
  </w:style>
  <w:style w:type="table" w:styleId="TableGrid">
    <w:name w:val="Table Grid"/>
    <w:basedOn w:val="TableNormal"/>
    <w:uiPriority w:val="39"/>
    <w:rsid w:val="00360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speakername-403">
    <w:name w:val="eventspeakername-403"/>
    <w:basedOn w:val="Normal"/>
    <w:rsid w:val="00523B5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temdisplayname-408">
    <w:name w:val="itemdisplayname-408"/>
    <w:basedOn w:val="DefaultParagraphFont"/>
    <w:rsid w:val="00523B50"/>
  </w:style>
  <w:style w:type="character" w:customStyle="1" w:styleId="basetimestamp-405">
    <w:name w:val="basetimestamp-405"/>
    <w:basedOn w:val="DefaultParagraphFont"/>
    <w:rsid w:val="00523B50"/>
  </w:style>
  <w:style w:type="paragraph" w:styleId="Header">
    <w:name w:val="header"/>
    <w:basedOn w:val="Normal"/>
    <w:link w:val="HeaderChar"/>
    <w:uiPriority w:val="99"/>
    <w:unhideWhenUsed/>
    <w:rsid w:val="00C15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5AC"/>
  </w:style>
  <w:style w:type="paragraph" w:styleId="Footer">
    <w:name w:val="footer"/>
    <w:basedOn w:val="Normal"/>
    <w:link w:val="FooterChar"/>
    <w:uiPriority w:val="99"/>
    <w:unhideWhenUsed/>
    <w:rsid w:val="00C15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6910">
      <w:bodyDiv w:val="1"/>
      <w:marLeft w:val="0"/>
      <w:marRight w:val="0"/>
      <w:marTop w:val="0"/>
      <w:marBottom w:val="0"/>
      <w:divBdr>
        <w:top w:val="none" w:sz="0" w:space="0" w:color="auto"/>
        <w:left w:val="none" w:sz="0" w:space="0" w:color="auto"/>
        <w:bottom w:val="none" w:sz="0" w:space="0" w:color="auto"/>
        <w:right w:val="none" w:sz="0" w:space="0" w:color="auto"/>
      </w:divBdr>
      <w:divsChild>
        <w:div w:id="483857856">
          <w:marLeft w:val="0"/>
          <w:marRight w:val="0"/>
          <w:marTop w:val="0"/>
          <w:marBottom w:val="0"/>
          <w:divBdr>
            <w:top w:val="none" w:sz="0" w:space="0" w:color="auto"/>
            <w:left w:val="none" w:sz="0" w:space="0" w:color="auto"/>
            <w:bottom w:val="none" w:sz="0" w:space="0" w:color="auto"/>
            <w:right w:val="none" w:sz="0" w:space="0" w:color="auto"/>
          </w:divBdr>
          <w:divsChild>
            <w:div w:id="1212304774">
              <w:marLeft w:val="0"/>
              <w:marRight w:val="0"/>
              <w:marTop w:val="0"/>
              <w:marBottom w:val="0"/>
              <w:divBdr>
                <w:top w:val="none" w:sz="0" w:space="0" w:color="auto"/>
                <w:left w:val="none" w:sz="0" w:space="0" w:color="auto"/>
                <w:bottom w:val="none" w:sz="0" w:space="0" w:color="auto"/>
                <w:right w:val="none" w:sz="0" w:space="0" w:color="auto"/>
              </w:divBdr>
              <w:divsChild>
                <w:div w:id="1172835371">
                  <w:marLeft w:val="0"/>
                  <w:marRight w:val="0"/>
                  <w:marTop w:val="0"/>
                  <w:marBottom w:val="0"/>
                  <w:divBdr>
                    <w:top w:val="none" w:sz="0" w:space="0" w:color="auto"/>
                    <w:left w:val="none" w:sz="0" w:space="0" w:color="auto"/>
                    <w:bottom w:val="none" w:sz="0" w:space="0" w:color="auto"/>
                    <w:right w:val="none" w:sz="0" w:space="0" w:color="auto"/>
                  </w:divBdr>
                  <w:divsChild>
                    <w:div w:id="1019887976">
                      <w:marLeft w:val="0"/>
                      <w:marRight w:val="0"/>
                      <w:marTop w:val="0"/>
                      <w:marBottom w:val="0"/>
                      <w:divBdr>
                        <w:top w:val="none" w:sz="0" w:space="0" w:color="auto"/>
                        <w:left w:val="none" w:sz="0" w:space="0" w:color="auto"/>
                        <w:bottom w:val="none" w:sz="0" w:space="0" w:color="auto"/>
                        <w:right w:val="none" w:sz="0" w:space="0" w:color="auto"/>
                      </w:divBdr>
                      <w:divsChild>
                        <w:div w:id="1896961869">
                          <w:marLeft w:val="0"/>
                          <w:marRight w:val="0"/>
                          <w:marTop w:val="0"/>
                          <w:marBottom w:val="0"/>
                          <w:divBdr>
                            <w:top w:val="none" w:sz="0" w:space="0" w:color="auto"/>
                            <w:left w:val="none" w:sz="0" w:space="0" w:color="auto"/>
                            <w:bottom w:val="none" w:sz="0" w:space="0" w:color="auto"/>
                            <w:right w:val="none" w:sz="0" w:space="0" w:color="auto"/>
                          </w:divBdr>
                          <w:divsChild>
                            <w:div w:id="409470235">
                              <w:marLeft w:val="0"/>
                              <w:marRight w:val="0"/>
                              <w:marTop w:val="0"/>
                              <w:marBottom w:val="0"/>
                              <w:divBdr>
                                <w:top w:val="none" w:sz="0" w:space="0" w:color="auto"/>
                                <w:left w:val="none" w:sz="0" w:space="0" w:color="auto"/>
                                <w:bottom w:val="none" w:sz="0" w:space="0" w:color="auto"/>
                                <w:right w:val="none" w:sz="0" w:space="0" w:color="auto"/>
                              </w:divBdr>
                              <w:divsChild>
                                <w:div w:id="8405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111467">
          <w:marLeft w:val="0"/>
          <w:marRight w:val="0"/>
          <w:marTop w:val="0"/>
          <w:marBottom w:val="0"/>
          <w:divBdr>
            <w:top w:val="none" w:sz="0" w:space="0" w:color="auto"/>
            <w:left w:val="none" w:sz="0" w:space="0" w:color="auto"/>
            <w:bottom w:val="none" w:sz="0" w:space="0" w:color="auto"/>
            <w:right w:val="none" w:sz="0" w:space="0" w:color="auto"/>
          </w:divBdr>
          <w:divsChild>
            <w:div w:id="266691905">
              <w:marLeft w:val="0"/>
              <w:marRight w:val="0"/>
              <w:marTop w:val="0"/>
              <w:marBottom w:val="0"/>
              <w:divBdr>
                <w:top w:val="none" w:sz="0" w:space="0" w:color="auto"/>
                <w:left w:val="none" w:sz="0" w:space="0" w:color="auto"/>
                <w:bottom w:val="none" w:sz="0" w:space="0" w:color="auto"/>
                <w:right w:val="none" w:sz="0" w:space="0" w:color="auto"/>
              </w:divBdr>
              <w:divsChild>
                <w:div w:id="1992250334">
                  <w:marLeft w:val="0"/>
                  <w:marRight w:val="0"/>
                  <w:marTop w:val="0"/>
                  <w:marBottom w:val="0"/>
                  <w:divBdr>
                    <w:top w:val="none" w:sz="0" w:space="0" w:color="auto"/>
                    <w:left w:val="none" w:sz="0" w:space="0" w:color="auto"/>
                    <w:bottom w:val="none" w:sz="0" w:space="0" w:color="auto"/>
                    <w:right w:val="none" w:sz="0" w:space="0" w:color="auto"/>
                  </w:divBdr>
                  <w:divsChild>
                    <w:div w:id="1773357701">
                      <w:marLeft w:val="0"/>
                      <w:marRight w:val="0"/>
                      <w:marTop w:val="0"/>
                      <w:marBottom w:val="0"/>
                      <w:divBdr>
                        <w:top w:val="none" w:sz="0" w:space="0" w:color="auto"/>
                        <w:left w:val="none" w:sz="0" w:space="0" w:color="auto"/>
                        <w:bottom w:val="none" w:sz="0" w:space="0" w:color="auto"/>
                        <w:right w:val="none" w:sz="0" w:space="0" w:color="auto"/>
                      </w:divBdr>
                      <w:divsChild>
                        <w:div w:id="1992781701">
                          <w:marLeft w:val="0"/>
                          <w:marRight w:val="0"/>
                          <w:marTop w:val="0"/>
                          <w:marBottom w:val="0"/>
                          <w:divBdr>
                            <w:top w:val="none" w:sz="0" w:space="0" w:color="auto"/>
                            <w:left w:val="none" w:sz="0" w:space="0" w:color="auto"/>
                            <w:bottom w:val="none" w:sz="0" w:space="0" w:color="auto"/>
                            <w:right w:val="none" w:sz="0" w:space="0" w:color="auto"/>
                          </w:divBdr>
                          <w:divsChild>
                            <w:div w:id="491412660">
                              <w:marLeft w:val="0"/>
                              <w:marRight w:val="0"/>
                              <w:marTop w:val="0"/>
                              <w:marBottom w:val="0"/>
                              <w:divBdr>
                                <w:top w:val="none" w:sz="0" w:space="0" w:color="auto"/>
                                <w:left w:val="none" w:sz="0" w:space="0" w:color="auto"/>
                                <w:bottom w:val="none" w:sz="0" w:space="0" w:color="auto"/>
                                <w:right w:val="none" w:sz="0" w:space="0" w:color="auto"/>
                              </w:divBdr>
                              <w:divsChild>
                                <w:div w:id="203353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411023">
          <w:marLeft w:val="0"/>
          <w:marRight w:val="0"/>
          <w:marTop w:val="0"/>
          <w:marBottom w:val="0"/>
          <w:divBdr>
            <w:top w:val="none" w:sz="0" w:space="0" w:color="auto"/>
            <w:left w:val="none" w:sz="0" w:space="0" w:color="auto"/>
            <w:bottom w:val="none" w:sz="0" w:space="0" w:color="auto"/>
            <w:right w:val="none" w:sz="0" w:space="0" w:color="auto"/>
          </w:divBdr>
          <w:divsChild>
            <w:div w:id="537427432">
              <w:marLeft w:val="0"/>
              <w:marRight w:val="0"/>
              <w:marTop w:val="0"/>
              <w:marBottom w:val="0"/>
              <w:divBdr>
                <w:top w:val="none" w:sz="0" w:space="0" w:color="auto"/>
                <w:left w:val="none" w:sz="0" w:space="0" w:color="auto"/>
                <w:bottom w:val="none" w:sz="0" w:space="0" w:color="auto"/>
                <w:right w:val="none" w:sz="0" w:space="0" w:color="auto"/>
              </w:divBdr>
              <w:divsChild>
                <w:div w:id="286661858">
                  <w:marLeft w:val="0"/>
                  <w:marRight w:val="0"/>
                  <w:marTop w:val="0"/>
                  <w:marBottom w:val="0"/>
                  <w:divBdr>
                    <w:top w:val="none" w:sz="0" w:space="0" w:color="auto"/>
                    <w:left w:val="none" w:sz="0" w:space="0" w:color="auto"/>
                    <w:bottom w:val="none" w:sz="0" w:space="0" w:color="auto"/>
                    <w:right w:val="none" w:sz="0" w:space="0" w:color="auto"/>
                  </w:divBdr>
                  <w:divsChild>
                    <w:div w:id="2014146465">
                      <w:marLeft w:val="0"/>
                      <w:marRight w:val="0"/>
                      <w:marTop w:val="0"/>
                      <w:marBottom w:val="0"/>
                      <w:divBdr>
                        <w:top w:val="none" w:sz="0" w:space="0" w:color="auto"/>
                        <w:left w:val="none" w:sz="0" w:space="0" w:color="auto"/>
                        <w:bottom w:val="none" w:sz="0" w:space="0" w:color="auto"/>
                        <w:right w:val="none" w:sz="0" w:space="0" w:color="auto"/>
                      </w:divBdr>
                      <w:divsChild>
                        <w:div w:id="1182165216">
                          <w:marLeft w:val="0"/>
                          <w:marRight w:val="0"/>
                          <w:marTop w:val="0"/>
                          <w:marBottom w:val="0"/>
                          <w:divBdr>
                            <w:top w:val="none" w:sz="0" w:space="0" w:color="auto"/>
                            <w:left w:val="none" w:sz="0" w:space="0" w:color="auto"/>
                            <w:bottom w:val="none" w:sz="0" w:space="0" w:color="auto"/>
                            <w:right w:val="none" w:sz="0" w:space="0" w:color="auto"/>
                          </w:divBdr>
                          <w:divsChild>
                            <w:div w:id="324016208">
                              <w:marLeft w:val="0"/>
                              <w:marRight w:val="0"/>
                              <w:marTop w:val="0"/>
                              <w:marBottom w:val="0"/>
                              <w:divBdr>
                                <w:top w:val="none" w:sz="0" w:space="0" w:color="auto"/>
                                <w:left w:val="none" w:sz="0" w:space="0" w:color="auto"/>
                                <w:bottom w:val="none" w:sz="0" w:space="0" w:color="auto"/>
                                <w:right w:val="none" w:sz="0" w:space="0" w:color="auto"/>
                              </w:divBdr>
                              <w:divsChild>
                                <w:div w:id="14840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337569">
      <w:bodyDiv w:val="1"/>
      <w:marLeft w:val="0"/>
      <w:marRight w:val="0"/>
      <w:marTop w:val="0"/>
      <w:marBottom w:val="0"/>
      <w:divBdr>
        <w:top w:val="none" w:sz="0" w:space="0" w:color="auto"/>
        <w:left w:val="none" w:sz="0" w:space="0" w:color="auto"/>
        <w:bottom w:val="none" w:sz="0" w:space="0" w:color="auto"/>
        <w:right w:val="none" w:sz="0" w:space="0" w:color="auto"/>
      </w:divBdr>
      <w:divsChild>
        <w:div w:id="1613052219">
          <w:marLeft w:val="0"/>
          <w:marRight w:val="0"/>
          <w:marTop w:val="0"/>
          <w:marBottom w:val="0"/>
          <w:divBdr>
            <w:top w:val="none" w:sz="0" w:space="0" w:color="auto"/>
            <w:left w:val="none" w:sz="0" w:space="0" w:color="auto"/>
            <w:bottom w:val="none" w:sz="0" w:space="0" w:color="auto"/>
            <w:right w:val="none" w:sz="0" w:space="0" w:color="auto"/>
          </w:divBdr>
          <w:divsChild>
            <w:div w:id="1610042656">
              <w:marLeft w:val="0"/>
              <w:marRight w:val="0"/>
              <w:marTop w:val="0"/>
              <w:marBottom w:val="0"/>
              <w:divBdr>
                <w:top w:val="none" w:sz="0" w:space="0" w:color="auto"/>
                <w:left w:val="none" w:sz="0" w:space="0" w:color="auto"/>
                <w:bottom w:val="none" w:sz="0" w:space="0" w:color="auto"/>
                <w:right w:val="none" w:sz="0" w:space="0" w:color="auto"/>
              </w:divBdr>
              <w:divsChild>
                <w:div w:id="2005358123">
                  <w:marLeft w:val="0"/>
                  <w:marRight w:val="0"/>
                  <w:marTop w:val="0"/>
                  <w:marBottom w:val="0"/>
                  <w:divBdr>
                    <w:top w:val="none" w:sz="0" w:space="0" w:color="auto"/>
                    <w:left w:val="none" w:sz="0" w:space="0" w:color="auto"/>
                    <w:bottom w:val="none" w:sz="0" w:space="0" w:color="auto"/>
                    <w:right w:val="none" w:sz="0" w:space="0" w:color="auto"/>
                  </w:divBdr>
                  <w:divsChild>
                    <w:div w:id="182087524">
                      <w:marLeft w:val="0"/>
                      <w:marRight w:val="0"/>
                      <w:marTop w:val="0"/>
                      <w:marBottom w:val="0"/>
                      <w:divBdr>
                        <w:top w:val="none" w:sz="0" w:space="0" w:color="auto"/>
                        <w:left w:val="none" w:sz="0" w:space="0" w:color="auto"/>
                        <w:bottom w:val="none" w:sz="0" w:space="0" w:color="auto"/>
                        <w:right w:val="none" w:sz="0" w:space="0" w:color="auto"/>
                      </w:divBdr>
                      <w:divsChild>
                        <w:div w:id="1079130953">
                          <w:marLeft w:val="0"/>
                          <w:marRight w:val="0"/>
                          <w:marTop w:val="0"/>
                          <w:marBottom w:val="0"/>
                          <w:divBdr>
                            <w:top w:val="none" w:sz="0" w:space="0" w:color="auto"/>
                            <w:left w:val="none" w:sz="0" w:space="0" w:color="auto"/>
                            <w:bottom w:val="none" w:sz="0" w:space="0" w:color="auto"/>
                            <w:right w:val="none" w:sz="0" w:space="0" w:color="auto"/>
                          </w:divBdr>
                          <w:divsChild>
                            <w:div w:id="19338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516180">
          <w:marLeft w:val="0"/>
          <w:marRight w:val="0"/>
          <w:marTop w:val="0"/>
          <w:marBottom w:val="0"/>
          <w:divBdr>
            <w:top w:val="none" w:sz="0" w:space="0" w:color="auto"/>
            <w:left w:val="none" w:sz="0" w:space="0" w:color="auto"/>
            <w:bottom w:val="none" w:sz="0" w:space="0" w:color="auto"/>
            <w:right w:val="none" w:sz="0" w:space="0" w:color="auto"/>
          </w:divBdr>
          <w:divsChild>
            <w:div w:id="471871440">
              <w:marLeft w:val="0"/>
              <w:marRight w:val="0"/>
              <w:marTop w:val="0"/>
              <w:marBottom w:val="0"/>
              <w:divBdr>
                <w:top w:val="none" w:sz="0" w:space="0" w:color="auto"/>
                <w:left w:val="none" w:sz="0" w:space="0" w:color="auto"/>
                <w:bottom w:val="none" w:sz="0" w:space="0" w:color="auto"/>
                <w:right w:val="none" w:sz="0" w:space="0" w:color="auto"/>
              </w:divBdr>
              <w:divsChild>
                <w:div w:id="559677734">
                  <w:marLeft w:val="0"/>
                  <w:marRight w:val="0"/>
                  <w:marTop w:val="0"/>
                  <w:marBottom w:val="0"/>
                  <w:divBdr>
                    <w:top w:val="none" w:sz="0" w:space="0" w:color="auto"/>
                    <w:left w:val="none" w:sz="0" w:space="0" w:color="auto"/>
                    <w:bottom w:val="none" w:sz="0" w:space="0" w:color="auto"/>
                    <w:right w:val="none" w:sz="0" w:space="0" w:color="auto"/>
                  </w:divBdr>
                  <w:divsChild>
                    <w:div w:id="28380542">
                      <w:marLeft w:val="0"/>
                      <w:marRight w:val="0"/>
                      <w:marTop w:val="0"/>
                      <w:marBottom w:val="0"/>
                      <w:divBdr>
                        <w:top w:val="none" w:sz="0" w:space="0" w:color="auto"/>
                        <w:left w:val="none" w:sz="0" w:space="0" w:color="auto"/>
                        <w:bottom w:val="none" w:sz="0" w:space="0" w:color="auto"/>
                        <w:right w:val="none" w:sz="0" w:space="0" w:color="auto"/>
                      </w:divBdr>
                      <w:divsChild>
                        <w:div w:id="768966328">
                          <w:marLeft w:val="0"/>
                          <w:marRight w:val="0"/>
                          <w:marTop w:val="0"/>
                          <w:marBottom w:val="0"/>
                          <w:divBdr>
                            <w:top w:val="none" w:sz="0" w:space="0" w:color="auto"/>
                            <w:left w:val="none" w:sz="0" w:space="0" w:color="auto"/>
                            <w:bottom w:val="none" w:sz="0" w:space="0" w:color="auto"/>
                            <w:right w:val="none" w:sz="0" w:space="0" w:color="auto"/>
                          </w:divBdr>
                          <w:divsChild>
                            <w:div w:id="47626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343899">
      <w:bodyDiv w:val="1"/>
      <w:marLeft w:val="0"/>
      <w:marRight w:val="0"/>
      <w:marTop w:val="0"/>
      <w:marBottom w:val="0"/>
      <w:divBdr>
        <w:top w:val="none" w:sz="0" w:space="0" w:color="auto"/>
        <w:left w:val="none" w:sz="0" w:space="0" w:color="auto"/>
        <w:bottom w:val="none" w:sz="0" w:space="0" w:color="auto"/>
        <w:right w:val="none" w:sz="0" w:space="0" w:color="auto"/>
      </w:divBdr>
      <w:divsChild>
        <w:div w:id="231932855">
          <w:marLeft w:val="0"/>
          <w:marRight w:val="0"/>
          <w:marTop w:val="0"/>
          <w:marBottom w:val="0"/>
          <w:divBdr>
            <w:top w:val="none" w:sz="0" w:space="0" w:color="auto"/>
            <w:left w:val="none" w:sz="0" w:space="0" w:color="auto"/>
            <w:bottom w:val="none" w:sz="0" w:space="0" w:color="auto"/>
            <w:right w:val="none" w:sz="0" w:space="0" w:color="auto"/>
          </w:divBdr>
          <w:divsChild>
            <w:div w:id="84035766">
              <w:marLeft w:val="0"/>
              <w:marRight w:val="0"/>
              <w:marTop w:val="0"/>
              <w:marBottom w:val="0"/>
              <w:divBdr>
                <w:top w:val="none" w:sz="0" w:space="0" w:color="auto"/>
                <w:left w:val="none" w:sz="0" w:space="0" w:color="auto"/>
                <w:bottom w:val="none" w:sz="0" w:space="0" w:color="auto"/>
                <w:right w:val="none" w:sz="0" w:space="0" w:color="auto"/>
              </w:divBdr>
              <w:divsChild>
                <w:div w:id="1661690950">
                  <w:marLeft w:val="0"/>
                  <w:marRight w:val="0"/>
                  <w:marTop w:val="0"/>
                  <w:marBottom w:val="0"/>
                  <w:divBdr>
                    <w:top w:val="none" w:sz="0" w:space="0" w:color="auto"/>
                    <w:left w:val="none" w:sz="0" w:space="0" w:color="auto"/>
                    <w:bottom w:val="none" w:sz="0" w:space="0" w:color="auto"/>
                    <w:right w:val="none" w:sz="0" w:space="0" w:color="auto"/>
                  </w:divBdr>
                  <w:divsChild>
                    <w:div w:id="1082070250">
                      <w:marLeft w:val="0"/>
                      <w:marRight w:val="0"/>
                      <w:marTop w:val="0"/>
                      <w:marBottom w:val="0"/>
                      <w:divBdr>
                        <w:top w:val="none" w:sz="0" w:space="0" w:color="auto"/>
                        <w:left w:val="none" w:sz="0" w:space="0" w:color="auto"/>
                        <w:bottom w:val="none" w:sz="0" w:space="0" w:color="auto"/>
                        <w:right w:val="none" w:sz="0" w:space="0" w:color="auto"/>
                      </w:divBdr>
                      <w:divsChild>
                        <w:div w:id="2008555504">
                          <w:marLeft w:val="0"/>
                          <w:marRight w:val="0"/>
                          <w:marTop w:val="0"/>
                          <w:marBottom w:val="0"/>
                          <w:divBdr>
                            <w:top w:val="none" w:sz="0" w:space="0" w:color="auto"/>
                            <w:left w:val="none" w:sz="0" w:space="0" w:color="auto"/>
                            <w:bottom w:val="none" w:sz="0" w:space="0" w:color="auto"/>
                            <w:right w:val="none" w:sz="0" w:space="0" w:color="auto"/>
                          </w:divBdr>
                          <w:divsChild>
                            <w:div w:id="569460027">
                              <w:marLeft w:val="0"/>
                              <w:marRight w:val="0"/>
                              <w:marTop w:val="0"/>
                              <w:marBottom w:val="0"/>
                              <w:divBdr>
                                <w:top w:val="none" w:sz="0" w:space="0" w:color="auto"/>
                                <w:left w:val="none" w:sz="0" w:space="0" w:color="auto"/>
                                <w:bottom w:val="none" w:sz="0" w:space="0" w:color="auto"/>
                                <w:right w:val="none" w:sz="0" w:space="0" w:color="auto"/>
                              </w:divBdr>
                              <w:divsChild>
                                <w:div w:id="16377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677364">
          <w:marLeft w:val="0"/>
          <w:marRight w:val="0"/>
          <w:marTop w:val="0"/>
          <w:marBottom w:val="0"/>
          <w:divBdr>
            <w:top w:val="none" w:sz="0" w:space="0" w:color="auto"/>
            <w:left w:val="none" w:sz="0" w:space="0" w:color="auto"/>
            <w:bottom w:val="none" w:sz="0" w:space="0" w:color="auto"/>
            <w:right w:val="none" w:sz="0" w:space="0" w:color="auto"/>
          </w:divBdr>
          <w:divsChild>
            <w:div w:id="156505407">
              <w:marLeft w:val="0"/>
              <w:marRight w:val="0"/>
              <w:marTop w:val="0"/>
              <w:marBottom w:val="0"/>
              <w:divBdr>
                <w:top w:val="none" w:sz="0" w:space="0" w:color="auto"/>
                <w:left w:val="none" w:sz="0" w:space="0" w:color="auto"/>
                <w:bottom w:val="none" w:sz="0" w:space="0" w:color="auto"/>
                <w:right w:val="none" w:sz="0" w:space="0" w:color="auto"/>
              </w:divBdr>
              <w:divsChild>
                <w:div w:id="114909328">
                  <w:marLeft w:val="0"/>
                  <w:marRight w:val="0"/>
                  <w:marTop w:val="0"/>
                  <w:marBottom w:val="0"/>
                  <w:divBdr>
                    <w:top w:val="none" w:sz="0" w:space="0" w:color="auto"/>
                    <w:left w:val="none" w:sz="0" w:space="0" w:color="auto"/>
                    <w:bottom w:val="none" w:sz="0" w:space="0" w:color="auto"/>
                    <w:right w:val="none" w:sz="0" w:space="0" w:color="auto"/>
                  </w:divBdr>
                  <w:divsChild>
                    <w:div w:id="606423215">
                      <w:marLeft w:val="0"/>
                      <w:marRight w:val="0"/>
                      <w:marTop w:val="0"/>
                      <w:marBottom w:val="0"/>
                      <w:divBdr>
                        <w:top w:val="none" w:sz="0" w:space="0" w:color="auto"/>
                        <w:left w:val="none" w:sz="0" w:space="0" w:color="auto"/>
                        <w:bottom w:val="none" w:sz="0" w:space="0" w:color="auto"/>
                        <w:right w:val="none" w:sz="0" w:space="0" w:color="auto"/>
                      </w:divBdr>
                      <w:divsChild>
                        <w:div w:id="1119110210">
                          <w:marLeft w:val="0"/>
                          <w:marRight w:val="0"/>
                          <w:marTop w:val="0"/>
                          <w:marBottom w:val="0"/>
                          <w:divBdr>
                            <w:top w:val="none" w:sz="0" w:space="0" w:color="auto"/>
                            <w:left w:val="none" w:sz="0" w:space="0" w:color="auto"/>
                            <w:bottom w:val="none" w:sz="0" w:space="0" w:color="auto"/>
                            <w:right w:val="none" w:sz="0" w:space="0" w:color="auto"/>
                          </w:divBdr>
                          <w:divsChild>
                            <w:div w:id="1998262061">
                              <w:marLeft w:val="0"/>
                              <w:marRight w:val="0"/>
                              <w:marTop w:val="0"/>
                              <w:marBottom w:val="0"/>
                              <w:divBdr>
                                <w:top w:val="none" w:sz="0" w:space="0" w:color="auto"/>
                                <w:left w:val="none" w:sz="0" w:space="0" w:color="auto"/>
                                <w:bottom w:val="none" w:sz="0" w:space="0" w:color="auto"/>
                                <w:right w:val="none" w:sz="0" w:space="0" w:color="auto"/>
                              </w:divBdr>
                              <w:divsChild>
                                <w:div w:id="4871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600182">
          <w:marLeft w:val="0"/>
          <w:marRight w:val="0"/>
          <w:marTop w:val="0"/>
          <w:marBottom w:val="0"/>
          <w:divBdr>
            <w:top w:val="none" w:sz="0" w:space="0" w:color="auto"/>
            <w:left w:val="none" w:sz="0" w:space="0" w:color="auto"/>
            <w:bottom w:val="none" w:sz="0" w:space="0" w:color="auto"/>
            <w:right w:val="none" w:sz="0" w:space="0" w:color="auto"/>
          </w:divBdr>
          <w:divsChild>
            <w:div w:id="1519586746">
              <w:marLeft w:val="0"/>
              <w:marRight w:val="0"/>
              <w:marTop w:val="0"/>
              <w:marBottom w:val="0"/>
              <w:divBdr>
                <w:top w:val="none" w:sz="0" w:space="0" w:color="auto"/>
                <w:left w:val="none" w:sz="0" w:space="0" w:color="auto"/>
                <w:bottom w:val="none" w:sz="0" w:space="0" w:color="auto"/>
                <w:right w:val="none" w:sz="0" w:space="0" w:color="auto"/>
              </w:divBdr>
              <w:divsChild>
                <w:div w:id="1183665400">
                  <w:marLeft w:val="0"/>
                  <w:marRight w:val="0"/>
                  <w:marTop w:val="0"/>
                  <w:marBottom w:val="0"/>
                  <w:divBdr>
                    <w:top w:val="none" w:sz="0" w:space="0" w:color="auto"/>
                    <w:left w:val="none" w:sz="0" w:space="0" w:color="auto"/>
                    <w:bottom w:val="none" w:sz="0" w:space="0" w:color="auto"/>
                    <w:right w:val="none" w:sz="0" w:space="0" w:color="auto"/>
                  </w:divBdr>
                  <w:divsChild>
                    <w:div w:id="1722943323">
                      <w:marLeft w:val="0"/>
                      <w:marRight w:val="0"/>
                      <w:marTop w:val="0"/>
                      <w:marBottom w:val="0"/>
                      <w:divBdr>
                        <w:top w:val="none" w:sz="0" w:space="0" w:color="auto"/>
                        <w:left w:val="none" w:sz="0" w:space="0" w:color="auto"/>
                        <w:bottom w:val="none" w:sz="0" w:space="0" w:color="auto"/>
                        <w:right w:val="none" w:sz="0" w:space="0" w:color="auto"/>
                      </w:divBdr>
                      <w:divsChild>
                        <w:div w:id="2031224268">
                          <w:marLeft w:val="0"/>
                          <w:marRight w:val="0"/>
                          <w:marTop w:val="0"/>
                          <w:marBottom w:val="0"/>
                          <w:divBdr>
                            <w:top w:val="none" w:sz="0" w:space="0" w:color="auto"/>
                            <w:left w:val="none" w:sz="0" w:space="0" w:color="auto"/>
                            <w:bottom w:val="none" w:sz="0" w:space="0" w:color="auto"/>
                            <w:right w:val="none" w:sz="0" w:space="0" w:color="auto"/>
                          </w:divBdr>
                          <w:divsChild>
                            <w:div w:id="180630218">
                              <w:marLeft w:val="0"/>
                              <w:marRight w:val="0"/>
                              <w:marTop w:val="0"/>
                              <w:marBottom w:val="0"/>
                              <w:divBdr>
                                <w:top w:val="none" w:sz="0" w:space="0" w:color="auto"/>
                                <w:left w:val="none" w:sz="0" w:space="0" w:color="auto"/>
                                <w:bottom w:val="none" w:sz="0" w:space="0" w:color="auto"/>
                                <w:right w:val="none" w:sz="0" w:space="0" w:color="auto"/>
                              </w:divBdr>
                              <w:divsChild>
                                <w:div w:id="16105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883914">
      <w:bodyDiv w:val="1"/>
      <w:marLeft w:val="0"/>
      <w:marRight w:val="0"/>
      <w:marTop w:val="0"/>
      <w:marBottom w:val="0"/>
      <w:divBdr>
        <w:top w:val="none" w:sz="0" w:space="0" w:color="auto"/>
        <w:left w:val="none" w:sz="0" w:space="0" w:color="auto"/>
        <w:bottom w:val="none" w:sz="0" w:space="0" w:color="auto"/>
        <w:right w:val="none" w:sz="0" w:space="0" w:color="auto"/>
      </w:divBdr>
      <w:divsChild>
        <w:div w:id="2138405301">
          <w:marLeft w:val="0"/>
          <w:marRight w:val="0"/>
          <w:marTop w:val="0"/>
          <w:marBottom w:val="0"/>
          <w:divBdr>
            <w:top w:val="none" w:sz="0" w:space="0" w:color="auto"/>
            <w:left w:val="none" w:sz="0" w:space="0" w:color="auto"/>
            <w:bottom w:val="none" w:sz="0" w:space="0" w:color="auto"/>
            <w:right w:val="none" w:sz="0" w:space="0" w:color="auto"/>
          </w:divBdr>
          <w:divsChild>
            <w:div w:id="719285222">
              <w:marLeft w:val="0"/>
              <w:marRight w:val="0"/>
              <w:marTop w:val="0"/>
              <w:marBottom w:val="0"/>
              <w:divBdr>
                <w:top w:val="none" w:sz="0" w:space="0" w:color="auto"/>
                <w:left w:val="none" w:sz="0" w:space="0" w:color="auto"/>
                <w:bottom w:val="none" w:sz="0" w:space="0" w:color="auto"/>
                <w:right w:val="none" w:sz="0" w:space="0" w:color="auto"/>
              </w:divBdr>
              <w:divsChild>
                <w:div w:id="1944728307">
                  <w:marLeft w:val="0"/>
                  <w:marRight w:val="0"/>
                  <w:marTop w:val="0"/>
                  <w:marBottom w:val="0"/>
                  <w:divBdr>
                    <w:top w:val="none" w:sz="0" w:space="0" w:color="auto"/>
                    <w:left w:val="none" w:sz="0" w:space="0" w:color="auto"/>
                    <w:bottom w:val="none" w:sz="0" w:space="0" w:color="auto"/>
                    <w:right w:val="none" w:sz="0" w:space="0" w:color="auto"/>
                  </w:divBdr>
                  <w:divsChild>
                    <w:div w:id="657926560">
                      <w:marLeft w:val="0"/>
                      <w:marRight w:val="0"/>
                      <w:marTop w:val="0"/>
                      <w:marBottom w:val="0"/>
                      <w:divBdr>
                        <w:top w:val="none" w:sz="0" w:space="0" w:color="auto"/>
                        <w:left w:val="none" w:sz="0" w:space="0" w:color="auto"/>
                        <w:bottom w:val="none" w:sz="0" w:space="0" w:color="auto"/>
                        <w:right w:val="none" w:sz="0" w:space="0" w:color="auto"/>
                      </w:divBdr>
                      <w:divsChild>
                        <w:div w:id="1875799883">
                          <w:marLeft w:val="0"/>
                          <w:marRight w:val="0"/>
                          <w:marTop w:val="0"/>
                          <w:marBottom w:val="0"/>
                          <w:divBdr>
                            <w:top w:val="none" w:sz="0" w:space="0" w:color="auto"/>
                            <w:left w:val="none" w:sz="0" w:space="0" w:color="auto"/>
                            <w:bottom w:val="none" w:sz="0" w:space="0" w:color="auto"/>
                            <w:right w:val="none" w:sz="0" w:space="0" w:color="auto"/>
                          </w:divBdr>
                          <w:divsChild>
                            <w:div w:id="827021645">
                              <w:marLeft w:val="0"/>
                              <w:marRight w:val="0"/>
                              <w:marTop w:val="0"/>
                              <w:marBottom w:val="0"/>
                              <w:divBdr>
                                <w:top w:val="none" w:sz="0" w:space="0" w:color="auto"/>
                                <w:left w:val="none" w:sz="0" w:space="0" w:color="auto"/>
                                <w:bottom w:val="none" w:sz="0" w:space="0" w:color="auto"/>
                                <w:right w:val="none" w:sz="0" w:space="0" w:color="auto"/>
                              </w:divBdr>
                              <w:divsChild>
                                <w:div w:id="146751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86007">
          <w:marLeft w:val="0"/>
          <w:marRight w:val="0"/>
          <w:marTop w:val="0"/>
          <w:marBottom w:val="0"/>
          <w:divBdr>
            <w:top w:val="none" w:sz="0" w:space="0" w:color="auto"/>
            <w:left w:val="none" w:sz="0" w:space="0" w:color="auto"/>
            <w:bottom w:val="none" w:sz="0" w:space="0" w:color="auto"/>
            <w:right w:val="none" w:sz="0" w:space="0" w:color="auto"/>
          </w:divBdr>
          <w:divsChild>
            <w:div w:id="942108703">
              <w:marLeft w:val="0"/>
              <w:marRight w:val="0"/>
              <w:marTop w:val="0"/>
              <w:marBottom w:val="0"/>
              <w:divBdr>
                <w:top w:val="none" w:sz="0" w:space="0" w:color="auto"/>
                <w:left w:val="none" w:sz="0" w:space="0" w:color="auto"/>
                <w:bottom w:val="none" w:sz="0" w:space="0" w:color="auto"/>
                <w:right w:val="none" w:sz="0" w:space="0" w:color="auto"/>
              </w:divBdr>
              <w:divsChild>
                <w:div w:id="1796024618">
                  <w:marLeft w:val="0"/>
                  <w:marRight w:val="0"/>
                  <w:marTop w:val="0"/>
                  <w:marBottom w:val="0"/>
                  <w:divBdr>
                    <w:top w:val="none" w:sz="0" w:space="0" w:color="auto"/>
                    <w:left w:val="none" w:sz="0" w:space="0" w:color="auto"/>
                    <w:bottom w:val="none" w:sz="0" w:space="0" w:color="auto"/>
                    <w:right w:val="none" w:sz="0" w:space="0" w:color="auto"/>
                  </w:divBdr>
                  <w:divsChild>
                    <w:div w:id="1506437420">
                      <w:marLeft w:val="0"/>
                      <w:marRight w:val="0"/>
                      <w:marTop w:val="0"/>
                      <w:marBottom w:val="0"/>
                      <w:divBdr>
                        <w:top w:val="none" w:sz="0" w:space="0" w:color="auto"/>
                        <w:left w:val="none" w:sz="0" w:space="0" w:color="auto"/>
                        <w:bottom w:val="none" w:sz="0" w:space="0" w:color="auto"/>
                        <w:right w:val="none" w:sz="0" w:space="0" w:color="auto"/>
                      </w:divBdr>
                      <w:divsChild>
                        <w:div w:id="1850170527">
                          <w:marLeft w:val="0"/>
                          <w:marRight w:val="0"/>
                          <w:marTop w:val="0"/>
                          <w:marBottom w:val="0"/>
                          <w:divBdr>
                            <w:top w:val="none" w:sz="0" w:space="0" w:color="auto"/>
                            <w:left w:val="none" w:sz="0" w:space="0" w:color="auto"/>
                            <w:bottom w:val="none" w:sz="0" w:space="0" w:color="auto"/>
                            <w:right w:val="none" w:sz="0" w:space="0" w:color="auto"/>
                          </w:divBdr>
                          <w:divsChild>
                            <w:div w:id="1544950715">
                              <w:marLeft w:val="0"/>
                              <w:marRight w:val="0"/>
                              <w:marTop w:val="0"/>
                              <w:marBottom w:val="0"/>
                              <w:divBdr>
                                <w:top w:val="none" w:sz="0" w:space="0" w:color="auto"/>
                                <w:left w:val="none" w:sz="0" w:space="0" w:color="auto"/>
                                <w:bottom w:val="none" w:sz="0" w:space="0" w:color="auto"/>
                                <w:right w:val="none" w:sz="0" w:space="0" w:color="auto"/>
                              </w:divBdr>
                              <w:divsChild>
                                <w:div w:id="1241134253">
                                  <w:marLeft w:val="0"/>
                                  <w:marRight w:val="0"/>
                                  <w:marTop w:val="0"/>
                                  <w:marBottom w:val="0"/>
                                  <w:divBdr>
                                    <w:top w:val="none" w:sz="0" w:space="0" w:color="auto"/>
                                    <w:left w:val="none" w:sz="0" w:space="0" w:color="auto"/>
                                    <w:bottom w:val="none" w:sz="0" w:space="0" w:color="auto"/>
                                    <w:right w:val="none" w:sz="0" w:space="0" w:color="auto"/>
                                  </w:divBdr>
                                </w:div>
                                <w:div w:id="171593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212919">
          <w:marLeft w:val="0"/>
          <w:marRight w:val="0"/>
          <w:marTop w:val="0"/>
          <w:marBottom w:val="0"/>
          <w:divBdr>
            <w:top w:val="none" w:sz="0" w:space="0" w:color="auto"/>
            <w:left w:val="none" w:sz="0" w:space="0" w:color="auto"/>
            <w:bottom w:val="none" w:sz="0" w:space="0" w:color="auto"/>
            <w:right w:val="none" w:sz="0" w:space="0" w:color="auto"/>
          </w:divBdr>
          <w:divsChild>
            <w:div w:id="1056276325">
              <w:marLeft w:val="0"/>
              <w:marRight w:val="0"/>
              <w:marTop w:val="0"/>
              <w:marBottom w:val="0"/>
              <w:divBdr>
                <w:top w:val="none" w:sz="0" w:space="0" w:color="auto"/>
                <w:left w:val="none" w:sz="0" w:space="0" w:color="auto"/>
                <w:bottom w:val="none" w:sz="0" w:space="0" w:color="auto"/>
                <w:right w:val="none" w:sz="0" w:space="0" w:color="auto"/>
              </w:divBdr>
              <w:divsChild>
                <w:div w:id="2115636687">
                  <w:marLeft w:val="0"/>
                  <w:marRight w:val="0"/>
                  <w:marTop w:val="0"/>
                  <w:marBottom w:val="0"/>
                  <w:divBdr>
                    <w:top w:val="none" w:sz="0" w:space="0" w:color="auto"/>
                    <w:left w:val="none" w:sz="0" w:space="0" w:color="auto"/>
                    <w:bottom w:val="none" w:sz="0" w:space="0" w:color="auto"/>
                    <w:right w:val="none" w:sz="0" w:space="0" w:color="auto"/>
                  </w:divBdr>
                  <w:divsChild>
                    <w:div w:id="1313946496">
                      <w:marLeft w:val="0"/>
                      <w:marRight w:val="0"/>
                      <w:marTop w:val="0"/>
                      <w:marBottom w:val="0"/>
                      <w:divBdr>
                        <w:top w:val="none" w:sz="0" w:space="0" w:color="auto"/>
                        <w:left w:val="none" w:sz="0" w:space="0" w:color="auto"/>
                        <w:bottom w:val="none" w:sz="0" w:space="0" w:color="auto"/>
                        <w:right w:val="none" w:sz="0" w:space="0" w:color="auto"/>
                      </w:divBdr>
                      <w:divsChild>
                        <w:div w:id="1454592381">
                          <w:marLeft w:val="0"/>
                          <w:marRight w:val="0"/>
                          <w:marTop w:val="360"/>
                          <w:marBottom w:val="0"/>
                          <w:divBdr>
                            <w:top w:val="none" w:sz="0" w:space="0" w:color="auto"/>
                            <w:left w:val="none" w:sz="0" w:space="0" w:color="auto"/>
                            <w:bottom w:val="none" w:sz="0" w:space="0" w:color="auto"/>
                            <w:right w:val="none" w:sz="0" w:space="0" w:color="auto"/>
                          </w:divBdr>
                          <w:divsChild>
                            <w:div w:id="1337152914">
                              <w:marLeft w:val="0"/>
                              <w:marRight w:val="0"/>
                              <w:marTop w:val="0"/>
                              <w:marBottom w:val="0"/>
                              <w:divBdr>
                                <w:top w:val="none" w:sz="0" w:space="0" w:color="auto"/>
                                <w:left w:val="none" w:sz="0" w:space="0" w:color="auto"/>
                                <w:bottom w:val="none" w:sz="0" w:space="0" w:color="auto"/>
                                <w:right w:val="none" w:sz="0" w:space="0" w:color="auto"/>
                              </w:divBdr>
                              <w:divsChild>
                                <w:div w:id="1271358907">
                                  <w:marLeft w:val="0"/>
                                  <w:marRight w:val="0"/>
                                  <w:marTop w:val="0"/>
                                  <w:marBottom w:val="0"/>
                                  <w:divBdr>
                                    <w:top w:val="none" w:sz="0" w:space="0" w:color="auto"/>
                                    <w:left w:val="none" w:sz="0" w:space="0" w:color="auto"/>
                                    <w:bottom w:val="none" w:sz="0" w:space="0" w:color="auto"/>
                                    <w:right w:val="none" w:sz="0" w:space="0" w:color="auto"/>
                                  </w:divBdr>
                                  <w:divsChild>
                                    <w:div w:id="2554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30744">
                      <w:marLeft w:val="0"/>
                      <w:marRight w:val="0"/>
                      <w:marTop w:val="0"/>
                      <w:marBottom w:val="0"/>
                      <w:divBdr>
                        <w:top w:val="none" w:sz="0" w:space="0" w:color="auto"/>
                        <w:left w:val="none" w:sz="0" w:space="0" w:color="auto"/>
                        <w:bottom w:val="none" w:sz="0" w:space="0" w:color="auto"/>
                        <w:right w:val="none" w:sz="0" w:space="0" w:color="auto"/>
                      </w:divBdr>
                      <w:divsChild>
                        <w:div w:id="750007548">
                          <w:marLeft w:val="0"/>
                          <w:marRight w:val="0"/>
                          <w:marTop w:val="0"/>
                          <w:marBottom w:val="0"/>
                          <w:divBdr>
                            <w:top w:val="none" w:sz="0" w:space="0" w:color="auto"/>
                            <w:left w:val="none" w:sz="0" w:space="0" w:color="auto"/>
                            <w:bottom w:val="none" w:sz="0" w:space="0" w:color="auto"/>
                            <w:right w:val="none" w:sz="0" w:space="0" w:color="auto"/>
                          </w:divBdr>
                        </w:div>
                        <w:div w:id="1137069951">
                          <w:marLeft w:val="0"/>
                          <w:marRight w:val="0"/>
                          <w:marTop w:val="0"/>
                          <w:marBottom w:val="0"/>
                          <w:divBdr>
                            <w:top w:val="none" w:sz="0" w:space="0" w:color="auto"/>
                            <w:left w:val="none" w:sz="0" w:space="0" w:color="auto"/>
                            <w:bottom w:val="none" w:sz="0" w:space="0" w:color="auto"/>
                            <w:right w:val="none" w:sz="0" w:space="0" w:color="auto"/>
                          </w:divBdr>
                          <w:divsChild>
                            <w:div w:id="1156798225">
                              <w:marLeft w:val="0"/>
                              <w:marRight w:val="0"/>
                              <w:marTop w:val="0"/>
                              <w:marBottom w:val="0"/>
                              <w:divBdr>
                                <w:top w:val="none" w:sz="0" w:space="0" w:color="auto"/>
                                <w:left w:val="none" w:sz="0" w:space="0" w:color="auto"/>
                                <w:bottom w:val="none" w:sz="0" w:space="0" w:color="auto"/>
                                <w:right w:val="none" w:sz="0" w:space="0" w:color="auto"/>
                              </w:divBdr>
                              <w:divsChild>
                                <w:div w:id="11414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502949">
          <w:marLeft w:val="0"/>
          <w:marRight w:val="0"/>
          <w:marTop w:val="0"/>
          <w:marBottom w:val="0"/>
          <w:divBdr>
            <w:top w:val="none" w:sz="0" w:space="0" w:color="auto"/>
            <w:left w:val="none" w:sz="0" w:space="0" w:color="auto"/>
            <w:bottom w:val="none" w:sz="0" w:space="0" w:color="auto"/>
            <w:right w:val="none" w:sz="0" w:space="0" w:color="auto"/>
          </w:divBdr>
          <w:divsChild>
            <w:div w:id="916867055">
              <w:marLeft w:val="0"/>
              <w:marRight w:val="0"/>
              <w:marTop w:val="0"/>
              <w:marBottom w:val="0"/>
              <w:divBdr>
                <w:top w:val="none" w:sz="0" w:space="0" w:color="auto"/>
                <w:left w:val="none" w:sz="0" w:space="0" w:color="auto"/>
                <w:bottom w:val="none" w:sz="0" w:space="0" w:color="auto"/>
                <w:right w:val="none" w:sz="0" w:space="0" w:color="auto"/>
              </w:divBdr>
              <w:divsChild>
                <w:div w:id="625352084">
                  <w:marLeft w:val="0"/>
                  <w:marRight w:val="0"/>
                  <w:marTop w:val="0"/>
                  <w:marBottom w:val="0"/>
                  <w:divBdr>
                    <w:top w:val="none" w:sz="0" w:space="0" w:color="auto"/>
                    <w:left w:val="none" w:sz="0" w:space="0" w:color="auto"/>
                    <w:bottom w:val="none" w:sz="0" w:space="0" w:color="auto"/>
                    <w:right w:val="none" w:sz="0" w:space="0" w:color="auto"/>
                  </w:divBdr>
                  <w:divsChild>
                    <w:div w:id="1568954655">
                      <w:marLeft w:val="0"/>
                      <w:marRight w:val="0"/>
                      <w:marTop w:val="0"/>
                      <w:marBottom w:val="0"/>
                      <w:divBdr>
                        <w:top w:val="none" w:sz="0" w:space="0" w:color="auto"/>
                        <w:left w:val="none" w:sz="0" w:space="0" w:color="auto"/>
                        <w:bottom w:val="none" w:sz="0" w:space="0" w:color="auto"/>
                        <w:right w:val="none" w:sz="0" w:space="0" w:color="auto"/>
                      </w:divBdr>
                      <w:divsChild>
                        <w:div w:id="680350681">
                          <w:marLeft w:val="0"/>
                          <w:marRight w:val="0"/>
                          <w:marTop w:val="0"/>
                          <w:marBottom w:val="0"/>
                          <w:divBdr>
                            <w:top w:val="none" w:sz="0" w:space="0" w:color="auto"/>
                            <w:left w:val="none" w:sz="0" w:space="0" w:color="auto"/>
                            <w:bottom w:val="none" w:sz="0" w:space="0" w:color="auto"/>
                            <w:right w:val="none" w:sz="0" w:space="0" w:color="auto"/>
                          </w:divBdr>
                          <w:divsChild>
                            <w:div w:id="1902133911">
                              <w:marLeft w:val="0"/>
                              <w:marRight w:val="0"/>
                              <w:marTop w:val="0"/>
                              <w:marBottom w:val="0"/>
                              <w:divBdr>
                                <w:top w:val="none" w:sz="0" w:space="0" w:color="auto"/>
                                <w:left w:val="none" w:sz="0" w:space="0" w:color="auto"/>
                                <w:bottom w:val="none" w:sz="0" w:space="0" w:color="auto"/>
                                <w:right w:val="none" w:sz="0" w:space="0" w:color="auto"/>
                              </w:divBdr>
                              <w:divsChild>
                                <w:div w:id="18181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668825">
          <w:marLeft w:val="0"/>
          <w:marRight w:val="0"/>
          <w:marTop w:val="0"/>
          <w:marBottom w:val="0"/>
          <w:divBdr>
            <w:top w:val="none" w:sz="0" w:space="0" w:color="auto"/>
            <w:left w:val="none" w:sz="0" w:space="0" w:color="auto"/>
            <w:bottom w:val="none" w:sz="0" w:space="0" w:color="auto"/>
            <w:right w:val="none" w:sz="0" w:space="0" w:color="auto"/>
          </w:divBdr>
          <w:divsChild>
            <w:div w:id="1407143492">
              <w:marLeft w:val="0"/>
              <w:marRight w:val="0"/>
              <w:marTop w:val="0"/>
              <w:marBottom w:val="0"/>
              <w:divBdr>
                <w:top w:val="none" w:sz="0" w:space="0" w:color="auto"/>
                <w:left w:val="none" w:sz="0" w:space="0" w:color="auto"/>
                <w:bottom w:val="none" w:sz="0" w:space="0" w:color="auto"/>
                <w:right w:val="none" w:sz="0" w:space="0" w:color="auto"/>
              </w:divBdr>
              <w:divsChild>
                <w:div w:id="360132216">
                  <w:marLeft w:val="0"/>
                  <w:marRight w:val="0"/>
                  <w:marTop w:val="0"/>
                  <w:marBottom w:val="0"/>
                  <w:divBdr>
                    <w:top w:val="none" w:sz="0" w:space="0" w:color="auto"/>
                    <w:left w:val="none" w:sz="0" w:space="0" w:color="auto"/>
                    <w:bottom w:val="none" w:sz="0" w:space="0" w:color="auto"/>
                    <w:right w:val="none" w:sz="0" w:space="0" w:color="auto"/>
                  </w:divBdr>
                  <w:divsChild>
                    <w:div w:id="890307154">
                      <w:marLeft w:val="0"/>
                      <w:marRight w:val="0"/>
                      <w:marTop w:val="0"/>
                      <w:marBottom w:val="0"/>
                      <w:divBdr>
                        <w:top w:val="none" w:sz="0" w:space="0" w:color="auto"/>
                        <w:left w:val="none" w:sz="0" w:space="0" w:color="auto"/>
                        <w:bottom w:val="none" w:sz="0" w:space="0" w:color="auto"/>
                        <w:right w:val="none" w:sz="0" w:space="0" w:color="auto"/>
                      </w:divBdr>
                      <w:divsChild>
                        <w:div w:id="878780429">
                          <w:marLeft w:val="0"/>
                          <w:marRight w:val="0"/>
                          <w:marTop w:val="0"/>
                          <w:marBottom w:val="0"/>
                          <w:divBdr>
                            <w:top w:val="none" w:sz="0" w:space="0" w:color="auto"/>
                            <w:left w:val="none" w:sz="0" w:space="0" w:color="auto"/>
                            <w:bottom w:val="none" w:sz="0" w:space="0" w:color="auto"/>
                            <w:right w:val="none" w:sz="0" w:space="0" w:color="auto"/>
                          </w:divBdr>
                          <w:divsChild>
                            <w:div w:id="2131782078">
                              <w:marLeft w:val="0"/>
                              <w:marRight w:val="0"/>
                              <w:marTop w:val="0"/>
                              <w:marBottom w:val="0"/>
                              <w:divBdr>
                                <w:top w:val="none" w:sz="0" w:space="0" w:color="auto"/>
                                <w:left w:val="none" w:sz="0" w:space="0" w:color="auto"/>
                                <w:bottom w:val="none" w:sz="0" w:space="0" w:color="auto"/>
                                <w:right w:val="none" w:sz="0" w:space="0" w:color="auto"/>
                              </w:divBdr>
                              <w:divsChild>
                                <w:div w:id="1938826899">
                                  <w:marLeft w:val="0"/>
                                  <w:marRight w:val="0"/>
                                  <w:marTop w:val="0"/>
                                  <w:marBottom w:val="0"/>
                                  <w:divBdr>
                                    <w:top w:val="none" w:sz="0" w:space="0" w:color="auto"/>
                                    <w:left w:val="none" w:sz="0" w:space="0" w:color="auto"/>
                                    <w:bottom w:val="none" w:sz="0" w:space="0" w:color="auto"/>
                                    <w:right w:val="none" w:sz="0" w:space="0" w:color="auto"/>
                                  </w:divBdr>
                                </w:div>
                                <w:div w:id="18794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93864">
          <w:marLeft w:val="0"/>
          <w:marRight w:val="0"/>
          <w:marTop w:val="0"/>
          <w:marBottom w:val="0"/>
          <w:divBdr>
            <w:top w:val="none" w:sz="0" w:space="0" w:color="auto"/>
            <w:left w:val="none" w:sz="0" w:space="0" w:color="auto"/>
            <w:bottom w:val="none" w:sz="0" w:space="0" w:color="auto"/>
            <w:right w:val="none" w:sz="0" w:space="0" w:color="auto"/>
          </w:divBdr>
          <w:divsChild>
            <w:div w:id="1314409867">
              <w:marLeft w:val="0"/>
              <w:marRight w:val="0"/>
              <w:marTop w:val="0"/>
              <w:marBottom w:val="0"/>
              <w:divBdr>
                <w:top w:val="none" w:sz="0" w:space="0" w:color="auto"/>
                <w:left w:val="none" w:sz="0" w:space="0" w:color="auto"/>
                <w:bottom w:val="none" w:sz="0" w:space="0" w:color="auto"/>
                <w:right w:val="none" w:sz="0" w:space="0" w:color="auto"/>
              </w:divBdr>
              <w:divsChild>
                <w:div w:id="473524957">
                  <w:marLeft w:val="0"/>
                  <w:marRight w:val="0"/>
                  <w:marTop w:val="0"/>
                  <w:marBottom w:val="0"/>
                  <w:divBdr>
                    <w:top w:val="none" w:sz="0" w:space="0" w:color="auto"/>
                    <w:left w:val="none" w:sz="0" w:space="0" w:color="auto"/>
                    <w:bottom w:val="none" w:sz="0" w:space="0" w:color="auto"/>
                    <w:right w:val="none" w:sz="0" w:space="0" w:color="auto"/>
                  </w:divBdr>
                  <w:divsChild>
                    <w:div w:id="1055010936">
                      <w:marLeft w:val="0"/>
                      <w:marRight w:val="0"/>
                      <w:marTop w:val="0"/>
                      <w:marBottom w:val="0"/>
                      <w:divBdr>
                        <w:top w:val="none" w:sz="0" w:space="0" w:color="auto"/>
                        <w:left w:val="none" w:sz="0" w:space="0" w:color="auto"/>
                        <w:bottom w:val="none" w:sz="0" w:space="0" w:color="auto"/>
                        <w:right w:val="none" w:sz="0" w:space="0" w:color="auto"/>
                      </w:divBdr>
                      <w:divsChild>
                        <w:div w:id="523791960">
                          <w:marLeft w:val="0"/>
                          <w:marRight w:val="0"/>
                          <w:marTop w:val="360"/>
                          <w:marBottom w:val="0"/>
                          <w:divBdr>
                            <w:top w:val="none" w:sz="0" w:space="0" w:color="auto"/>
                            <w:left w:val="none" w:sz="0" w:space="0" w:color="auto"/>
                            <w:bottom w:val="none" w:sz="0" w:space="0" w:color="auto"/>
                            <w:right w:val="none" w:sz="0" w:space="0" w:color="auto"/>
                          </w:divBdr>
                          <w:divsChild>
                            <w:div w:id="616133511">
                              <w:marLeft w:val="0"/>
                              <w:marRight w:val="0"/>
                              <w:marTop w:val="0"/>
                              <w:marBottom w:val="0"/>
                              <w:divBdr>
                                <w:top w:val="none" w:sz="0" w:space="0" w:color="auto"/>
                                <w:left w:val="none" w:sz="0" w:space="0" w:color="auto"/>
                                <w:bottom w:val="none" w:sz="0" w:space="0" w:color="auto"/>
                                <w:right w:val="none" w:sz="0" w:space="0" w:color="auto"/>
                              </w:divBdr>
                              <w:divsChild>
                                <w:div w:id="1874150499">
                                  <w:marLeft w:val="0"/>
                                  <w:marRight w:val="0"/>
                                  <w:marTop w:val="0"/>
                                  <w:marBottom w:val="0"/>
                                  <w:divBdr>
                                    <w:top w:val="none" w:sz="0" w:space="0" w:color="auto"/>
                                    <w:left w:val="none" w:sz="0" w:space="0" w:color="auto"/>
                                    <w:bottom w:val="none" w:sz="0" w:space="0" w:color="auto"/>
                                    <w:right w:val="none" w:sz="0" w:space="0" w:color="auto"/>
                                  </w:divBdr>
                                  <w:divsChild>
                                    <w:div w:id="12836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091097">
                      <w:marLeft w:val="0"/>
                      <w:marRight w:val="0"/>
                      <w:marTop w:val="0"/>
                      <w:marBottom w:val="0"/>
                      <w:divBdr>
                        <w:top w:val="none" w:sz="0" w:space="0" w:color="auto"/>
                        <w:left w:val="none" w:sz="0" w:space="0" w:color="auto"/>
                        <w:bottom w:val="none" w:sz="0" w:space="0" w:color="auto"/>
                        <w:right w:val="none" w:sz="0" w:space="0" w:color="auto"/>
                      </w:divBdr>
                      <w:divsChild>
                        <w:div w:id="39715525">
                          <w:marLeft w:val="0"/>
                          <w:marRight w:val="0"/>
                          <w:marTop w:val="0"/>
                          <w:marBottom w:val="0"/>
                          <w:divBdr>
                            <w:top w:val="none" w:sz="0" w:space="0" w:color="auto"/>
                            <w:left w:val="none" w:sz="0" w:space="0" w:color="auto"/>
                            <w:bottom w:val="none" w:sz="0" w:space="0" w:color="auto"/>
                            <w:right w:val="none" w:sz="0" w:space="0" w:color="auto"/>
                          </w:divBdr>
                        </w:div>
                        <w:div w:id="1793330351">
                          <w:marLeft w:val="0"/>
                          <w:marRight w:val="0"/>
                          <w:marTop w:val="0"/>
                          <w:marBottom w:val="0"/>
                          <w:divBdr>
                            <w:top w:val="none" w:sz="0" w:space="0" w:color="auto"/>
                            <w:left w:val="none" w:sz="0" w:space="0" w:color="auto"/>
                            <w:bottom w:val="none" w:sz="0" w:space="0" w:color="auto"/>
                            <w:right w:val="none" w:sz="0" w:space="0" w:color="auto"/>
                          </w:divBdr>
                          <w:divsChild>
                            <w:div w:id="550457292">
                              <w:marLeft w:val="0"/>
                              <w:marRight w:val="0"/>
                              <w:marTop w:val="0"/>
                              <w:marBottom w:val="0"/>
                              <w:divBdr>
                                <w:top w:val="none" w:sz="0" w:space="0" w:color="auto"/>
                                <w:left w:val="none" w:sz="0" w:space="0" w:color="auto"/>
                                <w:bottom w:val="none" w:sz="0" w:space="0" w:color="auto"/>
                                <w:right w:val="none" w:sz="0" w:space="0" w:color="auto"/>
                              </w:divBdr>
                              <w:divsChild>
                                <w:div w:id="12900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961833">
          <w:marLeft w:val="0"/>
          <w:marRight w:val="0"/>
          <w:marTop w:val="0"/>
          <w:marBottom w:val="0"/>
          <w:divBdr>
            <w:top w:val="none" w:sz="0" w:space="0" w:color="auto"/>
            <w:left w:val="none" w:sz="0" w:space="0" w:color="auto"/>
            <w:bottom w:val="none" w:sz="0" w:space="0" w:color="auto"/>
            <w:right w:val="none" w:sz="0" w:space="0" w:color="auto"/>
          </w:divBdr>
          <w:divsChild>
            <w:div w:id="1059405423">
              <w:marLeft w:val="0"/>
              <w:marRight w:val="0"/>
              <w:marTop w:val="0"/>
              <w:marBottom w:val="0"/>
              <w:divBdr>
                <w:top w:val="none" w:sz="0" w:space="0" w:color="auto"/>
                <w:left w:val="none" w:sz="0" w:space="0" w:color="auto"/>
                <w:bottom w:val="none" w:sz="0" w:space="0" w:color="auto"/>
                <w:right w:val="none" w:sz="0" w:space="0" w:color="auto"/>
              </w:divBdr>
              <w:divsChild>
                <w:div w:id="1680424142">
                  <w:marLeft w:val="0"/>
                  <w:marRight w:val="0"/>
                  <w:marTop w:val="0"/>
                  <w:marBottom w:val="0"/>
                  <w:divBdr>
                    <w:top w:val="none" w:sz="0" w:space="0" w:color="auto"/>
                    <w:left w:val="none" w:sz="0" w:space="0" w:color="auto"/>
                    <w:bottom w:val="none" w:sz="0" w:space="0" w:color="auto"/>
                    <w:right w:val="none" w:sz="0" w:space="0" w:color="auto"/>
                  </w:divBdr>
                  <w:divsChild>
                    <w:div w:id="1588074874">
                      <w:marLeft w:val="0"/>
                      <w:marRight w:val="0"/>
                      <w:marTop w:val="0"/>
                      <w:marBottom w:val="0"/>
                      <w:divBdr>
                        <w:top w:val="none" w:sz="0" w:space="0" w:color="auto"/>
                        <w:left w:val="none" w:sz="0" w:space="0" w:color="auto"/>
                        <w:bottom w:val="none" w:sz="0" w:space="0" w:color="auto"/>
                        <w:right w:val="none" w:sz="0" w:space="0" w:color="auto"/>
                      </w:divBdr>
                      <w:divsChild>
                        <w:div w:id="611011475">
                          <w:marLeft w:val="0"/>
                          <w:marRight w:val="0"/>
                          <w:marTop w:val="0"/>
                          <w:marBottom w:val="0"/>
                          <w:divBdr>
                            <w:top w:val="none" w:sz="0" w:space="0" w:color="auto"/>
                            <w:left w:val="none" w:sz="0" w:space="0" w:color="auto"/>
                            <w:bottom w:val="none" w:sz="0" w:space="0" w:color="auto"/>
                            <w:right w:val="none" w:sz="0" w:space="0" w:color="auto"/>
                          </w:divBdr>
                          <w:divsChild>
                            <w:div w:id="1162308239">
                              <w:marLeft w:val="0"/>
                              <w:marRight w:val="0"/>
                              <w:marTop w:val="0"/>
                              <w:marBottom w:val="0"/>
                              <w:divBdr>
                                <w:top w:val="none" w:sz="0" w:space="0" w:color="auto"/>
                                <w:left w:val="none" w:sz="0" w:space="0" w:color="auto"/>
                                <w:bottom w:val="none" w:sz="0" w:space="0" w:color="auto"/>
                                <w:right w:val="none" w:sz="0" w:space="0" w:color="auto"/>
                              </w:divBdr>
                              <w:divsChild>
                                <w:div w:id="465783796">
                                  <w:marLeft w:val="0"/>
                                  <w:marRight w:val="0"/>
                                  <w:marTop w:val="0"/>
                                  <w:marBottom w:val="0"/>
                                  <w:divBdr>
                                    <w:top w:val="none" w:sz="0" w:space="0" w:color="auto"/>
                                    <w:left w:val="none" w:sz="0" w:space="0" w:color="auto"/>
                                    <w:bottom w:val="none" w:sz="0" w:space="0" w:color="auto"/>
                                    <w:right w:val="none" w:sz="0" w:space="0" w:color="auto"/>
                                  </w:divBdr>
                                </w:div>
                                <w:div w:id="20470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738395">
          <w:marLeft w:val="0"/>
          <w:marRight w:val="0"/>
          <w:marTop w:val="0"/>
          <w:marBottom w:val="0"/>
          <w:divBdr>
            <w:top w:val="none" w:sz="0" w:space="0" w:color="auto"/>
            <w:left w:val="none" w:sz="0" w:space="0" w:color="auto"/>
            <w:bottom w:val="none" w:sz="0" w:space="0" w:color="auto"/>
            <w:right w:val="none" w:sz="0" w:space="0" w:color="auto"/>
          </w:divBdr>
          <w:divsChild>
            <w:div w:id="2138327171">
              <w:marLeft w:val="0"/>
              <w:marRight w:val="0"/>
              <w:marTop w:val="0"/>
              <w:marBottom w:val="0"/>
              <w:divBdr>
                <w:top w:val="none" w:sz="0" w:space="0" w:color="auto"/>
                <w:left w:val="none" w:sz="0" w:space="0" w:color="auto"/>
                <w:bottom w:val="none" w:sz="0" w:space="0" w:color="auto"/>
                <w:right w:val="none" w:sz="0" w:space="0" w:color="auto"/>
              </w:divBdr>
              <w:divsChild>
                <w:div w:id="27263073">
                  <w:marLeft w:val="0"/>
                  <w:marRight w:val="0"/>
                  <w:marTop w:val="0"/>
                  <w:marBottom w:val="0"/>
                  <w:divBdr>
                    <w:top w:val="none" w:sz="0" w:space="0" w:color="auto"/>
                    <w:left w:val="none" w:sz="0" w:space="0" w:color="auto"/>
                    <w:bottom w:val="none" w:sz="0" w:space="0" w:color="auto"/>
                    <w:right w:val="none" w:sz="0" w:space="0" w:color="auto"/>
                  </w:divBdr>
                  <w:divsChild>
                    <w:div w:id="243298558">
                      <w:marLeft w:val="0"/>
                      <w:marRight w:val="0"/>
                      <w:marTop w:val="0"/>
                      <w:marBottom w:val="0"/>
                      <w:divBdr>
                        <w:top w:val="none" w:sz="0" w:space="0" w:color="auto"/>
                        <w:left w:val="none" w:sz="0" w:space="0" w:color="auto"/>
                        <w:bottom w:val="none" w:sz="0" w:space="0" w:color="auto"/>
                        <w:right w:val="none" w:sz="0" w:space="0" w:color="auto"/>
                      </w:divBdr>
                      <w:divsChild>
                        <w:div w:id="1007633773">
                          <w:marLeft w:val="0"/>
                          <w:marRight w:val="0"/>
                          <w:marTop w:val="360"/>
                          <w:marBottom w:val="0"/>
                          <w:divBdr>
                            <w:top w:val="none" w:sz="0" w:space="0" w:color="auto"/>
                            <w:left w:val="none" w:sz="0" w:space="0" w:color="auto"/>
                            <w:bottom w:val="none" w:sz="0" w:space="0" w:color="auto"/>
                            <w:right w:val="none" w:sz="0" w:space="0" w:color="auto"/>
                          </w:divBdr>
                          <w:divsChild>
                            <w:div w:id="2123064532">
                              <w:marLeft w:val="0"/>
                              <w:marRight w:val="0"/>
                              <w:marTop w:val="0"/>
                              <w:marBottom w:val="0"/>
                              <w:divBdr>
                                <w:top w:val="none" w:sz="0" w:space="0" w:color="auto"/>
                                <w:left w:val="none" w:sz="0" w:space="0" w:color="auto"/>
                                <w:bottom w:val="none" w:sz="0" w:space="0" w:color="auto"/>
                                <w:right w:val="none" w:sz="0" w:space="0" w:color="auto"/>
                              </w:divBdr>
                              <w:divsChild>
                                <w:div w:id="243540247">
                                  <w:marLeft w:val="0"/>
                                  <w:marRight w:val="0"/>
                                  <w:marTop w:val="0"/>
                                  <w:marBottom w:val="0"/>
                                  <w:divBdr>
                                    <w:top w:val="none" w:sz="0" w:space="0" w:color="auto"/>
                                    <w:left w:val="none" w:sz="0" w:space="0" w:color="auto"/>
                                    <w:bottom w:val="none" w:sz="0" w:space="0" w:color="auto"/>
                                    <w:right w:val="none" w:sz="0" w:space="0" w:color="auto"/>
                                  </w:divBdr>
                                  <w:divsChild>
                                    <w:div w:id="2670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803939">
                      <w:marLeft w:val="0"/>
                      <w:marRight w:val="0"/>
                      <w:marTop w:val="0"/>
                      <w:marBottom w:val="0"/>
                      <w:divBdr>
                        <w:top w:val="none" w:sz="0" w:space="0" w:color="auto"/>
                        <w:left w:val="none" w:sz="0" w:space="0" w:color="auto"/>
                        <w:bottom w:val="none" w:sz="0" w:space="0" w:color="auto"/>
                        <w:right w:val="none" w:sz="0" w:space="0" w:color="auto"/>
                      </w:divBdr>
                      <w:divsChild>
                        <w:div w:id="1888368537">
                          <w:marLeft w:val="0"/>
                          <w:marRight w:val="0"/>
                          <w:marTop w:val="0"/>
                          <w:marBottom w:val="0"/>
                          <w:divBdr>
                            <w:top w:val="none" w:sz="0" w:space="0" w:color="auto"/>
                            <w:left w:val="none" w:sz="0" w:space="0" w:color="auto"/>
                            <w:bottom w:val="none" w:sz="0" w:space="0" w:color="auto"/>
                            <w:right w:val="none" w:sz="0" w:space="0" w:color="auto"/>
                          </w:divBdr>
                        </w:div>
                        <w:div w:id="437263563">
                          <w:marLeft w:val="0"/>
                          <w:marRight w:val="0"/>
                          <w:marTop w:val="0"/>
                          <w:marBottom w:val="0"/>
                          <w:divBdr>
                            <w:top w:val="none" w:sz="0" w:space="0" w:color="auto"/>
                            <w:left w:val="none" w:sz="0" w:space="0" w:color="auto"/>
                            <w:bottom w:val="none" w:sz="0" w:space="0" w:color="auto"/>
                            <w:right w:val="none" w:sz="0" w:space="0" w:color="auto"/>
                          </w:divBdr>
                          <w:divsChild>
                            <w:div w:id="1015546050">
                              <w:marLeft w:val="0"/>
                              <w:marRight w:val="0"/>
                              <w:marTop w:val="0"/>
                              <w:marBottom w:val="0"/>
                              <w:divBdr>
                                <w:top w:val="none" w:sz="0" w:space="0" w:color="auto"/>
                                <w:left w:val="none" w:sz="0" w:space="0" w:color="auto"/>
                                <w:bottom w:val="none" w:sz="0" w:space="0" w:color="auto"/>
                                <w:right w:val="none" w:sz="0" w:space="0" w:color="auto"/>
                              </w:divBdr>
                              <w:divsChild>
                                <w:div w:id="1675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92238">
          <w:marLeft w:val="0"/>
          <w:marRight w:val="0"/>
          <w:marTop w:val="0"/>
          <w:marBottom w:val="0"/>
          <w:divBdr>
            <w:top w:val="none" w:sz="0" w:space="0" w:color="auto"/>
            <w:left w:val="none" w:sz="0" w:space="0" w:color="auto"/>
            <w:bottom w:val="none" w:sz="0" w:space="0" w:color="auto"/>
            <w:right w:val="none" w:sz="0" w:space="0" w:color="auto"/>
          </w:divBdr>
          <w:divsChild>
            <w:div w:id="1423600738">
              <w:marLeft w:val="0"/>
              <w:marRight w:val="0"/>
              <w:marTop w:val="0"/>
              <w:marBottom w:val="0"/>
              <w:divBdr>
                <w:top w:val="none" w:sz="0" w:space="0" w:color="auto"/>
                <w:left w:val="none" w:sz="0" w:space="0" w:color="auto"/>
                <w:bottom w:val="none" w:sz="0" w:space="0" w:color="auto"/>
                <w:right w:val="none" w:sz="0" w:space="0" w:color="auto"/>
              </w:divBdr>
              <w:divsChild>
                <w:div w:id="625891737">
                  <w:marLeft w:val="0"/>
                  <w:marRight w:val="0"/>
                  <w:marTop w:val="0"/>
                  <w:marBottom w:val="0"/>
                  <w:divBdr>
                    <w:top w:val="none" w:sz="0" w:space="0" w:color="auto"/>
                    <w:left w:val="none" w:sz="0" w:space="0" w:color="auto"/>
                    <w:bottom w:val="none" w:sz="0" w:space="0" w:color="auto"/>
                    <w:right w:val="none" w:sz="0" w:space="0" w:color="auto"/>
                  </w:divBdr>
                  <w:divsChild>
                    <w:div w:id="1811366150">
                      <w:marLeft w:val="0"/>
                      <w:marRight w:val="0"/>
                      <w:marTop w:val="0"/>
                      <w:marBottom w:val="0"/>
                      <w:divBdr>
                        <w:top w:val="none" w:sz="0" w:space="0" w:color="auto"/>
                        <w:left w:val="none" w:sz="0" w:space="0" w:color="auto"/>
                        <w:bottom w:val="none" w:sz="0" w:space="0" w:color="auto"/>
                        <w:right w:val="none" w:sz="0" w:space="0" w:color="auto"/>
                      </w:divBdr>
                      <w:divsChild>
                        <w:div w:id="72817475">
                          <w:marLeft w:val="0"/>
                          <w:marRight w:val="0"/>
                          <w:marTop w:val="0"/>
                          <w:marBottom w:val="0"/>
                          <w:divBdr>
                            <w:top w:val="none" w:sz="0" w:space="0" w:color="auto"/>
                            <w:left w:val="none" w:sz="0" w:space="0" w:color="auto"/>
                            <w:bottom w:val="none" w:sz="0" w:space="0" w:color="auto"/>
                            <w:right w:val="none" w:sz="0" w:space="0" w:color="auto"/>
                          </w:divBdr>
                          <w:divsChild>
                            <w:div w:id="1945922521">
                              <w:marLeft w:val="0"/>
                              <w:marRight w:val="0"/>
                              <w:marTop w:val="0"/>
                              <w:marBottom w:val="0"/>
                              <w:divBdr>
                                <w:top w:val="none" w:sz="0" w:space="0" w:color="auto"/>
                                <w:left w:val="none" w:sz="0" w:space="0" w:color="auto"/>
                                <w:bottom w:val="none" w:sz="0" w:space="0" w:color="auto"/>
                                <w:right w:val="none" w:sz="0" w:space="0" w:color="auto"/>
                              </w:divBdr>
                              <w:divsChild>
                                <w:div w:id="13097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5901">
          <w:marLeft w:val="0"/>
          <w:marRight w:val="0"/>
          <w:marTop w:val="0"/>
          <w:marBottom w:val="0"/>
          <w:divBdr>
            <w:top w:val="none" w:sz="0" w:space="0" w:color="auto"/>
            <w:left w:val="none" w:sz="0" w:space="0" w:color="auto"/>
            <w:bottom w:val="none" w:sz="0" w:space="0" w:color="auto"/>
            <w:right w:val="none" w:sz="0" w:space="0" w:color="auto"/>
          </w:divBdr>
          <w:divsChild>
            <w:div w:id="2013680499">
              <w:marLeft w:val="0"/>
              <w:marRight w:val="0"/>
              <w:marTop w:val="0"/>
              <w:marBottom w:val="0"/>
              <w:divBdr>
                <w:top w:val="none" w:sz="0" w:space="0" w:color="auto"/>
                <w:left w:val="none" w:sz="0" w:space="0" w:color="auto"/>
                <w:bottom w:val="none" w:sz="0" w:space="0" w:color="auto"/>
                <w:right w:val="none" w:sz="0" w:space="0" w:color="auto"/>
              </w:divBdr>
              <w:divsChild>
                <w:div w:id="676613008">
                  <w:marLeft w:val="0"/>
                  <w:marRight w:val="0"/>
                  <w:marTop w:val="0"/>
                  <w:marBottom w:val="0"/>
                  <w:divBdr>
                    <w:top w:val="none" w:sz="0" w:space="0" w:color="auto"/>
                    <w:left w:val="none" w:sz="0" w:space="0" w:color="auto"/>
                    <w:bottom w:val="none" w:sz="0" w:space="0" w:color="auto"/>
                    <w:right w:val="none" w:sz="0" w:space="0" w:color="auto"/>
                  </w:divBdr>
                  <w:divsChild>
                    <w:div w:id="859902491">
                      <w:marLeft w:val="0"/>
                      <w:marRight w:val="0"/>
                      <w:marTop w:val="0"/>
                      <w:marBottom w:val="0"/>
                      <w:divBdr>
                        <w:top w:val="none" w:sz="0" w:space="0" w:color="auto"/>
                        <w:left w:val="none" w:sz="0" w:space="0" w:color="auto"/>
                        <w:bottom w:val="none" w:sz="0" w:space="0" w:color="auto"/>
                        <w:right w:val="none" w:sz="0" w:space="0" w:color="auto"/>
                      </w:divBdr>
                      <w:divsChild>
                        <w:div w:id="144318551">
                          <w:marLeft w:val="0"/>
                          <w:marRight w:val="0"/>
                          <w:marTop w:val="0"/>
                          <w:marBottom w:val="0"/>
                          <w:divBdr>
                            <w:top w:val="none" w:sz="0" w:space="0" w:color="auto"/>
                            <w:left w:val="none" w:sz="0" w:space="0" w:color="auto"/>
                            <w:bottom w:val="none" w:sz="0" w:space="0" w:color="auto"/>
                            <w:right w:val="none" w:sz="0" w:space="0" w:color="auto"/>
                          </w:divBdr>
                          <w:divsChild>
                            <w:div w:id="1565025484">
                              <w:marLeft w:val="0"/>
                              <w:marRight w:val="0"/>
                              <w:marTop w:val="0"/>
                              <w:marBottom w:val="0"/>
                              <w:divBdr>
                                <w:top w:val="none" w:sz="0" w:space="0" w:color="auto"/>
                                <w:left w:val="none" w:sz="0" w:space="0" w:color="auto"/>
                                <w:bottom w:val="none" w:sz="0" w:space="0" w:color="auto"/>
                                <w:right w:val="none" w:sz="0" w:space="0" w:color="auto"/>
                              </w:divBdr>
                              <w:divsChild>
                                <w:div w:id="1759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577326">
          <w:marLeft w:val="0"/>
          <w:marRight w:val="0"/>
          <w:marTop w:val="0"/>
          <w:marBottom w:val="0"/>
          <w:divBdr>
            <w:top w:val="none" w:sz="0" w:space="0" w:color="auto"/>
            <w:left w:val="none" w:sz="0" w:space="0" w:color="auto"/>
            <w:bottom w:val="none" w:sz="0" w:space="0" w:color="auto"/>
            <w:right w:val="none" w:sz="0" w:space="0" w:color="auto"/>
          </w:divBdr>
          <w:divsChild>
            <w:div w:id="491219017">
              <w:marLeft w:val="0"/>
              <w:marRight w:val="0"/>
              <w:marTop w:val="0"/>
              <w:marBottom w:val="0"/>
              <w:divBdr>
                <w:top w:val="none" w:sz="0" w:space="0" w:color="auto"/>
                <w:left w:val="none" w:sz="0" w:space="0" w:color="auto"/>
                <w:bottom w:val="none" w:sz="0" w:space="0" w:color="auto"/>
                <w:right w:val="none" w:sz="0" w:space="0" w:color="auto"/>
              </w:divBdr>
              <w:divsChild>
                <w:div w:id="1770928486">
                  <w:marLeft w:val="0"/>
                  <w:marRight w:val="0"/>
                  <w:marTop w:val="0"/>
                  <w:marBottom w:val="0"/>
                  <w:divBdr>
                    <w:top w:val="none" w:sz="0" w:space="0" w:color="auto"/>
                    <w:left w:val="none" w:sz="0" w:space="0" w:color="auto"/>
                    <w:bottom w:val="none" w:sz="0" w:space="0" w:color="auto"/>
                    <w:right w:val="none" w:sz="0" w:space="0" w:color="auto"/>
                  </w:divBdr>
                  <w:divsChild>
                    <w:div w:id="2093240015">
                      <w:marLeft w:val="0"/>
                      <w:marRight w:val="0"/>
                      <w:marTop w:val="0"/>
                      <w:marBottom w:val="0"/>
                      <w:divBdr>
                        <w:top w:val="none" w:sz="0" w:space="0" w:color="auto"/>
                        <w:left w:val="none" w:sz="0" w:space="0" w:color="auto"/>
                        <w:bottom w:val="none" w:sz="0" w:space="0" w:color="auto"/>
                        <w:right w:val="none" w:sz="0" w:space="0" w:color="auto"/>
                      </w:divBdr>
                      <w:divsChild>
                        <w:div w:id="682435776">
                          <w:marLeft w:val="0"/>
                          <w:marRight w:val="0"/>
                          <w:marTop w:val="0"/>
                          <w:marBottom w:val="0"/>
                          <w:divBdr>
                            <w:top w:val="none" w:sz="0" w:space="0" w:color="auto"/>
                            <w:left w:val="none" w:sz="0" w:space="0" w:color="auto"/>
                            <w:bottom w:val="none" w:sz="0" w:space="0" w:color="auto"/>
                            <w:right w:val="none" w:sz="0" w:space="0" w:color="auto"/>
                          </w:divBdr>
                          <w:divsChild>
                            <w:div w:id="1362900276">
                              <w:marLeft w:val="0"/>
                              <w:marRight w:val="0"/>
                              <w:marTop w:val="0"/>
                              <w:marBottom w:val="0"/>
                              <w:divBdr>
                                <w:top w:val="none" w:sz="0" w:space="0" w:color="auto"/>
                                <w:left w:val="none" w:sz="0" w:space="0" w:color="auto"/>
                                <w:bottom w:val="none" w:sz="0" w:space="0" w:color="auto"/>
                                <w:right w:val="none" w:sz="0" w:space="0" w:color="auto"/>
                              </w:divBdr>
                              <w:divsChild>
                                <w:div w:id="5963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108585">
          <w:marLeft w:val="0"/>
          <w:marRight w:val="0"/>
          <w:marTop w:val="0"/>
          <w:marBottom w:val="0"/>
          <w:divBdr>
            <w:top w:val="none" w:sz="0" w:space="0" w:color="auto"/>
            <w:left w:val="none" w:sz="0" w:space="0" w:color="auto"/>
            <w:bottom w:val="none" w:sz="0" w:space="0" w:color="auto"/>
            <w:right w:val="none" w:sz="0" w:space="0" w:color="auto"/>
          </w:divBdr>
          <w:divsChild>
            <w:div w:id="615216589">
              <w:marLeft w:val="0"/>
              <w:marRight w:val="0"/>
              <w:marTop w:val="0"/>
              <w:marBottom w:val="0"/>
              <w:divBdr>
                <w:top w:val="none" w:sz="0" w:space="0" w:color="auto"/>
                <w:left w:val="none" w:sz="0" w:space="0" w:color="auto"/>
                <w:bottom w:val="none" w:sz="0" w:space="0" w:color="auto"/>
                <w:right w:val="none" w:sz="0" w:space="0" w:color="auto"/>
              </w:divBdr>
              <w:divsChild>
                <w:div w:id="1599563611">
                  <w:marLeft w:val="0"/>
                  <w:marRight w:val="0"/>
                  <w:marTop w:val="0"/>
                  <w:marBottom w:val="0"/>
                  <w:divBdr>
                    <w:top w:val="none" w:sz="0" w:space="0" w:color="auto"/>
                    <w:left w:val="none" w:sz="0" w:space="0" w:color="auto"/>
                    <w:bottom w:val="none" w:sz="0" w:space="0" w:color="auto"/>
                    <w:right w:val="none" w:sz="0" w:space="0" w:color="auto"/>
                  </w:divBdr>
                  <w:divsChild>
                    <w:div w:id="580874043">
                      <w:marLeft w:val="0"/>
                      <w:marRight w:val="0"/>
                      <w:marTop w:val="0"/>
                      <w:marBottom w:val="0"/>
                      <w:divBdr>
                        <w:top w:val="none" w:sz="0" w:space="0" w:color="auto"/>
                        <w:left w:val="none" w:sz="0" w:space="0" w:color="auto"/>
                        <w:bottom w:val="none" w:sz="0" w:space="0" w:color="auto"/>
                        <w:right w:val="none" w:sz="0" w:space="0" w:color="auto"/>
                      </w:divBdr>
                      <w:divsChild>
                        <w:div w:id="377626103">
                          <w:marLeft w:val="0"/>
                          <w:marRight w:val="0"/>
                          <w:marTop w:val="0"/>
                          <w:marBottom w:val="0"/>
                          <w:divBdr>
                            <w:top w:val="none" w:sz="0" w:space="0" w:color="auto"/>
                            <w:left w:val="none" w:sz="0" w:space="0" w:color="auto"/>
                            <w:bottom w:val="none" w:sz="0" w:space="0" w:color="auto"/>
                            <w:right w:val="none" w:sz="0" w:space="0" w:color="auto"/>
                          </w:divBdr>
                          <w:divsChild>
                            <w:div w:id="1477188987">
                              <w:marLeft w:val="0"/>
                              <w:marRight w:val="0"/>
                              <w:marTop w:val="0"/>
                              <w:marBottom w:val="0"/>
                              <w:divBdr>
                                <w:top w:val="none" w:sz="0" w:space="0" w:color="auto"/>
                                <w:left w:val="none" w:sz="0" w:space="0" w:color="auto"/>
                                <w:bottom w:val="none" w:sz="0" w:space="0" w:color="auto"/>
                                <w:right w:val="none" w:sz="0" w:space="0" w:color="auto"/>
                              </w:divBdr>
                              <w:divsChild>
                                <w:div w:id="159057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045598">
          <w:marLeft w:val="0"/>
          <w:marRight w:val="0"/>
          <w:marTop w:val="0"/>
          <w:marBottom w:val="0"/>
          <w:divBdr>
            <w:top w:val="none" w:sz="0" w:space="0" w:color="auto"/>
            <w:left w:val="none" w:sz="0" w:space="0" w:color="auto"/>
            <w:bottom w:val="none" w:sz="0" w:space="0" w:color="auto"/>
            <w:right w:val="none" w:sz="0" w:space="0" w:color="auto"/>
          </w:divBdr>
          <w:divsChild>
            <w:div w:id="415980518">
              <w:marLeft w:val="0"/>
              <w:marRight w:val="0"/>
              <w:marTop w:val="0"/>
              <w:marBottom w:val="0"/>
              <w:divBdr>
                <w:top w:val="none" w:sz="0" w:space="0" w:color="auto"/>
                <w:left w:val="none" w:sz="0" w:space="0" w:color="auto"/>
                <w:bottom w:val="none" w:sz="0" w:space="0" w:color="auto"/>
                <w:right w:val="none" w:sz="0" w:space="0" w:color="auto"/>
              </w:divBdr>
              <w:divsChild>
                <w:div w:id="1547791408">
                  <w:marLeft w:val="0"/>
                  <w:marRight w:val="0"/>
                  <w:marTop w:val="0"/>
                  <w:marBottom w:val="0"/>
                  <w:divBdr>
                    <w:top w:val="none" w:sz="0" w:space="0" w:color="auto"/>
                    <w:left w:val="none" w:sz="0" w:space="0" w:color="auto"/>
                    <w:bottom w:val="none" w:sz="0" w:space="0" w:color="auto"/>
                    <w:right w:val="none" w:sz="0" w:space="0" w:color="auto"/>
                  </w:divBdr>
                  <w:divsChild>
                    <w:div w:id="1970042837">
                      <w:marLeft w:val="0"/>
                      <w:marRight w:val="0"/>
                      <w:marTop w:val="0"/>
                      <w:marBottom w:val="0"/>
                      <w:divBdr>
                        <w:top w:val="none" w:sz="0" w:space="0" w:color="auto"/>
                        <w:left w:val="none" w:sz="0" w:space="0" w:color="auto"/>
                        <w:bottom w:val="none" w:sz="0" w:space="0" w:color="auto"/>
                        <w:right w:val="none" w:sz="0" w:space="0" w:color="auto"/>
                      </w:divBdr>
                      <w:divsChild>
                        <w:div w:id="273752022">
                          <w:marLeft w:val="0"/>
                          <w:marRight w:val="0"/>
                          <w:marTop w:val="0"/>
                          <w:marBottom w:val="0"/>
                          <w:divBdr>
                            <w:top w:val="none" w:sz="0" w:space="0" w:color="auto"/>
                            <w:left w:val="none" w:sz="0" w:space="0" w:color="auto"/>
                            <w:bottom w:val="none" w:sz="0" w:space="0" w:color="auto"/>
                            <w:right w:val="none" w:sz="0" w:space="0" w:color="auto"/>
                          </w:divBdr>
                          <w:divsChild>
                            <w:div w:id="2049067791">
                              <w:marLeft w:val="0"/>
                              <w:marRight w:val="0"/>
                              <w:marTop w:val="0"/>
                              <w:marBottom w:val="0"/>
                              <w:divBdr>
                                <w:top w:val="none" w:sz="0" w:space="0" w:color="auto"/>
                                <w:left w:val="none" w:sz="0" w:space="0" w:color="auto"/>
                                <w:bottom w:val="none" w:sz="0" w:space="0" w:color="auto"/>
                                <w:right w:val="none" w:sz="0" w:space="0" w:color="auto"/>
                              </w:divBdr>
                              <w:divsChild>
                                <w:div w:id="19939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105055">
          <w:marLeft w:val="0"/>
          <w:marRight w:val="0"/>
          <w:marTop w:val="0"/>
          <w:marBottom w:val="0"/>
          <w:divBdr>
            <w:top w:val="none" w:sz="0" w:space="0" w:color="auto"/>
            <w:left w:val="none" w:sz="0" w:space="0" w:color="auto"/>
            <w:bottom w:val="none" w:sz="0" w:space="0" w:color="auto"/>
            <w:right w:val="none" w:sz="0" w:space="0" w:color="auto"/>
          </w:divBdr>
          <w:divsChild>
            <w:div w:id="939262463">
              <w:marLeft w:val="0"/>
              <w:marRight w:val="0"/>
              <w:marTop w:val="0"/>
              <w:marBottom w:val="0"/>
              <w:divBdr>
                <w:top w:val="none" w:sz="0" w:space="0" w:color="auto"/>
                <w:left w:val="none" w:sz="0" w:space="0" w:color="auto"/>
                <w:bottom w:val="none" w:sz="0" w:space="0" w:color="auto"/>
                <w:right w:val="none" w:sz="0" w:space="0" w:color="auto"/>
              </w:divBdr>
              <w:divsChild>
                <w:div w:id="670565608">
                  <w:marLeft w:val="0"/>
                  <w:marRight w:val="0"/>
                  <w:marTop w:val="0"/>
                  <w:marBottom w:val="0"/>
                  <w:divBdr>
                    <w:top w:val="none" w:sz="0" w:space="0" w:color="auto"/>
                    <w:left w:val="none" w:sz="0" w:space="0" w:color="auto"/>
                    <w:bottom w:val="none" w:sz="0" w:space="0" w:color="auto"/>
                    <w:right w:val="none" w:sz="0" w:space="0" w:color="auto"/>
                  </w:divBdr>
                  <w:divsChild>
                    <w:div w:id="1858034799">
                      <w:marLeft w:val="0"/>
                      <w:marRight w:val="0"/>
                      <w:marTop w:val="0"/>
                      <w:marBottom w:val="0"/>
                      <w:divBdr>
                        <w:top w:val="none" w:sz="0" w:space="0" w:color="auto"/>
                        <w:left w:val="none" w:sz="0" w:space="0" w:color="auto"/>
                        <w:bottom w:val="none" w:sz="0" w:space="0" w:color="auto"/>
                        <w:right w:val="none" w:sz="0" w:space="0" w:color="auto"/>
                      </w:divBdr>
                      <w:divsChild>
                        <w:div w:id="1757822339">
                          <w:marLeft w:val="0"/>
                          <w:marRight w:val="0"/>
                          <w:marTop w:val="0"/>
                          <w:marBottom w:val="0"/>
                          <w:divBdr>
                            <w:top w:val="none" w:sz="0" w:space="0" w:color="auto"/>
                            <w:left w:val="none" w:sz="0" w:space="0" w:color="auto"/>
                            <w:bottom w:val="none" w:sz="0" w:space="0" w:color="auto"/>
                            <w:right w:val="none" w:sz="0" w:space="0" w:color="auto"/>
                          </w:divBdr>
                          <w:divsChild>
                            <w:div w:id="1416972983">
                              <w:marLeft w:val="0"/>
                              <w:marRight w:val="0"/>
                              <w:marTop w:val="0"/>
                              <w:marBottom w:val="0"/>
                              <w:divBdr>
                                <w:top w:val="none" w:sz="0" w:space="0" w:color="auto"/>
                                <w:left w:val="none" w:sz="0" w:space="0" w:color="auto"/>
                                <w:bottom w:val="none" w:sz="0" w:space="0" w:color="auto"/>
                                <w:right w:val="none" w:sz="0" w:space="0" w:color="auto"/>
                              </w:divBdr>
                              <w:divsChild>
                                <w:div w:id="91562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872</Words>
  <Characters>4974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Rearabetswe Dibe | GEPF</dc:creator>
  <cp:keywords/>
  <dc:description/>
  <cp:lastModifiedBy>Nokwanda Shoba | GEPF</cp:lastModifiedBy>
  <cp:revision>2</cp:revision>
  <dcterms:created xsi:type="dcterms:W3CDTF">2023-08-25T09:16:00Z</dcterms:created>
  <dcterms:modified xsi:type="dcterms:W3CDTF">2023-08-25T09:16:00Z</dcterms:modified>
</cp:coreProperties>
</file>